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3248">
        <w:rPr>
          <w:rFonts w:ascii="Times New Roman" w:hAnsi="Times New Roman" w:cs="Times New Roman"/>
          <w:sz w:val="24"/>
        </w:rPr>
        <w:t>За добросовестный плодотворный труд, вклад в развитие культуры в Смоленском районе и в связи с профессиональным праздником Днем работника культуры, Почетной грамотой Администрации муниципального образования «Смоленский район» Смоленской области были награждены: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Кондра</w:t>
      </w:r>
      <w:r>
        <w:rPr>
          <w:rFonts w:ascii="Times New Roman" w:hAnsi="Times New Roman" w:cs="Times New Roman"/>
          <w:sz w:val="24"/>
        </w:rPr>
        <w:t>това</w:t>
      </w:r>
      <w:proofErr w:type="spellEnd"/>
      <w:r>
        <w:rPr>
          <w:rFonts w:ascii="Times New Roman" w:hAnsi="Times New Roman" w:cs="Times New Roman"/>
          <w:sz w:val="24"/>
        </w:rPr>
        <w:t xml:space="preserve"> Ольга Николаевна -</w:t>
      </w:r>
      <w:r w:rsidRPr="00203248">
        <w:rPr>
          <w:rFonts w:ascii="Times New Roman" w:hAnsi="Times New Roman" w:cs="Times New Roman"/>
          <w:sz w:val="24"/>
        </w:rPr>
        <w:t xml:space="preserve"> заместитель директора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Шеленкова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методист Районного дома культуры;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Максакова Юлия Игоревна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203248">
        <w:rPr>
          <w:rFonts w:ascii="Times New Roman" w:hAnsi="Times New Roman" w:cs="Times New Roman"/>
          <w:sz w:val="24"/>
        </w:rPr>
        <w:t xml:space="preserve">методист Районного дома культуры; 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Моисеева Екатерина Игоревна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методист Районного дома культуры; 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Марамзина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Галина Анатольевна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директор </w:t>
      </w:r>
      <w:proofErr w:type="spellStart"/>
      <w:r w:rsidRPr="00203248">
        <w:rPr>
          <w:rFonts w:ascii="Times New Roman" w:hAnsi="Times New Roman" w:cs="Times New Roman"/>
          <w:sz w:val="24"/>
        </w:rPr>
        <w:t>Кощинского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Стефаненко Ольга Константиновна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заведующая Ольшанским сельским клубом;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Страхова Наталья Ивановна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преподаватель по классу фортепиано Катынской детской школы искусств;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Плонская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преподаватель теоретических дисциплин  Печерской детской школы искусств;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Киреенков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Сергей Николаевич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концертмейстер Печерской детской школы искусств;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Скворцова Галина Григорьевна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методист центральной детской библиотеки муниципального бюджетного учреждения культуры «Смоленская </w:t>
      </w:r>
      <w:proofErr w:type="spellStart"/>
      <w:r w:rsidRPr="00203248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 централизованная библиотечная система» муниципального образования «Смоленский район» Смоленской области;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Ковенкова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Ирина Анатольевна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библиотекарь </w:t>
      </w:r>
      <w:proofErr w:type="spellStart"/>
      <w:r>
        <w:rPr>
          <w:rFonts w:ascii="Times New Roman" w:hAnsi="Times New Roman" w:cs="Times New Roman"/>
          <w:sz w:val="24"/>
        </w:rPr>
        <w:t>Хохловской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библиотеки;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Журавлева Светлана Олеговна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преподаватель хореографического отделения </w:t>
      </w:r>
      <w:proofErr w:type="spellStart"/>
      <w:r w:rsidRPr="00203248">
        <w:rPr>
          <w:rFonts w:ascii="Times New Roman" w:hAnsi="Times New Roman" w:cs="Times New Roman"/>
          <w:sz w:val="24"/>
        </w:rPr>
        <w:t>Кощинской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детской школы искусств;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03248">
        <w:rPr>
          <w:rFonts w:ascii="Times New Roman" w:hAnsi="Times New Roman" w:cs="Times New Roman"/>
          <w:sz w:val="24"/>
        </w:rPr>
        <w:t>Летова Ольга Сергеевна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преподаватель фольклорного отделения </w:t>
      </w:r>
      <w:proofErr w:type="spellStart"/>
      <w:r w:rsidRPr="00203248">
        <w:rPr>
          <w:rFonts w:ascii="Times New Roman" w:hAnsi="Times New Roman" w:cs="Times New Roman"/>
          <w:sz w:val="24"/>
        </w:rPr>
        <w:t>Кощинской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детской школы искусств;</w:t>
      </w:r>
    </w:p>
    <w:p w:rsidR="00A46B10" w:rsidRPr="00203248" w:rsidRDefault="00A46B10" w:rsidP="00A4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3248">
        <w:rPr>
          <w:rFonts w:ascii="Times New Roman" w:hAnsi="Times New Roman" w:cs="Times New Roman"/>
          <w:sz w:val="24"/>
        </w:rPr>
        <w:t>Гугельчук</w:t>
      </w:r>
      <w:proofErr w:type="spellEnd"/>
      <w:r w:rsidRPr="00203248">
        <w:rPr>
          <w:rFonts w:ascii="Times New Roman" w:hAnsi="Times New Roman" w:cs="Times New Roman"/>
          <w:sz w:val="24"/>
        </w:rPr>
        <w:t xml:space="preserve"> Юлия Михайловна</w:t>
      </w:r>
      <w:r>
        <w:rPr>
          <w:rFonts w:ascii="Times New Roman" w:hAnsi="Times New Roman" w:cs="Times New Roman"/>
          <w:sz w:val="24"/>
        </w:rPr>
        <w:t xml:space="preserve"> -</w:t>
      </w:r>
      <w:r w:rsidRPr="00203248">
        <w:rPr>
          <w:rFonts w:ascii="Times New Roman" w:hAnsi="Times New Roman" w:cs="Times New Roman"/>
          <w:sz w:val="24"/>
        </w:rPr>
        <w:t xml:space="preserve"> исполняющий обязанности директора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</w:t>
      </w:r>
      <w:r>
        <w:rPr>
          <w:rFonts w:ascii="Times New Roman" w:hAnsi="Times New Roman" w:cs="Times New Roman"/>
          <w:sz w:val="24"/>
        </w:rPr>
        <w:t>ти.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0"/>
    <w:rsid w:val="00A46B10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2021-04-02T06:42:00Z</dcterms:created>
  <dcterms:modified xsi:type="dcterms:W3CDTF">2021-04-02T06:42:00Z</dcterms:modified>
</cp:coreProperties>
</file>