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EA" w:rsidRPr="00C640EA" w:rsidRDefault="00C640EA" w:rsidP="00C640EA">
      <w:pPr>
        <w:pStyle w:val="a8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2"/>
          <w:szCs w:val="22"/>
          <w:bdr w:val="none" w:sz="0" w:space="0" w:color="auto" w:frame="1"/>
        </w:rPr>
      </w:pPr>
      <w:bookmarkStart w:id="0" w:name="_GoBack"/>
      <w:bookmarkEnd w:id="0"/>
      <w:r w:rsidRPr="00C640EA">
        <w:rPr>
          <w:b/>
          <w:color w:val="000000"/>
          <w:sz w:val="22"/>
          <w:szCs w:val="22"/>
          <w:bdr w:val="none" w:sz="0" w:space="0" w:color="auto" w:frame="1"/>
        </w:rPr>
        <w:t xml:space="preserve">Порядок получения выписки из реестра адвокатов </w:t>
      </w:r>
      <w:r w:rsidRPr="00C640EA">
        <w:rPr>
          <w:b/>
          <w:color w:val="000000" w:themeColor="text1"/>
          <w:sz w:val="22"/>
          <w:szCs w:val="22"/>
          <w:bdr w:val="none" w:sz="0" w:space="0" w:color="auto" w:frame="1"/>
        </w:rPr>
        <w:t>Смоленской области</w:t>
      </w:r>
    </w:p>
    <w:p w:rsidR="00C640EA" w:rsidRPr="004F5D0F" w:rsidRDefault="00C640EA" w:rsidP="00C640EA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  <w:bdr w:val="none" w:sz="0" w:space="0" w:color="auto" w:frame="1"/>
        </w:rPr>
      </w:pPr>
    </w:p>
    <w:tbl>
      <w:tblPr>
        <w:tblW w:w="5439" w:type="pct"/>
        <w:tblInd w:w="-5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9075"/>
      </w:tblGrid>
      <w:tr w:rsidR="00C640EA" w:rsidRPr="00C33F04" w:rsidTr="00470022">
        <w:trPr>
          <w:trHeight w:val="521"/>
        </w:trPr>
        <w:tc>
          <w:tcPr>
            <w:tcW w:w="1864" w:type="dxa"/>
            <w:shd w:val="clear" w:color="auto" w:fill="FFFFFF"/>
            <w:hideMark/>
          </w:tcPr>
          <w:p w:rsidR="00C640EA" w:rsidRPr="00794502" w:rsidRDefault="00C640EA" w:rsidP="00794502">
            <w:pPr>
              <w:spacing w:after="0" w:line="240" w:lineRule="auto"/>
              <w:ind w:right="588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Получатели выписки</w:t>
            </w:r>
            <w:r w:rsidRPr="00BA6D9A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:</w:t>
            </w:r>
          </w:p>
        </w:tc>
        <w:tc>
          <w:tcPr>
            <w:tcW w:w="9051" w:type="dxa"/>
            <w:shd w:val="clear" w:color="auto" w:fill="FFFFFF"/>
            <w:hideMark/>
          </w:tcPr>
          <w:p w:rsidR="00C640EA" w:rsidRPr="00BA6D9A" w:rsidRDefault="00C640EA" w:rsidP="00794502">
            <w:pPr>
              <w:spacing w:before="150"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</w:rPr>
              <w:t xml:space="preserve">Любое заинтересованное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физическое или юридическое лицо</w:t>
            </w:r>
          </w:p>
        </w:tc>
      </w:tr>
      <w:tr w:rsidR="00C640EA" w:rsidRPr="00C33F04" w:rsidTr="00470022">
        <w:tc>
          <w:tcPr>
            <w:tcW w:w="1864" w:type="dxa"/>
            <w:shd w:val="clear" w:color="auto" w:fill="FFFFFF"/>
            <w:hideMark/>
          </w:tcPr>
          <w:p w:rsidR="00C640EA" w:rsidRPr="00BA6D9A" w:rsidRDefault="00C640EA" w:rsidP="007945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C640EA" w:rsidRPr="00BA6D9A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A6D9A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Общая информация:</w:t>
            </w:r>
          </w:p>
          <w:p w:rsidR="00C640EA" w:rsidRPr="00BA6D9A" w:rsidRDefault="00C640EA" w:rsidP="0047002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C640EA" w:rsidRPr="00BA6D9A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BA6D9A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 xml:space="preserve">Способы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подачи   заявления (запроса):</w:t>
            </w:r>
          </w:p>
          <w:p w:rsidR="00C640EA" w:rsidRPr="000168B4" w:rsidRDefault="00C640EA" w:rsidP="0047002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C640EA" w:rsidRDefault="00C640EA" w:rsidP="0047002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BA6D9A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Необходимые документы:</w:t>
            </w:r>
          </w:p>
          <w:p w:rsidR="00C640EA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  <w:p w:rsidR="00C640EA" w:rsidRPr="00696307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1" w:type="dxa"/>
            <w:shd w:val="clear" w:color="auto" w:fill="FFFFFF"/>
            <w:hideMark/>
          </w:tcPr>
          <w:p w:rsidR="00C640EA" w:rsidRPr="00BA6D9A" w:rsidRDefault="00C640EA" w:rsidP="00470022">
            <w:pPr>
              <w:spacing w:before="150" w:after="15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</w:rPr>
              <w:t>Управление Министерства юстиции Российской Федерации по Смоленской области (далее – Управление) предоставляет сведения, содержащиеся в реестр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адвокатов Смоленской области, по письменному заявлению (запросу)</w:t>
            </w:r>
            <w:r w:rsidRPr="00BA6D9A">
              <w:rPr>
                <w:rFonts w:ascii="Times New Roman" w:eastAsia="Times New Roman" w:hAnsi="Times New Roman" w:cs="Times New Roman"/>
                <w:color w:val="000000"/>
              </w:rPr>
              <w:t xml:space="preserve"> по адресу: 214000, г. Смоленск,</w:t>
            </w:r>
            <w:r w:rsidR="007945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A6D9A">
              <w:rPr>
                <w:rFonts w:ascii="Times New Roman" w:eastAsia="Times New Roman" w:hAnsi="Times New Roman" w:cs="Times New Roman"/>
                <w:color w:val="000000"/>
              </w:rPr>
              <w:t>ул. Б. Советская, д. 30/11, тел. 8(4812) 20-97-22.</w:t>
            </w:r>
          </w:p>
          <w:p w:rsidR="00C640EA" w:rsidRPr="00BA6D9A" w:rsidRDefault="00C640EA" w:rsidP="00470022">
            <w:pPr>
              <w:tabs>
                <w:tab w:val="center" w:pos="4252"/>
              </w:tabs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</w:rPr>
              <w:t>- Лично</w:t>
            </w:r>
            <w:r w:rsidRPr="00BA6D9A">
              <w:rPr>
                <w:rFonts w:ascii="Times New Roman" w:eastAsia="Times New Roman" w:hAnsi="Times New Roman" w:cs="Times New Roman"/>
                <w:color w:val="000000"/>
              </w:rPr>
              <w:tab/>
            </w:r>
            <w:r w:rsidR="00794502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</w:t>
            </w:r>
            <w:r w:rsidRPr="00BA6D9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Срок предоставления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 дней</w:t>
            </w:r>
          </w:p>
          <w:p w:rsidR="00C640EA" w:rsidRPr="00BA6D9A" w:rsidRDefault="00C640EA" w:rsidP="00470022">
            <w:pPr>
              <w:tabs>
                <w:tab w:val="center" w:pos="4252"/>
                <w:tab w:val="left" w:pos="6990"/>
              </w:tabs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</w:rPr>
              <w:t>- Через законного представителя</w:t>
            </w:r>
            <w:r w:rsidR="00794502">
              <w:rPr>
                <w:rFonts w:ascii="Times New Roman" w:eastAsia="Times New Roman" w:hAnsi="Times New Roman" w:cs="Times New Roman"/>
                <w:color w:val="000000"/>
              </w:rPr>
              <w:t xml:space="preserve">                </w:t>
            </w:r>
            <w:r w:rsidRPr="00BA6D9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выписки 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стоимость: </w:t>
            </w:r>
            <w:r w:rsidR="0079450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 выдачу выписки </w:t>
            </w:r>
          </w:p>
          <w:p w:rsidR="00C640EA" w:rsidRPr="00BA6D9A" w:rsidRDefault="00C640EA" w:rsidP="00470022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</w:rPr>
              <w:t>- Почтой (простой 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 </w:t>
            </w:r>
            <w:r w:rsidRPr="00BA6D9A">
              <w:rPr>
                <w:rFonts w:ascii="Times New Roman" w:eastAsia="Times New Roman" w:hAnsi="Times New Roman" w:cs="Times New Roman"/>
                <w:color w:val="000000"/>
              </w:rPr>
              <w:t>электронной)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плата не взимается</w:t>
            </w:r>
          </w:p>
          <w:p w:rsidR="00C640EA" w:rsidRPr="000168B4" w:rsidRDefault="00C640EA" w:rsidP="0047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C640EA" w:rsidRPr="00BA6D9A" w:rsidRDefault="00C640EA" w:rsidP="0047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6D9A">
              <w:rPr>
                <w:rFonts w:ascii="Times New Roman" w:eastAsia="Times New Roman" w:hAnsi="Times New Roman" w:cs="Times New Roman"/>
              </w:rPr>
              <w:t>- оригинал заявления (запроса) о предоставлении выписки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 </w:t>
            </w:r>
            <w:r w:rsidRPr="00370F3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электронном виде заявление (запрос)размещено на сайте Управления </w:t>
            </w:r>
            <w:hyperlink r:id="rId6" w:history="1">
              <w:r w:rsidRPr="00E13B8D">
                <w:rPr>
                  <w:rStyle w:val="a7"/>
                  <w:rFonts w:ascii="Times New Roman" w:eastAsia="Times New Roman" w:hAnsi="Times New Roman" w:cs="Times New Roman"/>
                  <w:b/>
                </w:rPr>
                <w:t>http://to67.minjust.gov.ru</w:t>
              </w:r>
            </w:hyperlink>
            <w:r w:rsidR="00794502">
              <w:t xml:space="preserve"> </w:t>
            </w:r>
            <w:r w:rsidRPr="00370F31">
              <w:rPr>
                <w:rFonts w:ascii="Times New Roman" w:eastAsia="Times New Roman" w:hAnsi="Times New Roman" w:cs="Times New Roman"/>
                <w:color w:val="000000" w:themeColor="text1"/>
              </w:rPr>
              <w:t>в разделе «Адвокатура» в подразделе «Формы документов»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)</w:t>
            </w:r>
            <w:r w:rsidRPr="00BA6D9A">
              <w:rPr>
                <w:rFonts w:ascii="Times New Roman" w:eastAsia="Times New Roman" w:hAnsi="Times New Roman" w:cs="Times New Roman"/>
              </w:rPr>
              <w:t>;</w:t>
            </w:r>
          </w:p>
          <w:p w:rsidR="00C640EA" w:rsidRPr="00BA6D9A" w:rsidRDefault="00C640EA" w:rsidP="0047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BA6D9A">
              <w:rPr>
                <w:rFonts w:ascii="Times New Roman" w:eastAsia="Times New Roman" w:hAnsi="Times New Roman" w:cs="Times New Roman"/>
              </w:rPr>
              <w:t>копию документа, удостоверяющего личность (для заявителя - физического лица, для представителя физического или юридического лица);</w:t>
            </w:r>
          </w:p>
          <w:p w:rsidR="00C640EA" w:rsidRPr="00BA6D9A" w:rsidRDefault="00C640EA" w:rsidP="00470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A6D9A">
              <w:rPr>
                <w:rFonts w:ascii="Times New Roman" w:eastAsia="Times New Roman" w:hAnsi="Times New Roman" w:cs="Times New Roman"/>
              </w:rPr>
              <w:t>- копию документа, подтверждающего полномочия представителя физического или юридического лица.</w:t>
            </w:r>
          </w:p>
        </w:tc>
      </w:tr>
      <w:tr w:rsidR="00C640EA" w:rsidRPr="00864461" w:rsidTr="00470022">
        <w:tc>
          <w:tcPr>
            <w:tcW w:w="1864" w:type="dxa"/>
            <w:shd w:val="clear" w:color="auto" w:fill="FFFFFF"/>
          </w:tcPr>
          <w:p w:rsidR="00C640EA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96F51">
              <w:rPr>
                <w:rFonts w:ascii="Times New Roman" w:eastAsia="Times New Roman" w:hAnsi="Times New Roman" w:cs="Times New Roman"/>
                <w:b/>
                <w:color w:val="000000"/>
              </w:rPr>
              <w:t>Заявление (запрос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) о предоставлении выписки долж</w:t>
            </w:r>
            <w:r w:rsidRPr="00F96F51">
              <w:rPr>
                <w:rFonts w:ascii="Times New Roman" w:eastAsia="Times New Roman" w:hAnsi="Times New Roman" w:cs="Times New Roman"/>
                <w:b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  <w:r w:rsidRPr="00F96F5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содержать:</w:t>
            </w:r>
          </w:p>
          <w:p w:rsidR="00C640EA" w:rsidRPr="00BF2BCC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  <w:p w:rsidR="00C640EA" w:rsidRPr="00BF2BCC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  <w:p w:rsidR="00C640EA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  <w:p w:rsidR="00C640EA" w:rsidRDefault="00C640EA" w:rsidP="00470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40EA" w:rsidRPr="00BF2BCC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  <w:p w:rsidR="00C640EA" w:rsidRPr="00BF2BCC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  <w:p w:rsidR="00C640EA" w:rsidRDefault="00C640EA" w:rsidP="00470022">
            <w:pPr>
              <w:rPr>
                <w:rFonts w:ascii="Times New Roman" w:eastAsia="Times New Roman" w:hAnsi="Times New Roman" w:cs="Times New Roman"/>
              </w:rPr>
            </w:pPr>
          </w:p>
          <w:p w:rsidR="00C640EA" w:rsidRPr="00BF2BCC" w:rsidRDefault="00C640EA" w:rsidP="0047002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51" w:type="dxa"/>
            <w:shd w:val="clear" w:color="auto" w:fill="FFFFFF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0"/>
              <w:gridCol w:w="4405"/>
            </w:tblGrid>
            <w:tr w:rsidR="00C640EA" w:rsidTr="00470022">
              <w:tc>
                <w:tcPr>
                  <w:tcW w:w="2573" w:type="pct"/>
                </w:tcPr>
                <w:p w:rsidR="00C640EA" w:rsidRPr="00C37AB6" w:rsidRDefault="00C640EA" w:rsidP="0047002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37A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Для заявителя - физического лица: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фамилию, имя, отчество (последнее - при наличии) заявителя и его уполномоченного представителя (если интересы заявителя представляет уполномоченный представитель);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реквизиты документа, удостоверяющего личность физического лица и его уполномоченного представителя (если интересы заявителя представляет уполномоченный представитель);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реквизиты документа, подтверждающего полномочия представителя заявителя (если интересы заявителя представляет уполномоченный представитель);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адрес проживания (пребывания) заявителя;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подпись заявителя или его уполномоченного представителя (если интересы заявителя представляет уполномоченный представитель);</w:t>
                  </w:r>
                </w:p>
                <w:p w:rsidR="00C640EA" w:rsidRDefault="00C640EA" w:rsidP="00470022"/>
              </w:tc>
              <w:tc>
                <w:tcPr>
                  <w:tcW w:w="2427" w:type="pct"/>
                </w:tcPr>
                <w:p w:rsidR="00C640EA" w:rsidRPr="00C37AB6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37AB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Для заявителя - юридического лица: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полное наименование юридического лица и фамилию, имя, отчество (последнее - при наличии) его уполномоченного представителя;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реквизиты документа, удостоверяющего личность уполномоченного представителя юридического лица;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реквизиты документа, подтверждающего полномочия представителя юридического лица;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место нахождения юридического лица (место его государственной регистрации);</w:t>
                  </w:r>
                </w:p>
                <w:p w:rsidR="00C640EA" w:rsidRDefault="00C640EA" w:rsidP="00470022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подпись уполномоченного представителя юридического лица;</w:t>
                  </w:r>
                </w:p>
                <w:p w:rsidR="00C640EA" w:rsidRDefault="00C640EA" w:rsidP="00470022"/>
              </w:tc>
            </w:tr>
          </w:tbl>
          <w:p w:rsidR="00C640EA" w:rsidRPr="00F96F51" w:rsidRDefault="00C640EA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</w:rPr>
              <w:t>О</w:t>
            </w:r>
            <w:r w:rsidRPr="00F96F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</w:rPr>
              <w:t>бязательные сведения:</w:t>
            </w:r>
          </w:p>
          <w:p w:rsidR="00C640EA" w:rsidRPr="00BA6D9A" w:rsidRDefault="00C640EA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 фамилия, имя, отчество (последнее - при наличии) адвоката (иные сведения), позволяющие однозначно определить его в реестре;</w:t>
            </w:r>
          </w:p>
          <w:p w:rsidR="00C640EA" w:rsidRPr="00BA6D9A" w:rsidRDefault="00C640EA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 способ получения выписки (почтовое отправление, выдача при личном обращении, отправление в форме электронного документа);</w:t>
            </w:r>
          </w:p>
          <w:p w:rsidR="00C640EA" w:rsidRPr="00BA6D9A" w:rsidRDefault="00C640EA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</w:pPr>
            <w:r w:rsidRPr="00BA6D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- способ направления информационного сообщения для получения выписки лично (почтовое отправление, электронная или факсимильная связь, информирование о готовности результатов по телефону).</w:t>
            </w:r>
          </w:p>
          <w:p w:rsidR="00C640EA" w:rsidRPr="00864461" w:rsidRDefault="00C640EA" w:rsidP="00470022">
            <w:pPr>
              <w:shd w:val="clear" w:color="auto" w:fill="FFFFFF"/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C640EA" w:rsidRPr="001D762F" w:rsidTr="00470022">
        <w:tc>
          <w:tcPr>
            <w:tcW w:w="1864" w:type="dxa"/>
            <w:shd w:val="clear" w:color="auto" w:fill="FFFFFF"/>
            <w:hideMark/>
          </w:tcPr>
          <w:p w:rsidR="00C640EA" w:rsidRPr="001D762F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6F5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Уведомление об отказенаправляется в случае:</w:t>
            </w:r>
          </w:p>
        </w:tc>
        <w:tc>
          <w:tcPr>
            <w:tcW w:w="9051" w:type="dxa"/>
            <w:shd w:val="clear" w:color="auto" w:fill="FFFFFF"/>
            <w:hideMark/>
          </w:tcPr>
          <w:p w:rsidR="00C640EA" w:rsidRPr="00794502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4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1) заявление (запрос) о предоставлении выписки не содержит сведений, </w:t>
            </w:r>
            <w:r w:rsidRPr="007945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предусмотренных</w:t>
            </w:r>
            <w:r w:rsidR="007945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945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действующим законодательством (перечислены выше);</w:t>
            </w:r>
          </w:p>
          <w:p w:rsidR="00C640EA" w:rsidRPr="00794502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45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2) к заявлению (запросу) о предоставлении выписки не приложены документы, предусмотренные</w:t>
            </w:r>
            <w:r w:rsidR="007945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7945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действующим законодательством (перечислены выше);</w:t>
            </w:r>
          </w:p>
          <w:p w:rsidR="00C640EA" w:rsidRPr="00794502" w:rsidRDefault="00C640EA" w:rsidP="00470022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640EA" w:rsidRPr="00C33F04" w:rsidTr="00470022">
        <w:tc>
          <w:tcPr>
            <w:tcW w:w="1864" w:type="dxa"/>
            <w:shd w:val="clear" w:color="auto" w:fill="FFFFFF"/>
            <w:hideMark/>
          </w:tcPr>
          <w:p w:rsidR="00C640EA" w:rsidRPr="00F96F51" w:rsidRDefault="00C640EA" w:rsidP="004700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F96F51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Результат рассмотрения заявления (запроса):</w:t>
            </w:r>
          </w:p>
        </w:tc>
        <w:tc>
          <w:tcPr>
            <w:tcW w:w="9051" w:type="dxa"/>
            <w:shd w:val="clear" w:color="auto" w:fill="FFFFFF"/>
            <w:hideMark/>
          </w:tcPr>
          <w:p w:rsidR="00C640EA" w:rsidRPr="00794502" w:rsidRDefault="00C640EA" w:rsidP="00C640EA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5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предоставление сведений в отношении адвоката, содержащихся в реестре, в виде выписки из реестра.</w:t>
            </w:r>
            <w:r w:rsidRPr="00794502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C640EA" w:rsidRPr="00794502" w:rsidRDefault="00C640EA" w:rsidP="00C640EA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450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72E600E" wp14:editId="7927E19C">
                  <wp:extent cx="628650" cy="628650"/>
                  <wp:effectExtent l="19050" t="0" r="0" b="0"/>
                  <wp:docPr id="5" name="Рисунок 0" descr="qr адвокатур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адвокатура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40EA" w:rsidRDefault="00C640EA" w:rsidP="00C640EA">
      <w:pPr>
        <w:pStyle w:val="a8"/>
        <w:shd w:val="clear" w:color="auto" w:fill="FFFFFF"/>
        <w:tabs>
          <w:tab w:val="left" w:pos="7350"/>
        </w:tabs>
        <w:spacing w:before="0" w:beforeAutospacing="0" w:after="0" w:afterAutospacing="0"/>
        <w:jc w:val="both"/>
        <w:textAlignment w:val="baseline"/>
      </w:pPr>
    </w:p>
    <w:sectPr w:rsidR="00C640EA" w:rsidSect="00212E2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566"/>
    <w:multiLevelType w:val="hybridMultilevel"/>
    <w:tmpl w:val="721CF4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076F1"/>
    <w:multiLevelType w:val="hybridMultilevel"/>
    <w:tmpl w:val="B26C6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F4A4D"/>
    <w:multiLevelType w:val="hybridMultilevel"/>
    <w:tmpl w:val="66404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80"/>
    <w:rsid w:val="000168B4"/>
    <w:rsid w:val="00187CB9"/>
    <w:rsid w:val="001B7E12"/>
    <w:rsid w:val="002A7E3D"/>
    <w:rsid w:val="002D2D6D"/>
    <w:rsid w:val="003B3BA2"/>
    <w:rsid w:val="00490451"/>
    <w:rsid w:val="00606951"/>
    <w:rsid w:val="00794502"/>
    <w:rsid w:val="00985EBC"/>
    <w:rsid w:val="00A2354B"/>
    <w:rsid w:val="00C640EA"/>
    <w:rsid w:val="00D078C2"/>
    <w:rsid w:val="00E603C8"/>
    <w:rsid w:val="00F24855"/>
    <w:rsid w:val="00FB3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0EA"/>
    <w:pPr>
      <w:ind w:left="720"/>
      <w:contextualSpacing/>
    </w:pPr>
  </w:style>
  <w:style w:type="character" w:customStyle="1" w:styleId="highlightsearch">
    <w:name w:val="highlightsearch"/>
    <w:basedOn w:val="a0"/>
    <w:rsid w:val="00C640EA"/>
  </w:style>
  <w:style w:type="paragraph" w:styleId="a5">
    <w:name w:val="Balloon Text"/>
    <w:basedOn w:val="a"/>
    <w:link w:val="a6"/>
    <w:uiPriority w:val="99"/>
    <w:semiHidden/>
    <w:unhideWhenUsed/>
    <w:rsid w:val="00C6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0E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640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6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40EA"/>
    <w:pPr>
      <w:ind w:left="720"/>
      <w:contextualSpacing/>
    </w:pPr>
  </w:style>
  <w:style w:type="character" w:customStyle="1" w:styleId="highlightsearch">
    <w:name w:val="highlightsearch"/>
    <w:basedOn w:val="a0"/>
    <w:rsid w:val="00C640EA"/>
  </w:style>
  <w:style w:type="paragraph" w:styleId="a5">
    <w:name w:val="Balloon Text"/>
    <w:basedOn w:val="a"/>
    <w:link w:val="a6"/>
    <w:uiPriority w:val="99"/>
    <w:semiHidden/>
    <w:unhideWhenUsed/>
    <w:rsid w:val="00C6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0E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640EA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C6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67.minjust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София Андреевна</dc:creator>
  <cp:lastModifiedBy>Press Smolray</cp:lastModifiedBy>
  <cp:revision>2</cp:revision>
  <dcterms:created xsi:type="dcterms:W3CDTF">2020-07-13T06:27:00Z</dcterms:created>
  <dcterms:modified xsi:type="dcterms:W3CDTF">2020-07-13T06:27:00Z</dcterms:modified>
</cp:coreProperties>
</file>