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1A" w:rsidRDefault="0085381A" w:rsidP="0085381A">
      <w:pPr>
        <w:tabs>
          <w:tab w:val="left" w:pos="8655"/>
        </w:tabs>
        <w:spacing w:after="0" w:line="240" w:lineRule="auto"/>
        <w:jc w:val="right"/>
        <w:rPr>
          <w:rFonts w:ascii="Times New Roman" w:eastAsia="Calibri" w:hAnsi="Times New Roman" w:cs="Times New Roman"/>
          <w:sz w:val="28"/>
          <w:szCs w:val="28"/>
        </w:rPr>
      </w:pPr>
    </w:p>
    <w:p w:rsidR="00397D19" w:rsidRPr="00397D19" w:rsidRDefault="00397D19" w:rsidP="00397D19">
      <w:pPr>
        <w:tabs>
          <w:tab w:val="left" w:pos="8655"/>
        </w:tabs>
        <w:spacing w:after="0" w:line="240" w:lineRule="auto"/>
        <w:jc w:val="both"/>
        <w:rPr>
          <w:rFonts w:ascii="Times New Roman" w:eastAsia="Calibri" w:hAnsi="Times New Roman" w:cs="Times New Roman"/>
          <w:b/>
          <w:sz w:val="24"/>
          <w:szCs w:val="28"/>
        </w:rPr>
      </w:pPr>
      <w:r w:rsidRPr="00397D19">
        <w:rPr>
          <w:rFonts w:ascii="Times New Roman" w:eastAsia="Calibri" w:hAnsi="Times New Roman" w:cs="Times New Roman"/>
          <w:sz w:val="24"/>
          <w:szCs w:val="28"/>
        </w:rPr>
        <w:tab/>
      </w:r>
    </w:p>
    <w:p w:rsidR="00397D19" w:rsidRPr="00397D19" w:rsidRDefault="0085381A" w:rsidP="00397D19">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drawing>
          <wp:anchor distT="0" distB="0" distL="114300" distR="114300" simplePos="0" relativeHeight="251659264" behindDoc="0" locked="0" layoutInCell="1" allowOverlap="0">
            <wp:simplePos x="0" y="0"/>
            <wp:positionH relativeFrom="column">
              <wp:posOffset>2596515</wp:posOffset>
            </wp:positionH>
            <wp:positionV relativeFrom="paragraph">
              <wp:posOffset>102870</wp:posOffset>
            </wp:positionV>
            <wp:extent cx="525780" cy="866775"/>
            <wp:effectExtent l="0" t="0" r="762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p>
    <w:p w:rsidR="00397D19" w:rsidRPr="00397D19" w:rsidRDefault="00397D19" w:rsidP="00397D19">
      <w:pPr>
        <w:spacing w:after="0" w:line="240" w:lineRule="auto"/>
        <w:jc w:val="both"/>
        <w:rPr>
          <w:rFonts w:ascii="Times New Roman" w:eastAsia="Calibri" w:hAnsi="Times New Roman" w:cs="Times New Roman"/>
          <w:sz w:val="24"/>
          <w:szCs w:val="28"/>
        </w:rPr>
      </w:pPr>
    </w:p>
    <w:p w:rsidR="00397D19" w:rsidRPr="00397D19" w:rsidRDefault="00397D19" w:rsidP="00397D19">
      <w:pPr>
        <w:spacing w:after="0" w:line="240" w:lineRule="auto"/>
        <w:jc w:val="both"/>
        <w:rPr>
          <w:rFonts w:ascii="Times New Roman" w:eastAsia="Calibri" w:hAnsi="Times New Roman" w:cs="Times New Roman"/>
          <w:sz w:val="24"/>
          <w:szCs w:val="28"/>
        </w:rPr>
      </w:pPr>
    </w:p>
    <w:p w:rsidR="00397D19" w:rsidRPr="00397D19" w:rsidRDefault="00397D19" w:rsidP="00397D19">
      <w:pPr>
        <w:spacing w:after="0" w:line="240" w:lineRule="auto"/>
        <w:jc w:val="both"/>
        <w:rPr>
          <w:rFonts w:ascii="Times New Roman" w:eastAsia="Calibri" w:hAnsi="Times New Roman" w:cs="Times New Roman"/>
          <w:sz w:val="24"/>
          <w:szCs w:val="28"/>
        </w:rPr>
      </w:pPr>
    </w:p>
    <w:p w:rsidR="00397D19" w:rsidRPr="00397D19" w:rsidRDefault="00397D19" w:rsidP="00397D19">
      <w:pPr>
        <w:spacing w:after="0" w:line="240" w:lineRule="auto"/>
        <w:jc w:val="both"/>
        <w:rPr>
          <w:rFonts w:ascii="Times New Roman" w:eastAsia="Calibri" w:hAnsi="Times New Roman" w:cs="Times New Roman"/>
          <w:sz w:val="24"/>
          <w:szCs w:val="28"/>
        </w:rPr>
      </w:pPr>
    </w:p>
    <w:p w:rsidR="00397D19" w:rsidRPr="00397D19" w:rsidRDefault="00397D19" w:rsidP="00397D19">
      <w:pPr>
        <w:spacing w:after="0" w:line="240" w:lineRule="auto"/>
        <w:jc w:val="both"/>
        <w:rPr>
          <w:rFonts w:ascii="Times New Roman" w:eastAsia="Calibri" w:hAnsi="Times New Roman" w:cs="Times New Roman"/>
          <w:sz w:val="24"/>
          <w:szCs w:val="28"/>
        </w:rPr>
      </w:pPr>
    </w:p>
    <w:p w:rsidR="00397D19" w:rsidRPr="00397D19" w:rsidRDefault="00397D19" w:rsidP="00397D19">
      <w:pPr>
        <w:spacing w:after="0" w:line="240" w:lineRule="auto"/>
        <w:ind w:left="-142" w:right="-425"/>
        <w:jc w:val="center"/>
        <w:rPr>
          <w:rFonts w:ascii="Times New Roman" w:eastAsia="Calibri" w:hAnsi="Times New Roman" w:cs="Times New Roman"/>
          <w:sz w:val="28"/>
          <w:szCs w:val="28"/>
        </w:rPr>
      </w:pPr>
      <w:r w:rsidRPr="00397D19">
        <w:rPr>
          <w:rFonts w:ascii="Times New Roman" w:eastAsia="Calibri" w:hAnsi="Times New Roman" w:cs="Times New Roman"/>
          <w:b/>
          <w:sz w:val="28"/>
          <w:szCs w:val="28"/>
        </w:rPr>
        <w:t>АДМИНИСТРАЦИЯ МУНИЦИПАЛЬНОГО ОБРАЗОВАНИЯ</w:t>
      </w:r>
    </w:p>
    <w:p w:rsidR="00397D19" w:rsidRPr="00397D19" w:rsidRDefault="00397D19" w:rsidP="00397D19">
      <w:pPr>
        <w:spacing w:after="0" w:line="240" w:lineRule="auto"/>
        <w:ind w:left="-142" w:firstLine="142"/>
        <w:jc w:val="center"/>
        <w:rPr>
          <w:rFonts w:ascii="Times New Roman" w:eastAsia="Calibri" w:hAnsi="Times New Roman" w:cs="Times New Roman"/>
          <w:b/>
          <w:sz w:val="28"/>
          <w:szCs w:val="28"/>
        </w:rPr>
      </w:pPr>
      <w:r w:rsidRPr="00397D19">
        <w:rPr>
          <w:rFonts w:ascii="Times New Roman" w:eastAsia="Calibri" w:hAnsi="Times New Roman" w:cs="Times New Roman"/>
          <w:b/>
          <w:sz w:val="28"/>
          <w:szCs w:val="28"/>
        </w:rPr>
        <w:t>«СМОЛЕНСКИЙ РАЙОН» СМОЛЕНСКОЙ ОБЛАСТИ</w:t>
      </w:r>
    </w:p>
    <w:p w:rsidR="00397D19" w:rsidRPr="00397D19" w:rsidRDefault="00397D19" w:rsidP="00397D19">
      <w:pPr>
        <w:spacing w:after="0" w:line="240" w:lineRule="auto"/>
        <w:jc w:val="center"/>
        <w:rPr>
          <w:rFonts w:ascii="Times New Roman" w:eastAsia="Calibri" w:hAnsi="Times New Roman" w:cs="Times New Roman"/>
          <w:b/>
          <w:sz w:val="28"/>
          <w:szCs w:val="28"/>
        </w:rPr>
      </w:pPr>
    </w:p>
    <w:p w:rsidR="00397D19" w:rsidRPr="00397D19" w:rsidRDefault="00397D19" w:rsidP="00397D19">
      <w:pPr>
        <w:spacing w:after="0" w:line="240" w:lineRule="auto"/>
        <w:jc w:val="center"/>
        <w:rPr>
          <w:rFonts w:ascii="Times New Roman" w:eastAsia="Calibri" w:hAnsi="Times New Roman" w:cs="Times New Roman"/>
          <w:sz w:val="28"/>
          <w:szCs w:val="28"/>
        </w:rPr>
      </w:pPr>
    </w:p>
    <w:p w:rsidR="00397D19" w:rsidRPr="00397D19" w:rsidRDefault="00397D19" w:rsidP="00397D19">
      <w:pPr>
        <w:spacing w:after="0" w:line="240" w:lineRule="auto"/>
        <w:jc w:val="center"/>
        <w:rPr>
          <w:rFonts w:ascii="Times New Roman" w:eastAsia="Calibri" w:hAnsi="Times New Roman" w:cs="Times New Roman"/>
          <w:b/>
          <w:sz w:val="28"/>
          <w:szCs w:val="28"/>
        </w:rPr>
      </w:pPr>
      <w:proofErr w:type="gramStart"/>
      <w:r w:rsidRPr="00397D19">
        <w:rPr>
          <w:rFonts w:ascii="Times New Roman" w:eastAsia="Calibri" w:hAnsi="Times New Roman" w:cs="Times New Roman"/>
          <w:b/>
          <w:sz w:val="28"/>
          <w:szCs w:val="28"/>
        </w:rPr>
        <w:t>П</w:t>
      </w:r>
      <w:proofErr w:type="gramEnd"/>
      <w:r w:rsidRPr="00397D19">
        <w:rPr>
          <w:rFonts w:ascii="Times New Roman" w:eastAsia="Calibri" w:hAnsi="Times New Roman" w:cs="Times New Roman"/>
          <w:b/>
          <w:sz w:val="28"/>
          <w:szCs w:val="28"/>
        </w:rPr>
        <w:t xml:space="preserve"> О С Т А Н О В Л Е Н И Е</w:t>
      </w:r>
    </w:p>
    <w:p w:rsidR="00397D19" w:rsidRPr="00397D19" w:rsidRDefault="00397D19" w:rsidP="00397D19">
      <w:pPr>
        <w:spacing w:after="0" w:line="240" w:lineRule="auto"/>
        <w:jc w:val="center"/>
        <w:rPr>
          <w:rFonts w:ascii="Times New Roman" w:eastAsia="Calibri" w:hAnsi="Times New Roman" w:cs="Times New Roman"/>
          <w:b/>
          <w:sz w:val="28"/>
          <w:szCs w:val="28"/>
        </w:rPr>
      </w:pPr>
    </w:p>
    <w:p w:rsidR="00397D19" w:rsidRPr="00D00B5B" w:rsidRDefault="00D00B5B" w:rsidP="00397D19">
      <w:pPr>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от </w:t>
      </w:r>
      <w:r w:rsidRPr="00D00B5B">
        <w:rPr>
          <w:rFonts w:ascii="Times New Roman" w:eastAsia="Calibri" w:hAnsi="Times New Roman" w:cs="Times New Roman"/>
          <w:sz w:val="28"/>
          <w:szCs w:val="28"/>
          <w:u w:val="single"/>
        </w:rPr>
        <w:t>20.11.2015</w:t>
      </w:r>
      <w:r>
        <w:rPr>
          <w:rFonts w:ascii="Times New Roman" w:eastAsia="Calibri" w:hAnsi="Times New Roman" w:cs="Times New Roman"/>
          <w:sz w:val="28"/>
          <w:szCs w:val="28"/>
        </w:rPr>
        <w:t xml:space="preserve"> № </w:t>
      </w:r>
      <w:bookmarkStart w:id="0" w:name="_GoBack"/>
      <w:r w:rsidRPr="00D00B5B">
        <w:rPr>
          <w:rFonts w:ascii="Times New Roman" w:eastAsia="Calibri" w:hAnsi="Times New Roman" w:cs="Times New Roman"/>
          <w:sz w:val="28"/>
          <w:szCs w:val="28"/>
          <w:u w:val="single"/>
        </w:rPr>
        <w:t>1744</w:t>
      </w:r>
    </w:p>
    <w:bookmarkEnd w:id="0"/>
    <w:p w:rsidR="00397D19" w:rsidRPr="00397D19" w:rsidRDefault="00397D19" w:rsidP="00397D19">
      <w:pPr>
        <w:spacing w:after="0" w:line="240" w:lineRule="auto"/>
        <w:jc w:val="both"/>
        <w:rPr>
          <w:rFonts w:ascii="Times New Roman" w:eastAsia="Calibri" w:hAnsi="Times New Roman" w:cs="Times New Roman"/>
          <w:sz w:val="28"/>
          <w:szCs w:val="28"/>
        </w:rPr>
      </w:pPr>
    </w:p>
    <w:tbl>
      <w:tblPr>
        <w:tblW w:w="10456" w:type="dxa"/>
        <w:tblLook w:val="04A0" w:firstRow="1" w:lastRow="0" w:firstColumn="1" w:lastColumn="0" w:noHBand="0" w:noVBand="1"/>
      </w:tblPr>
      <w:tblGrid>
        <w:gridCol w:w="6487"/>
        <w:gridCol w:w="3969"/>
      </w:tblGrid>
      <w:tr w:rsidR="005012CE" w:rsidRPr="005012CE" w:rsidTr="00F36DDA">
        <w:tc>
          <w:tcPr>
            <w:tcW w:w="6487" w:type="dxa"/>
          </w:tcPr>
          <w:p w:rsidR="005012CE" w:rsidRPr="005012CE" w:rsidRDefault="005012CE"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 xml:space="preserve">Об утверждении ведомственной целевой программы «Развитие системы </w:t>
            </w:r>
          </w:p>
          <w:p w:rsidR="005012CE" w:rsidRPr="005012CE" w:rsidRDefault="005012CE"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дополнительного образования детей</w:t>
            </w:r>
          </w:p>
          <w:p w:rsidR="005012CE" w:rsidRPr="005012CE" w:rsidRDefault="005012CE" w:rsidP="002A7440">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в сфере культуры</w:t>
            </w:r>
            <w:r w:rsidR="002A7440">
              <w:rPr>
                <w:rFonts w:ascii="Times New Roman" w:hAnsi="Times New Roman" w:cs="Times New Roman"/>
                <w:sz w:val="28"/>
                <w:szCs w:val="28"/>
              </w:rPr>
              <w:t xml:space="preserve"> на 2016</w:t>
            </w:r>
            <w:r w:rsidRPr="005012CE">
              <w:rPr>
                <w:rFonts w:ascii="Times New Roman" w:hAnsi="Times New Roman" w:cs="Times New Roman"/>
                <w:sz w:val="28"/>
                <w:szCs w:val="28"/>
              </w:rPr>
              <w:t xml:space="preserve"> год</w:t>
            </w:r>
            <w:r w:rsidR="002A7440">
              <w:rPr>
                <w:rFonts w:ascii="Times New Roman" w:hAnsi="Times New Roman" w:cs="Times New Roman"/>
                <w:sz w:val="28"/>
                <w:szCs w:val="28"/>
              </w:rPr>
              <w:t>»</w:t>
            </w:r>
          </w:p>
        </w:tc>
        <w:tc>
          <w:tcPr>
            <w:tcW w:w="3969" w:type="dxa"/>
          </w:tcPr>
          <w:p w:rsidR="005012CE" w:rsidRPr="005012CE" w:rsidRDefault="005012CE" w:rsidP="005012CE">
            <w:pPr>
              <w:spacing w:after="0" w:line="240" w:lineRule="auto"/>
              <w:rPr>
                <w:rFonts w:ascii="Times New Roman" w:hAnsi="Times New Roman" w:cs="Times New Roman"/>
                <w:sz w:val="28"/>
                <w:szCs w:val="28"/>
              </w:rPr>
            </w:pPr>
          </w:p>
        </w:tc>
      </w:tr>
    </w:tbl>
    <w:p w:rsidR="005012CE" w:rsidRPr="005012CE" w:rsidRDefault="005012CE" w:rsidP="005012CE">
      <w:pPr>
        <w:spacing w:after="0" w:line="240" w:lineRule="auto"/>
        <w:rPr>
          <w:rFonts w:ascii="Times New Roman" w:hAnsi="Times New Roman" w:cs="Times New Roman"/>
          <w:sz w:val="28"/>
          <w:szCs w:val="28"/>
        </w:rPr>
      </w:pPr>
    </w:p>
    <w:p w:rsidR="005012CE" w:rsidRDefault="005012CE" w:rsidP="005012CE">
      <w:pPr>
        <w:spacing w:after="0" w:line="240" w:lineRule="auto"/>
        <w:ind w:firstLine="709"/>
        <w:rPr>
          <w:rFonts w:ascii="Times New Roman" w:hAnsi="Times New Roman" w:cs="Times New Roman"/>
          <w:sz w:val="28"/>
          <w:szCs w:val="28"/>
        </w:rPr>
      </w:pPr>
      <w:r w:rsidRPr="005012CE">
        <w:rPr>
          <w:rFonts w:ascii="Times New Roman" w:hAnsi="Times New Roman" w:cs="Times New Roman"/>
          <w:sz w:val="28"/>
          <w:szCs w:val="28"/>
        </w:rPr>
        <w:t xml:space="preserve">В соответствии с Бюджетным кодексом Российской Федерации, в целях повышения эффективности и рационального использования средств бюджета муниципального образования «Смоленский район» Смоленской области </w:t>
      </w:r>
    </w:p>
    <w:p w:rsidR="005012CE" w:rsidRDefault="005012CE" w:rsidP="005012CE">
      <w:pPr>
        <w:spacing w:after="0" w:line="240" w:lineRule="auto"/>
        <w:ind w:firstLine="709"/>
        <w:rPr>
          <w:rFonts w:ascii="Times New Roman" w:hAnsi="Times New Roman" w:cs="Times New Roman"/>
          <w:sz w:val="28"/>
          <w:szCs w:val="28"/>
        </w:rPr>
      </w:pPr>
    </w:p>
    <w:p w:rsidR="005012CE" w:rsidRDefault="005012CE" w:rsidP="005012CE">
      <w:pPr>
        <w:spacing w:after="0" w:line="240" w:lineRule="auto"/>
        <w:jc w:val="both"/>
        <w:rPr>
          <w:rFonts w:ascii="Times New Roman" w:hAnsi="Times New Roman" w:cs="Times New Roman"/>
          <w:sz w:val="28"/>
          <w:szCs w:val="28"/>
        </w:rPr>
      </w:pPr>
      <w:r w:rsidRPr="005012CE">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w:t>
      </w:r>
      <w:r w:rsidRPr="005012CE">
        <w:rPr>
          <w:rFonts w:ascii="Times New Roman" w:hAnsi="Times New Roman" w:cs="Times New Roman"/>
          <w:sz w:val="28"/>
          <w:szCs w:val="28"/>
        </w:rPr>
        <w:t xml:space="preserve">МУНИЦИПАЛЬНОГО ОБРАЗОВАНИЯ «СМОЛЕНСКИЙ РАЙОН» </w:t>
      </w:r>
      <w:r>
        <w:rPr>
          <w:rFonts w:ascii="Times New Roman" w:hAnsi="Times New Roman" w:cs="Times New Roman"/>
          <w:sz w:val="28"/>
          <w:szCs w:val="28"/>
        </w:rPr>
        <w:t xml:space="preserve">  </w:t>
      </w:r>
      <w:r w:rsidRPr="005012CE">
        <w:rPr>
          <w:rFonts w:ascii="Times New Roman" w:hAnsi="Times New Roman" w:cs="Times New Roman"/>
          <w:sz w:val="28"/>
          <w:szCs w:val="28"/>
        </w:rPr>
        <w:t xml:space="preserve">СМОЛЕНСКОЙ ОБЛАСТИ    </w:t>
      </w:r>
    </w:p>
    <w:p w:rsidR="005012CE" w:rsidRPr="005012CE" w:rsidRDefault="005012CE"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ПОСТАНОВЛЯЕТ</w:t>
      </w:r>
      <w:r>
        <w:rPr>
          <w:rFonts w:ascii="Times New Roman" w:hAnsi="Times New Roman" w:cs="Times New Roman"/>
          <w:sz w:val="28"/>
          <w:szCs w:val="28"/>
        </w:rPr>
        <w:t>:</w:t>
      </w:r>
    </w:p>
    <w:p w:rsidR="005012CE" w:rsidRPr="005012CE" w:rsidRDefault="005012CE" w:rsidP="005012CE">
      <w:pPr>
        <w:spacing w:after="0" w:line="240" w:lineRule="auto"/>
        <w:ind w:firstLine="709"/>
        <w:rPr>
          <w:rFonts w:ascii="Times New Roman" w:hAnsi="Times New Roman" w:cs="Times New Roman"/>
          <w:sz w:val="28"/>
          <w:szCs w:val="28"/>
        </w:rPr>
      </w:pPr>
    </w:p>
    <w:p w:rsidR="005012CE" w:rsidRPr="005012CE" w:rsidRDefault="005012CE" w:rsidP="005012CE">
      <w:pPr>
        <w:spacing w:after="0" w:line="240" w:lineRule="auto"/>
        <w:ind w:firstLine="709"/>
        <w:rPr>
          <w:rFonts w:ascii="Times New Roman" w:hAnsi="Times New Roman" w:cs="Times New Roman"/>
          <w:sz w:val="28"/>
          <w:szCs w:val="28"/>
        </w:rPr>
      </w:pPr>
      <w:r w:rsidRPr="005012CE">
        <w:rPr>
          <w:rFonts w:ascii="Times New Roman" w:hAnsi="Times New Roman" w:cs="Times New Roman"/>
          <w:sz w:val="28"/>
          <w:szCs w:val="28"/>
        </w:rPr>
        <w:t>1. Утвердить прилагаемую ведомственную целевую программу «Развитие системы  дополнительного образования</w:t>
      </w:r>
      <w:r w:rsidR="002A7440">
        <w:rPr>
          <w:rFonts w:ascii="Times New Roman" w:hAnsi="Times New Roman" w:cs="Times New Roman"/>
          <w:sz w:val="28"/>
          <w:szCs w:val="28"/>
        </w:rPr>
        <w:t xml:space="preserve"> детей в сфере культуры на 2016</w:t>
      </w:r>
      <w:r w:rsidRPr="005012CE">
        <w:rPr>
          <w:rFonts w:ascii="Times New Roman" w:hAnsi="Times New Roman" w:cs="Times New Roman"/>
          <w:sz w:val="28"/>
          <w:szCs w:val="28"/>
        </w:rPr>
        <w:t xml:space="preserve"> год</w:t>
      </w:r>
      <w:r w:rsidR="002A7440">
        <w:rPr>
          <w:rFonts w:ascii="Times New Roman" w:hAnsi="Times New Roman" w:cs="Times New Roman"/>
          <w:sz w:val="28"/>
          <w:szCs w:val="28"/>
        </w:rPr>
        <w:t>»</w:t>
      </w:r>
      <w:r w:rsidRPr="005012CE">
        <w:rPr>
          <w:rFonts w:ascii="Times New Roman" w:hAnsi="Times New Roman" w:cs="Times New Roman"/>
          <w:sz w:val="28"/>
          <w:szCs w:val="28"/>
        </w:rPr>
        <w:t>.</w:t>
      </w:r>
    </w:p>
    <w:p w:rsidR="00397D19" w:rsidRPr="00397D19" w:rsidRDefault="002A7440" w:rsidP="005012C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Настоящее п</w:t>
      </w:r>
      <w:r w:rsidR="00397D19" w:rsidRPr="00397D19">
        <w:rPr>
          <w:rFonts w:ascii="Times New Roman" w:eastAsia="Calibri" w:hAnsi="Times New Roman" w:cs="Times New Roman"/>
          <w:sz w:val="28"/>
          <w:szCs w:val="28"/>
        </w:rPr>
        <w:t>остановление вступает в силу с момента его подписания и распространяется на правоо</w:t>
      </w:r>
      <w:r w:rsidR="00196D0D">
        <w:rPr>
          <w:rFonts w:ascii="Times New Roman" w:eastAsia="Calibri" w:hAnsi="Times New Roman" w:cs="Times New Roman"/>
          <w:sz w:val="28"/>
          <w:szCs w:val="28"/>
        </w:rPr>
        <w:t>тношения, возникшие с 01.01.2016</w:t>
      </w:r>
      <w:r w:rsidR="00397D19" w:rsidRPr="00397D19">
        <w:rPr>
          <w:rFonts w:ascii="Times New Roman" w:eastAsia="Calibri" w:hAnsi="Times New Roman" w:cs="Times New Roman"/>
          <w:sz w:val="28"/>
          <w:szCs w:val="28"/>
        </w:rPr>
        <w:t xml:space="preserve"> года.</w:t>
      </w:r>
    </w:p>
    <w:p w:rsidR="00397D19" w:rsidRPr="00397D19" w:rsidRDefault="002A7440" w:rsidP="00397D1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proofErr w:type="gramStart"/>
      <w:r>
        <w:rPr>
          <w:rFonts w:ascii="Times New Roman" w:eastAsia="Calibri" w:hAnsi="Times New Roman" w:cs="Times New Roman"/>
          <w:sz w:val="28"/>
          <w:szCs w:val="28"/>
        </w:rPr>
        <w:t>Разместить</w:t>
      </w:r>
      <w:proofErr w:type="gramEnd"/>
      <w:r>
        <w:rPr>
          <w:rFonts w:ascii="Times New Roman" w:eastAsia="Calibri" w:hAnsi="Times New Roman" w:cs="Times New Roman"/>
          <w:sz w:val="28"/>
          <w:szCs w:val="28"/>
        </w:rPr>
        <w:t xml:space="preserve"> настоящее п</w:t>
      </w:r>
      <w:r w:rsidR="00397D19" w:rsidRPr="00397D19">
        <w:rPr>
          <w:rFonts w:ascii="Times New Roman" w:eastAsia="Calibri" w:hAnsi="Times New Roman" w:cs="Times New Roman"/>
          <w:sz w:val="28"/>
          <w:szCs w:val="28"/>
        </w:rPr>
        <w:t>остановление  на официальном интернет сайте Администрации муниципального образования «Смоленский район» Смоленской области.</w:t>
      </w:r>
    </w:p>
    <w:p w:rsidR="00397D19" w:rsidRPr="00397D19" w:rsidRDefault="00397D19" w:rsidP="00397D19">
      <w:pPr>
        <w:spacing w:after="0" w:line="240" w:lineRule="auto"/>
        <w:ind w:firstLine="709"/>
        <w:jc w:val="both"/>
        <w:rPr>
          <w:rFonts w:ascii="Times New Roman" w:eastAsia="Calibri" w:hAnsi="Times New Roman" w:cs="Times New Roman"/>
          <w:sz w:val="28"/>
          <w:szCs w:val="28"/>
        </w:rPr>
      </w:pPr>
      <w:r w:rsidRPr="00397D19">
        <w:rPr>
          <w:rFonts w:ascii="Times New Roman" w:eastAsia="Calibri" w:hAnsi="Times New Roman" w:cs="Times New Roman"/>
          <w:sz w:val="28"/>
          <w:szCs w:val="28"/>
        </w:rPr>
        <w:t xml:space="preserve">4. </w:t>
      </w:r>
      <w:proofErr w:type="gramStart"/>
      <w:r w:rsidRPr="00397D19">
        <w:rPr>
          <w:rFonts w:ascii="Times New Roman" w:eastAsia="Calibri" w:hAnsi="Times New Roman" w:cs="Times New Roman"/>
          <w:sz w:val="28"/>
          <w:szCs w:val="28"/>
        </w:rPr>
        <w:t>Контроль за</w:t>
      </w:r>
      <w:proofErr w:type="gramEnd"/>
      <w:r w:rsidRPr="00397D19">
        <w:rPr>
          <w:rFonts w:ascii="Times New Roman" w:eastAsia="Calibri" w:hAnsi="Times New Roman" w:cs="Times New Roman"/>
          <w:sz w:val="28"/>
          <w:szCs w:val="28"/>
        </w:rPr>
        <w:t xml:space="preserve"> исполнением настоящего постановления возложить на Председателя комитета по культуре Администрации муниципального образования «Смоленский район» Смоленской области – </w:t>
      </w:r>
      <w:r w:rsidR="00196D0D">
        <w:rPr>
          <w:rFonts w:ascii="Times New Roman" w:eastAsia="Calibri" w:hAnsi="Times New Roman" w:cs="Times New Roman"/>
          <w:sz w:val="28"/>
          <w:szCs w:val="28"/>
        </w:rPr>
        <w:t>Пирожкова В.А</w:t>
      </w:r>
    </w:p>
    <w:p w:rsidR="00397D19" w:rsidRPr="00397D19" w:rsidRDefault="00397D19" w:rsidP="00397D19">
      <w:pPr>
        <w:spacing w:after="0" w:line="240" w:lineRule="auto"/>
        <w:jc w:val="both"/>
        <w:rPr>
          <w:rFonts w:ascii="Times New Roman" w:eastAsia="Calibri" w:hAnsi="Times New Roman" w:cs="Times New Roman"/>
          <w:sz w:val="28"/>
          <w:szCs w:val="28"/>
        </w:rPr>
      </w:pPr>
    </w:p>
    <w:p w:rsidR="0023702A" w:rsidRDefault="00397D19" w:rsidP="00397D19">
      <w:pPr>
        <w:spacing w:after="0" w:line="240" w:lineRule="auto"/>
        <w:jc w:val="both"/>
        <w:rPr>
          <w:rFonts w:ascii="Times New Roman" w:eastAsia="Calibri" w:hAnsi="Times New Roman" w:cs="Times New Roman"/>
          <w:sz w:val="28"/>
          <w:szCs w:val="28"/>
        </w:rPr>
      </w:pPr>
      <w:r w:rsidRPr="00397D19">
        <w:rPr>
          <w:rFonts w:ascii="Times New Roman" w:eastAsia="Calibri" w:hAnsi="Times New Roman" w:cs="Times New Roman"/>
          <w:sz w:val="28"/>
          <w:szCs w:val="28"/>
        </w:rPr>
        <w:t>Глав</w:t>
      </w:r>
      <w:r w:rsidR="002A7440">
        <w:rPr>
          <w:rFonts w:ascii="Times New Roman" w:eastAsia="Calibri" w:hAnsi="Times New Roman" w:cs="Times New Roman"/>
          <w:sz w:val="28"/>
          <w:szCs w:val="28"/>
        </w:rPr>
        <w:t xml:space="preserve">а </w:t>
      </w:r>
      <w:r w:rsidRPr="00397D19">
        <w:rPr>
          <w:rFonts w:ascii="Times New Roman" w:eastAsia="Calibri" w:hAnsi="Times New Roman" w:cs="Times New Roman"/>
          <w:sz w:val="28"/>
          <w:szCs w:val="28"/>
        </w:rPr>
        <w:t>муниципального</w:t>
      </w:r>
      <w:r w:rsidRPr="00397D19">
        <w:rPr>
          <w:rFonts w:ascii="Times New Roman" w:eastAsia="Calibri" w:hAnsi="Times New Roman" w:cs="Times New Roman"/>
          <w:sz w:val="28"/>
          <w:szCs w:val="28"/>
        </w:rPr>
        <w:tab/>
        <w:t xml:space="preserve">образования </w:t>
      </w:r>
    </w:p>
    <w:p w:rsidR="00397D19" w:rsidRPr="00397D19" w:rsidRDefault="00397D19" w:rsidP="00397D19">
      <w:pPr>
        <w:spacing w:after="0" w:line="240" w:lineRule="auto"/>
        <w:jc w:val="both"/>
        <w:rPr>
          <w:rFonts w:ascii="Times New Roman" w:eastAsia="Calibri" w:hAnsi="Times New Roman" w:cs="Times New Roman"/>
          <w:sz w:val="28"/>
          <w:szCs w:val="28"/>
        </w:rPr>
      </w:pPr>
      <w:r w:rsidRPr="00397D19">
        <w:rPr>
          <w:rFonts w:ascii="Times New Roman" w:eastAsia="Calibri" w:hAnsi="Times New Roman" w:cs="Times New Roman"/>
          <w:sz w:val="28"/>
          <w:szCs w:val="28"/>
        </w:rPr>
        <w:t>«Смоленский район» Смоленской области</w:t>
      </w:r>
      <w:r w:rsidR="00D7005A">
        <w:rPr>
          <w:rFonts w:ascii="Times New Roman" w:eastAsia="Calibri" w:hAnsi="Times New Roman" w:cs="Times New Roman"/>
          <w:sz w:val="28"/>
          <w:szCs w:val="28"/>
        </w:rPr>
        <w:t xml:space="preserve">     </w:t>
      </w:r>
      <w:r w:rsidRPr="00397D19">
        <w:rPr>
          <w:rFonts w:ascii="Times New Roman" w:eastAsia="Calibri" w:hAnsi="Times New Roman" w:cs="Times New Roman"/>
          <w:sz w:val="28"/>
          <w:szCs w:val="28"/>
        </w:rPr>
        <w:tab/>
      </w:r>
      <w:r w:rsidRPr="00397D19">
        <w:rPr>
          <w:rFonts w:ascii="Times New Roman" w:eastAsia="Calibri" w:hAnsi="Times New Roman" w:cs="Times New Roman"/>
          <w:sz w:val="28"/>
          <w:szCs w:val="28"/>
        </w:rPr>
        <w:tab/>
      </w:r>
      <w:r w:rsidRPr="00397D19">
        <w:rPr>
          <w:rFonts w:ascii="Times New Roman" w:eastAsia="Calibri" w:hAnsi="Times New Roman" w:cs="Times New Roman"/>
          <w:sz w:val="28"/>
          <w:szCs w:val="28"/>
        </w:rPr>
        <w:tab/>
      </w:r>
      <w:r w:rsidR="00D7005A">
        <w:rPr>
          <w:rFonts w:ascii="Times New Roman" w:eastAsia="Calibri" w:hAnsi="Times New Roman" w:cs="Times New Roman"/>
          <w:sz w:val="28"/>
          <w:szCs w:val="28"/>
        </w:rPr>
        <w:t xml:space="preserve">               </w:t>
      </w:r>
      <w:r w:rsidRPr="00397D19">
        <w:rPr>
          <w:rFonts w:ascii="Times New Roman" w:eastAsia="Calibri" w:hAnsi="Times New Roman" w:cs="Times New Roman"/>
          <w:b/>
          <w:sz w:val="28"/>
          <w:szCs w:val="28"/>
        </w:rPr>
        <w:t>О.Ю. Язева</w:t>
      </w:r>
    </w:p>
    <w:p w:rsidR="00D7005A" w:rsidRDefault="00D7005A" w:rsidP="00E7301C">
      <w:pPr>
        <w:spacing w:after="0" w:line="240" w:lineRule="auto"/>
        <w:jc w:val="right"/>
        <w:rPr>
          <w:rFonts w:ascii="Times New Roman" w:eastAsia="Calibri" w:hAnsi="Times New Roman" w:cs="Times New Roman"/>
          <w:b/>
          <w:spacing w:val="-6"/>
          <w:sz w:val="28"/>
          <w:szCs w:val="28"/>
        </w:rPr>
      </w:pPr>
    </w:p>
    <w:p w:rsidR="00D7005A" w:rsidRDefault="00D7005A" w:rsidP="00E7301C">
      <w:pPr>
        <w:spacing w:after="0" w:line="240" w:lineRule="auto"/>
        <w:jc w:val="right"/>
        <w:rPr>
          <w:rFonts w:ascii="Times New Roman" w:eastAsia="Calibri" w:hAnsi="Times New Roman" w:cs="Times New Roman"/>
          <w:b/>
          <w:spacing w:val="-6"/>
          <w:sz w:val="28"/>
          <w:szCs w:val="28"/>
        </w:rPr>
      </w:pPr>
    </w:p>
    <w:p w:rsidR="002A7440" w:rsidRDefault="002A7440" w:rsidP="00E7301C">
      <w:pPr>
        <w:spacing w:after="0" w:line="240" w:lineRule="auto"/>
        <w:jc w:val="right"/>
        <w:rPr>
          <w:rFonts w:ascii="Times New Roman" w:eastAsia="Calibri" w:hAnsi="Times New Roman" w:cs="Times New Roman"/>
          <w:b/>
          <w:spacing w:val="-6"/>
          <w:sz w:val="28"/>
          <w:szCs w:val="28"/>
        </w:rPr>
      </w:pPr>
    </w:p>
    <w:p w:rsidR="002A7440" w:rsidRDefault="002A7440" w:rsidP="00E7301C">
      <w:pPr>
        <w:spacing w:after="0" w:line="240" w:lineRule="auto"/>
        <w:jc w:val="right"/>
        <w:rPr>
          <w:rFonts w:ascii="Times New Roman" w:eastAsia="Calibri" w:hAnsi="Times New Roman" w:cs="Times New Roman"/>
          <w:b/>
          <w:spacing w:val="-6"/>
          <w:sz w:val="28"/>
          <w:szCs w:val="28"/>
        </w:rPr>
      </w:pPr>
    </w:p>
    <w:p w:rsidR="00397D19" w:rsidRPr="00E7301C" w:rsidRDefault="00E7301C" w:rsidP="00E7301C">
      <w:pPr>
        <w:spacing w:after="0" w:line="240" w:lineRule="auto"/>
        <w:jc w:val="right"/>
        <w:rPr>
          <w:rFonts w:ascii="Times New Roman" w:eastAsia="Calibri" w:hAnsi="Times New Roman" w:cs="Times New Roman"/>
          <w:b/>
          <w:spacing w:val="-6"/>
          <w:sz w:val="28"/>
          <w:szCs w:val="28"/>
        </w:rPr>
      </w:pPr>
      <w:r w:rsidRPr="00E7301C">
        <w:rPr>
          <w:rFonts w:ascii="Times New Roman" w:eastAsia="Calibri" w:hAnsi="Times New Roman" w:cs="Times New Roman"/>
          <w:b/>
          <w:spacing w:val="-6"/>
          <w:sz w:val="28"/>
          <w:szCs w:val="28"/>
        </w:rPr>
        <w:lastRenderedPageBreak/>
        <w:t>Утвержден</w:t>
      </w:r>
      <w:r w:rsidR="002A7440">
        <w:rPr>
          <w:rFonts w:ascii="Times New Roman" w:eastAsia="Calibri" w:hAnsi="Times New Roman" w:cs="Times New Roman"/>
          <w:b/>
          <w:spacing w:val="-6"/>
          <w:sz w:val="28"/>
          <w:szCs w:val="28"/>
        </w:rPr>
        <w:t>а</w:t>
      </w:r>
      <w:r w:rsidRPr="00E7301C">
        <w:rPr>
          <w:rFonts w:ascii="Times New Roman" w:eastAsia="Calibri" w:hAnsi="Times New Roman" w:cs="Times New Roman"/>
          <w:b/>
          <w:spacing w:val="-6"/>
          <w:sz w:val="28"/>
          <w:szCs w:val="28"/>
        </w:rPr>
        <w:t>:</w:t>
      </w:r>
    </w:p>
    <w:p w:rsidR="00E7301C" w:rsidRDefault="00E7301C" w:rsidP="00E7301C">
      <w:pPr>
        <w:spacing w:after="0" w:line="240" w:lineRule="auto"/>
        <w:jc w:val="right"/>
        <w:rPr>
          <w:rFonts w:ascii="Times New Roman" w:eastAsia="Calibri" w:hAnsi="Times New Roman" w:cs="Times New Roman"/>
          <w:sz w:val="28"/>
          <w:szCs w:val="28"/>
        </w:rPr>
      </w:pPr>
      <w:r w:rsidRPr="00E7301C">
        <w:rPr>
          <w:rFonts w:ascii="Times New Roman" w:eastAsia="Calibri" w:hAnsi="Times New Roman" w:cs="Times New Roman"/>
          <w:spacing w:val="-6"/>
          <w:sz w:val="28"/>
          <w:szCs w:val="28"/>
        </w:rPr>
        <w:t xml:space="preserve">постановлением </w:t>
      </w:r>
      <w:r w:rsidRPr="00E7301C">
        <w:rPr>
          <w:rFonts w:ascii="Times New Roman" w:eastAsia="Calibri" w:hAnsi="Times New Roman" w:cs="Times New Roman"/>
          <w:sz w:val="28"/>
          <w:szCs w:val="28"/>
        </w:rPr>
        <w:t xml:space="preserve">Администрации </w:t>
      </w:r>
    </w:p>
    <w:p w:rsidR="00E7301C" w:rsidRDefault="00E7301C" w:rsidP="00E7301C">
      <w:pPr>
        <w:spacing w:after="0" w:line="240" w:lineRule="auto"/>
        <w:jc w:val="right"/>
        <w:rPr>
          <w:rFonts w:ascii="Times New Roman" w:eastAsia="Calibri" w:hAnsi="Times New Roman" w:cs="Times New Roman"/>
          <w:sz w:val="28"/>
          <w:szCs w:val="28"/>
        </w:rPr>
      </w:pPr>
      <w:r w:rsidRPr="00E7301C">
        <w:rPr>
          <w:rFonts w:ascii="Times New Roman" w:eastAsia="Calibri" w:hAnsi="Times New Roman" w:cs="Times New Roman"/>
          <w:sz w:val="28"/>
          <w:szCs w:val="28"/>
        </w:rPr>
        <w:t xml:space="preserve">муниципального образования </w:t>
      </w:r>
    </w:p>
    <w:p w:rsidR="00E7301C" w:rsidRDefault="00E7301C" w:rsidP="00E7301C">
      <w:pPr>
        <w:spacing w:after="0" w:line="240" w:lineRule="auto"/>
        <w:jc w:val="right"/>
        <w:rPr>
          <w:rFonts w:ascii="Times New Roman" w:eastAsia="Calibri" w:hAnsi="Times New Roman" w:cs="Times New Roman"/>
          <w:sz w:val="28"/>
          <w:szCs w:val="28"/>
        </w:rPr>
      </w:pPr>
      <w:r w:rsidRPr="00E7301C">
        <w:rPr>
          <w:rFonts w:ascii="Times New Roman" w:eastAsia="Calibri" w:hAnsi="Times New Roman" w:cs="Times New Roman"/>
          <w:sz w:val="28"/>
          <w:szCs w:val="28"/>
        </w:rPr>
        <w:t xml:space="preserve">«Смоленский район» </w:t>
      </w:r>
    </w:p>
    <w:p w:rsidR="00E7301C" w:rsidRDefault="00E7301C" w:rsidP="00E7301C">
      <w:pPr>
        <w:spacing w:after="0" w:line="240" w:lineRule="auto"/>
        <w:jc w:val="right"/>
        <w:rPr>
          <w:rFonts w:ascii="Times New Roman" w:eastAsia="Calibri" w:hAnsi="Times New Roman" w:cs="Times New Roman"/>
          <w:spacing w:val="-6"/>
          <w:sz w:val="28"/>
          <w:szCs w:val="28"/>
        </w:rPr>
      </w:pPr>
      <w:r w:rsidRPr="00E7301C">
        <w:rPr>
          <w:rFonts w:ascii="Times New Roman" w:eastAsia="Calibri" w:hAnsi="Times New Roman" w:cs="Times New Roman"/>
          <w:sz w:val="28"/>
          <w:szCs w:val="28"/>
        </w:rPr>
        <w:t>Смоленской области</w:t>
      </w:r>
      <w:r w:rsidRPr="00E7301C">
        <w:rPr>
          <w:rFonts w:ascii="Times New Roman" w:eastAsia="Calibri" w:hAnsi="Times New Roman" w:cs="Times New Roman"/>
          <w:spacing w:val="-6"/>
          <w:sz w:val="28"/>
          <w:szCs w:val="28"/>
        </w:rPr>
        <w:t xml:space="preserve"> </w:t>
      </w:r>
    </w:p>
    <w:p w:rsidR="00E7301C" w:rsidRPr="00E7301C" w:rsidRDefault="00E7301C" w:rsidP="00E7301C">
      <w:pPr>
        <w:spacing w:after="0" w:line="240" w:lineRule="auto"/>
        <w:jc w:val="right"/>
        <w:rPr>
          <w:rFonts w:ascii="Times New Roman" w:eastAsia="Calibri" w:hAnsi="Times New Roman" w:cs="Times New Roman"/>
          <w:spacing w:val="-6"/>
          <w:sz w:val="28"/>
          <w:szCs w:val="28"/>
        </w:rPr>
      </w:pPr>
      <w:r w:rsidRPr="00E7301C">
        <w:rPr>
          <w:rFonts w:ascii="Times New Roman" w:eastAsia="Calibri" w:hAnsi="Times New Roman" w:cs="Times New Roman"/>
          <w:spacing w:val="-6"/>
          <w:sz w:val="28"/>
          <w:szCs w:val="28"/>
        </w:rPr>
        <w:t>от ______________ № ________</w:t>
      </w:r>
    </w:p>
    <w:p w:rsidR="002A7440" w:rsidRPr="002A7440" w:rsidRDefault="002A7440" w:rsidP="002A7440">
      <w:pPr>
        <w:spacing w:after="0" w:line="240" w:lineRule="auto"/>
        <w:ind w:left="360"/>
        <w:jc w:val="center"/>
        <w:rPr>
          <w:rFonts w:ascii="Times New Roman" w:hAnsi="Times New Roman" w:cs="Times New Roman"/>
          <w:b/>
          <w:sz w:val="28"/>
          <w:szCs w:val="28"/>
        </w:rPr>
      </w:pPr>
    </w:p>
    <w:p w:rsidR="002A7440" w:rsidRPr="002A7440" w:rsidRDefault="002A7440" w:rsidP="002A7440">
      <w:pPr>
        <w:spacing w:after="0" w:line="240" w:lineRule="auto"/>
        <w:ind w:left="360"/>
        <w:jc w:val="center"/>
        <w:rPr>
          <w:rFonts w:ascii="Times New Roman" w:hAnsi="Times New Roman" w:cs="Times New Roman"/>
          <w:b/>
          <w:sz w:val="28"/>
          <w:szCs w:val="28"/>
        </w:rPr>
      </w:pPr>
      <w:r w:rsidRPr="002A7440">
        <w:rPr>
          <w:rFonts w:ascii="Times New Roman" w:hAnsi="Times New Roman" w:cs="Times New Roman"/>
          <w:b/>
          <w:sz w:val="28"/>
          <w:szCs w:val="28"/>
        </w:rPr>
        <w:t>Ведомственная целевая программа</w:t>
      </w:r>
    </w:p>
    <w:p w:rsidR="002A7440" w:rsidRPr="002A7440" w:rsidRDefault="002A7440" w:rsidP="002A7440">
      <w:pPr>
        <w:spacing w:after="0" w:line="240" w:lineRule="auto"/>
        <w:jc w:val="center"/>
        <w:rPr>
          <w:rFonts w:ascii="Times New Roman" w:hAnsi="Times New Roman" w:cs="Times New Roman"/>
          <w:b/>
          <w:sz w:val="28"/>
          <w:szCs w:val="28"/>
        </w:rPr>
      </w:pPr>
      <w:r w:rsidRPr="002A7440">
        <w:rPr>
          <w:rFonts w:ascii="Times New Roman" w:hAnsi="Times New Roman" w:cs="Times New Roman"/>
          <w:b/>
          <w:sz w:val="28"/>
          <w:szCs w:val="28"/>
        </w:rPr>
        <w:t>«Развитие системы  дополнительного образования детей в сфере культуры</w:t>
      </w:r>
    </w:p>
    <w:p w:rsidR="002A7440" w:rsidRPr="002A7440" w:rsidRDefault="002A7440" w:rsidP="002A7440">
      <w:pPr>
        <w:spacing w:after="0" w:line="240" w:lineRule="auto"/>
        <w:jc w:val="center"/>
        <w:rPr>
          <w:rFonts w:ascii="Times New Roman" w:hAnsi="Times New Roman" w:cs="Times New Roman"/>
          <w:b/>
          <w:sz w:val="28"/>
          <w:szCs w:val="28"/>
        </w:rPr>
      </w:pPr>
      <w:r w:rsidRPr="002A7440">
        <w:rPr>
          <w:rFonts w:ascii="Times New Roman" w:hAnsi="Times New Roman" w:cs="Times New Roman"/>
          <w:b/>
          <w:sz w:val="28"/>
          <w:szCs w:val="28"/>
        </w:rPr>
        <w:t>на 2016 год»</w:t>
      </w:r>
    </w:p>
    <w:p w:rsidR="00E7301C" w:rsidRDefault="00E7301C" w:rsidP="002A7440">
      <w:pPr>
        <w:spacing w:after="0" w:line="240" w:lineRule="auto"/>
        <w:jc w:val="center"/>
        <w:rPr>
          <w:rFonts w:ascii="Times New Roman" w:eastAsia="Calibri" w:hAnsi="Times New Roman" w:cs="Times New Roman"/>
          <w:spacing w:val="-6"/>
          <w:sz w:val="28"/>
          <w:szCs w:val="28"/>
        </w:rPr>
      </w:pPr>
    </w:p>
    <w:p w:rsidR="005012CE" w:rsidRPr="005012CE" w:rsidRDefault="005012CE" w:rsidP="002A7440">
      <w:pPr>
        <w:spacing w:after="0" w:line="240" w:lineRule="auto"/>
        <w:jc w:val="center"/>
        <w:rPr>
          <w:rFonts w:ascii="Times New Roman" w:hAnsi="Times New Roman" w:cs="Times New Roman"/>
          <w:sz w:val="28"/>
          <w:szCs w:val="28"/>
        </w:rPr>
      </w:pPr>
      <w:r w:rsidRPr="005012CE">
        <w:rPr>
          <w:rFonts w:ascii="Times New Roman" w:hAnsi="Times New Roman" w:cs="Times New Roman"/>
          <w:b/>
          <w:sz w:val="28"/>
          <w:szCs w:val="28"/>
        </w:rPr>
        <w:t xml:space="preserve">ПАСПОРТ </w:t>
      </w:r>
      <w:r w:rsidR="002A7440">
        <w:rPr>
          <w:rFonts w:ascii="Times New Roman" w:hAnsi="Times New Roman" w:cs="Times New Roman"/>
          <w:b/>
          <w:sz w:val="28"/>
          <w:szCs w:val="28"/>
        </w:rPr>
        <w:t xml:space="preserve"> </w:t>
      </w:r>
      <w:r w:rsidRPr="005012CE">
        <w:rPr>
          <w:rFonts w:ascii="Times New Roman" w:hAnsi="Times New Roman" w:cs="Times New Roman"/>
          <w:sz w:val="28"/>
          <w:szCs w:val="28"/>
        </w:rPr>
        <w:t>программы</w:t>
      </w:r>
    </w:p>
    <w:p w:rsidR="005012CE" w:rsidRPr="005012CE" w:rsidRDefault="005012CE" w:rsidP="002A7440">
      <w:pPr>
        <w:spacing w:after="0" w:line="240" w:lineRule="auto"/>
        <w:jc w:val="center"/>
        <w:rPr>
          <w:rFonts w:ascii="Times New Roman" w:hAnsi="Times New Roman" w:cs="Times New Roman"/>
          <w:b/>
          <w:sz w:val="28"/>
          <w:szCs w:val="28"/>
        </w:rPr>
      </w:pPr>
    </w:p>
    <w:tbl>
      <w:tblPr>
        <w:tblpPr w:leftFromText="180" w:rightFromText="180" w:vertAnchor="text" w:horzAnchor="margin" w:tblpX="75" w:tblpY="19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237"/>
      </w:tblGrid>
      <w:tr w:rsidR="005012CE" w:rsidRPr="005012CE" w:rsidTr="00F36DDA">
        <w:trPr>
          <w:trHeight w:val="2252"/>
        </w:trPr>
        <w:tc>
          <w:tcPr>
            <w:tcW w:w="4077" w:type="dxa"/>
          </w:tcPr>
          <w:p w:rsidR="005012CE" w:rsidRPr="005012CE" w:rsidRDefault="005012CE"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 xml:space="preserve">Наименование субъекта бюджетного планирования муниципального образования «Смоленский район» Смоленской области (главного распорядителя средств бюджета муниципального образования «Смоленский район» Смоленской области) </w:t>
            </w:r>
          </w:p>
        </w:tc>
        <w:tc>
          <w:tcPr>
            <w:tcW w:w="6237" w:type="dxa"/>
          </w:tcPr>
          <w:p w:rsidR="005012CE" w:rsidRPr="005012CE" w:rsidRDefault="005012CE" w:rsidP="005012CE">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Pr="005012CE">
              <w:rPr>
                <w:rFonts w:ascii="Times New Roman" w:hAnsi="Times New Roman" w:cs="Times New Roman"/>
                <w:sz w:val="28"/>
                <w:szCs w:val="28"/>
              </w:rPr>
              <w:t>омитет по культуре Администрации муниципального образования «Смоленский район» Смоленской области</w:t>
            </w:r>
          </w:p>
        </w:tc>
      </w:tr>
      <w:tr w:rsidR="005012CE" w:rsidRPr="005012CE" w:rsidTr="00F36DDA">
        <w:trPr>
          <w:trHeight w:val="705"/>
        </w:trPr>
        <w:tc>
          <w:tcPr>
            <w:tcW w:w="4077" w:type="dxa"/>
          </w:tcPr>
          <w:p w:rsidR="005012CE" w:rsidRPr="005012CE" w:rsidRDefault="005012CE"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Наименование ведомственной целевой программы</w:t>
            </w:r>
          </w:p>
        </w:tc>
        <w:tc>
          <w:tcPr>
            <w:tcW w:w="6237" w:type="dxa"/>
          </w:tcPr>
          <w:p w:rsidR="005012CE" w:rsidRPr="005012CE" w:rsidRDefault="002A7440"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Развитие системы  дополнительного образования</w:t>
            </w:r>
            <w:r>
              <w:rPr>
                <w:rFonts w:ascii="Times New Roman" w:hAnsi="Times New Roman" w:cs="Times New Roman"/>
                <w:sz w:val="28"/>
                <w:szCs w:val="28"/>
              </w:rPr>
              <w:t xml:space="preserve"> детей в сфере культуры на 2016</w:t>
            </w:r>
            <w:r w:rsidRPr="005012CE">
              <w:rPr>
                <w:rFonts w:ascii="Times New Roman" w:hAnsi="Times New Roman" w:cs="Times New Roman"/>
                <w:sz w:val="28"/>
                <w:szCs w:val="28"/>
              </w:rPr>
              <w:t xml:space="preserve"> год</w:t>
            </w:r>
          </w:p>
        </w:tc>
      </w:tr>
      <w:tr w:rsidR="005012CE" w:rsidRPr="005012CE" w:rsidTr="00F36DDA">
        <w:trPr>
          <w:trHeight w:val="1556"/>
        </w:trPr>
        <w:tc>
          <w:tcPr>
            <w:tcW w:w="4077" w:type="dxa"/>
          </w:tcPr>
          <w:p w:rsidR="005012CE" w:rsidRPr="005012CE" w:rsidRDefault="005012CE"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Реквизиты нормативного акта Администрации муниципального образования «Смоленский район» Смоленской области об утверждении ведомственной целевой программы</w:t>
            </w:r>
          </w:p>
        </w:tc>
        <w:tc>
          <w:tcPr>
            <w:tcW w:w="6237" w:type="dxa"/>
          </w:tcPr>
          <w:p w:rsidR="005012CE" w:rsidRPr="005012CE" w:rsidRDefault="005012CE"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Постановление Администрации муниципального образования «Смоленский район» Смоленской области от 03.07.2008 года № 939 «Об утверждении порядка принятия решений о разработке долгосрочных целевых и ведомственных целевых программ, их формирования и реализации».</w:t>
            </w:r>
          </w:p>
        </w:tc>
      </w:tr>
      <w:tr w:rsidR="005012CE" w:rsidRPr="005012CE" w:rsidTr="00F36DDA">
        <w:trPr>
          <w:trHeight w:val="2311"/>
        </w:trPr>
        <w:tc>
          <w:tcPr>
            <w:tcW w:w="4077" w:type="dxa"/>
          </w:tcPr>
          <w:p w:rsidR="005012CE" w:rsidRPr="005012CE" w:rsidRDefault="005012CE"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Цель ведомственной целевой программы, значения показателей цели</w:t>
            </w:r>
          </w:p>
        </w:tc>
        <w:tc>
          <w:tcPr>
            <w:tcW w:w="6237" w:type="dxa"/>
          </w:tcPr>
          <w:p w:rsidR="005012CE" w:rsidRPr="005012CE" w:rsidRDefault="005012CE"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 xml:space="preserve">Цель: </w:t>
            </w:r>
          </w:p>
          <w:p w:rsidR="005012CE" w:rsidRPr="005012CE" w:rsidRDefault="005012CE"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создание благоприятных условий для  раннего выявления, творческого развития возможностей и способностей  юных  дарований, их художественного воспитания, социальной адресной поддержки, обеспечения их  профессионального  самоопределения,  в целях  приумножения  творческого потенциала  нации, воспитания будущих лидеров общества.</w:t>
            </w:r>
          </w:p>
        </w:tc>
      </w:tr>
      <w:tr w:rsidR="005012CE" w:rsidRPr="005012CE" w:rsidTr="00F36DDA">
        <w:tc>
          <w:tcPr>
            <w:tcW w:w="4077" w:type="dxa"/>
          </w:tcPr>
          <w:p w:rsidR="005012CE" w:rsidRPr="005012CE" w:rsidRDefault="005012CE"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Задачи, значения показателей задач ведомственной целевой программы</w:t>
            </w:r>
          </w:p>
        </w:tc>
        <w:tc>
          <w:tcPr>
            <w:tcW w:w="6237" w:type="dxa"/>
          </w:tcPr>
          <w:p w:rsidR="005012CE" w:rsidRPr="005012CE" w:rsidRDefault="005012CE"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Задачи программы:</w:t>
            </w:r>
          </w:p>
          <w:p w:rsidR="005012CE" w:rsidRPr="005012CE" w:rsidRDefault="005012CE" w:rsidP="005012CE">
            <w:pPr>
              <w:numPr>
                <w:ilvl w:val="0"/>
                <w:numId w:val="5"/>
              </w:numPr>
              <w:tabs>
                <w:tab w:val="clear" w:pos="1429"/>
                <w:tab w:val="num" w:pos="802"/>
              </w:tabs>
              <w:spacing w:after="0" w:line="240" w:lineRule="auto"/>
              <w:ind w:left="0" w:firstLine="543"/>
              <w:jc w:val="both"/>
              <w:rPr>
                <w:rFonts w:ascii="Times New Roman" w:hAnsi="Times New Roman" w:cs="Times New Roman"/>
                <w:sz w:val="28"/>
                <w:szCs w:val="28"/>
              </w:rPr>
            </w:pPr>
            <w:r w:rsidRPr="005012CE">
              <w:rPr>
                <w:rFonts w:ascii="Times New Roman" w:hAnsi="Times New Roman" w:cs="Times New Roman"/>
                <w:sz w:val="28"/>
                <w:szCs w:val="28"/>
              </w:rPr>
              <w:t>Создание условий для развития художественно - эстетического творчества.</w:t>
            </w:r>
          </w:p>
          <w:p w:rsidR="005012CE" w:rsidRPr="005012CE" w:rsidRDefault="005012CE" w:rsidP="005012CE">
            <w:pPr>
              <w:numPr>
                <w:ilvl w:val="0"/>
                <w:numId w:val="5"/>
              </w:numPr>
              <w:tabs>
                <w:tab w:val="clear" w:pos="1429"/>
                <w:tab w:val="num" w:pos="802"/>
              </w:tabs>
              <w:spacing w:after="0" w:line="240" w:lineRule="auto"/>
              <w:ind w:left="0" w:firstLine="543"/>
              <w:jc w:val="both"/>
              <w:rPr>
                <w:rFonts w:ascii="Times New Roman" w:hAnsi="Times New Roman" w:cs="Times New Roman"/>
                <w:sz w:val="28"/>
                <w:szCs w:val="28"/>
              </w:rPr>
            </w:pPr>
            <w:r w:rsidRPr="005012CE">
              <w:rPr>
                <w:rFonts w:ascii="Times New Roman" w:hAnsi="Times New Roman" w:cs="Times New Roman"/>
                <w:sz w:val="28"/>
                <w:szCs w:val="28"/>
              </w:rPr>
              <w:t xml:space="preserve">Повышение профессионального уровня </w:t>
            </w:r>
            <w:r w:rsidRPr="005012CE">
              <w:rPr>
                <w:rFonts w:ascii="Times New Roman" w:hAnsi="Times New Roman" w:cs="Times New Roman"/>
                <w:sz w:val="28"/>
                <w:szCs w:val="28"/>
              </w:rPr>
              <w:lastRenderedPageBreak/>
              <w:t>руководителей образовательных учреждений, педагогических работников, руководителей творческих коллективов, работающих с талантливыми детьми.</w:t>
            </w:r>
          </w:p>
          <w:p w:rsidR="005012CE" w:rsidRPr="005012CE" w:rsidRDefault="005012CE" w:rsidP="005012CE">
            <w:pPr>
              <w:numPr>
                <w:ilvl w:val="0"/>
                <w:numId w:val="5"/>
              </w:numPr>
              <w:tabs>
                <w:tab w:val="clear" w:pos="1429"/>
                <w:tab w:val="num" w:pos="802"/>
              </w:tabs>
              <w:spacing w:after="0" w:line="240" w:lineRule="auto"/>
              <w:ind w:left="0" w:firstLine="543"/>
              <w:jc w:val="both"/>
              <w:rPr>
                <w:rFonts w:ascii="Times New Roman" w:hAnsi="Times New Roman" w:cs="Times New Roman"/>
                <w:sz w:val="28"/>
                <w:szCs w:val="28"/>
              </w:rPr>
            </w:pPr>
            <w:r w:rsidRPr="005012CE">
              <w:rPr>
                <w:rFonts w:ascii="Times New Roman" w:hAnsi="Times New Roman" w:cs="Times New Roman"/>
                <w:sz w:val="28"/>
                <w:szCs w:val="28"/>
              </w:rPr>
              <w:t>Выявление и дальнейшее развитие индивидуальных способностей детей, реализация их творческого потенциала.</w:t>
            </w:r>
          </w:p>
          <w:p w:rsidR="005012CE" w:rsidRPr="005012CE" w:rsidRDefault="005012CE" w:rsidP="005012CE">
            <w:pPr>
              <w:numPr>
                <w:ilvl w:val="0"/>
                <w:numId w:val="5"/>
              </w:numPr>
              <w:tabs>
                <w:tab w:val="clear" w:pos="1429"/>
                <w:tab w:val="num" w:pos="802"/>
              </w:tabs>
              <w:spacing w:after="0" w:line="240" w:lineRule="auto"/>
              <w:ind w:left="0" w:firstLine="543"/>
              <w:jc w:val="both"/>
              <w:rPr>
                <w:rFonts w:ascii="Times New Roman" w:hAnsi="Times New Roman" w:cs="Times New Roman"/>
                <w:sz w:val="28"/>
                <w:szCs w:val="28"/>
              </w:rPr>
            </w:pPr>
            <w:r w:rsidRPr="005012CE">
              <w:rPr>
                <w:rFonts w:ascii="Times New Roman" w:hAnsi="Times New Roman" w:cs="Times New Roman"/>
                <w:sz w:val="28"/>
                <w:szCs w:val="28"/>
              </w:rPr>
              <w:t>Содействие в развитии одарённости, обеспечении культурного обмена, расширении эмоциональных творческих контактов будущих лидеров общества со своими сверстниками.</w:t>
            </w:r>
          </w:p>
          <w:p w:rsidR="005012CE" w:rsidRPr="005012CE" w:rsidRDefault="005012CE" w:rsidP="005012CE">
            <w:pPr>
              <w:numPr>
                <w:ilvl w:val="0"/>
                <w:numId w:val="5"/>
              </w:numPr>
              <w:tabs>
                <w:tab w:val="clear" w:pos="1429"/>
                <w:tab w:val="num" w:pos="802"/>
              </w:tabs>
              <w:spacing w:after="0" w:line="240" w:lineRule="auto"/>
              <w:ind w:left="0" w:firstLine="543"/>
              <w:jc w:val="both"/>
              <w:rPr>
                <w:rFonts w:ascii="Times New Roman" w:hAnsi="Times New Roman" w:cs="Times New Roman"/>
                <w:sz w:val="28"/>
                <w:szCs w:val="28"/>
              </w:rPr>
            </w:pPr>
            <w:r w:rsidRPr="005012CE">
              <w:rPr>
                <w:rFonts w:ascii="Times New Roman" w:hAnsi="Times New Roman" w:cs="Times New Roman"/>
                <w:sz w:val="28"/>
                <w:szCs w:val="28"/>
              </w:rPr>
              <w:t>Оценка творческого труда юных дарований, оказание им моральной и материальной поддержки.</w:t>
            </w:r>
          </w:p>
          <w:p w:rsidR="005012CE" w:rsidRPr="005012CE" w:rsidRDefault="005012CE" w:rsidP="005012CE">
            <w:pPr>
              <w:numPr>
                <w:ilvl w:val="0"/>
                <w:numId w:val="5"/>
              </w:numPr>
              <w:tabs>
                <w:tab w:val="clear" w:pos="1429"/>
                <w:tab w:val="num" w:pos="802"/>
              </w:tabs>
              <w:spacing w:after="0" w:line="240" w:lineRule="auto"/>
              <w:ind w:left="0" w:firstLine="543"/>
              <w:jc w:val="both"/>
              <w:rPr>
                <w:rFonts w:ascii="Times New Roman" w:hAnsi="Times New Roman" w:cs="Times New Roman"/>
                <w:sz w:val="28"/>
                <w:szCs w:val="28"/>
              </w:rPr>
            </w:pPr>
            <w:r w:rsidRPr="005012CE">
              <w:rPr>
                <w:rFonts w:ascii="Times New Roman" w:hAnsi="Times New Roman" w:cs="Times New Roman"/>
                <w:sz w:val="28"/>
                <w:szCs w:val="28"/>
              </w:rPr>
              <w:t>Оценка творческого труда преподавателей, руководителей творческих коллективов, оказание им моральной и материальной  поддержки.</w:t>
            </w:r>
          </w:p>
          <w:p w:rsidR="005012CE" w:rsidRPr="005012CE" w:rsidRDefault="005012CE" w:rsidP="005012CE">
            <w:pPr>
              <w:spacing w:after="0" w:line="240" w:lineRule="auto"/>
              <w:ind w:firstLine="543"/>
              <w:rPr>
                <w:rFonts w:ascii="Times New Roman" w:hAnsi="Times New Roman" w:cs="Times New Roman"/>
                <w:sz w:val="28"/>
                <w:szCs w:val="28"/>
              </w:rPr>
            </w:pPr>
            <w:r w:rsidRPr="005012CE">
              <w:rPr>
                <w:rFonts w:ascii="Times New Roman" w:hAnsi="Times New Roman" w:cs="Times New Roman"/>
                <w:sz w:val="28"/>
                <w:szCs w:val="28"/>
              </w:rPr>
              <w:t>7. Укрепление материально - технической базы учреждений дополнительного образования и повышения уровня использования современных технологий</w:t>
            </w:r>
          </w:p>
        </w:tc>
      </w:tr>
      <w:tr w:rsidR="005012CE" w:rsidRPr="005012CE" w:rsidTr="00F36DDA">
        <w:trPr>
          <w:trHeight w:val="8919"/>
        </w:trPr>
        <w:tc>
          <w:tcPr>
            <w:tcW w:w="4077" w:type="dxa"/>
          </w:tcPr>
          <w:p w:rsidR="005012CE" w:rsidRPr="005012CE" w:rsidRDefault="005012CE"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lastRenderedPageBreak/>
              <w:t>Характеристика программных мероприятий</w:t>
            </w:r>
          </w:p>
        </w:tc>
        <w:tc>
          <w:tcPr>
            <w:tcW w:w="6237" w:type="dxa"/>
          </w:tcPr>
          <w:p w:rsidR="005012CE" w:rsidRPr="005012CE" w:rsidRDefault="005012CE"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Настоящая Программа содержит систему мероприятий, направленных на дальнейшее развитие условий для раннего выявления, творческого развития и адресной поддержки талантливых детей, совершенствования работы с педагогическими кадрами, занимающимися с юными талантами.</w:t>
            </w:r>
          </w:p>
          <w:p w:rsidR="005012CE" w:rsidRPr="005012CE" w:rsidRDefault="005012CE"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Перечень мероприятий Программы направлен на достижение поставленной цели и предусматривает:</w:t>
            </w:r>
          </w:p>
          <w:p w:rsidR="005012CE" w:rsidRPr="005012CE" w:rsidRDefault="005012CE"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 решение конкретных задач, взаимосвязанных и скоординированных по времени, ресурсам и исполнителям на всех стадиях создания условий для выявления, поддержки и развития детей, включая методическое, кадровое, информационное и организационное обеспечение;</w:t>
            </w:r>
          </w:p>
          <w:p w:rsidR="005012CE" w:rsidRPr="005012CE" w:rsidRDefault="005012CE"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 внедрение новых методов работы с детьми, адресную индивидуальную поддержку талантливых детей через систему премий, стипендий, путёвок, проведение творческих мероприятий, реализация которых  позволит детям демонстрировать свои достижения;</w:t>
            </w:r>
          </w:p>
          <w:p w:rsidR="005012CE" w:rsidRPr="005012CE" w:rsidRDefault="005012CE"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 xml:space="preserve">- улучшение материально-технической базы школ путём проведения капитального и текущего ремонтов, а также приобретения для них современного оборудования, музыкальных инструментов, гипсовых моделей, муляжей, мольбертов, мебели и </w:t>
            </w:r>
            <w:proofErr w:type="spellStart"/>
            <w:proofErr w:type="gramStart"/>
            <w:r w:rsidRPr="005012CE">
              <w:rPr>
                <w:rFonts w:ascii="Times New Roman" w:hAnsi="Times New Roman" w:cs="Times New Roman"/>
                <w:sz w:val="28"/>
                <w:szCs w:val="28"/>
              </w:rPr>
              <w:t>др</w:t>
            </w:r>
            <w:proofErr w:type="spellEnd"/>
            <w:proofErr w:type="gramEnd"/>
            <w:r w:rsidRPr="005012CE">
              <w:rPr>
                <w:rFonts w:ascii="Times New Roman" w:hAnsi="Times New Roman" w:cs="Times New Roman"/>
                <w:sz w:val="28"/>
                <w:szCs w:val="28"/>
              </w:rPr>
              <w:t>;</w:t>
            </w:r>
          </w:p>
          <w:p w:rsidR="005012CE" w:rsidRPr="005012CE" w:rsidRDefault="005012CE"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 совершенствование системы конкурсов, фестивалей, смотров, культурно-массовых мероприятий:</w:t>
            </w:r>
          </w:p>
          <w:p w:rsidR="005012CE" w:rsidRPr="005012CE" w:rsidRDefault="005012CE" w:rsidP="005012CE">
            <w:pPr>
              <w:spacing w:after="0" w:line="240" w:lineRule="auto"/>
              <w:rPr>
                <w:rFonts w:ascii="Times New Roman" w:hAnsi="Times New Roman" w:cs="Times New Roman"/>
                <w:sz w:val="28"/>
                <w:szCs w:val="28"/>
              </w:rPr>
            </w:pPr>
            <w:proofErr w:type="gramStart"/>
            <w:r w:rsidRPr="005012CE">
              <w:rPr>
                <w:rFonts w:ascii="Times New Roman" w:hAnsi="Times New Roman" w:cs="Times New Roman"/>
                <w:sz w:val="28"/>
                <w:szCs w:val="28"/>
              </w:rPr>
              <w:t>способствующих</w:t>
            </w:r>
            <w:proofErr w:type="gramEnd"/>
            <w:r w:rsidRPr="005012CE">
              <w:rPr>
                <w:rFonts w:ascii="Times New Roman" w:hAnsi="Times New Roman" w:cs="Times New Roman"/>
                <w:sz w:val="28"/>
                <w:szCs w:val="28"/>
              </w:rPr>
              <w:t xml:space="preserve"> развитию культурной среды города</w:t>
            </w:r>
          </w:p>
          <w:p w:rsidR="005012CE" w:rsidRPr="005012CE" w:rsidRDefault="005012CE"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 сохранение педагогического потенциала и увеличение количества учащихся в детских музыкальных школах (ДМШ), детских художественных школах (ДХШ), детских школах искусств, внедрение инноваций (ДШИ), определяющих новое содержание и качество образования.</w:t>
            </w:r>
          </w:p>
        </w:tc>
      </w:tr>
      <w:tr w:rsidR="005012CE" w:rsidRPr="005012CE" w:rsidTr="00F36DDA">
        <w:trPr>
          <w:trHeight w:val="980"/>
        </w:trPr>
        <w:tc>
          <w:tcPr>
            <w:tcW w:w="4077" w:type="dxa"/>
          </w:tcPr>
          <w:p w:rsidR="005012CE" w:rsidRPr="005012CE" w:rsidRDefault="005012CE"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Сроки реализации ведомственной целевой программы (достижения показателей цели)</w:t>
            </w:r>
          </w:p>
        </w:tc>
        <w:tc>
          <w:tcPr>
            <w:tcW w:w="6237" w:type="dxa"/>
          </w:tcPr>
          <w:p w:rsidR="005012CE" w:rsidRPr="005012CE" w:rsidRDefault="005012CE"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201</w:t>
            </w:r>
            <w:r>
              <w:rPr>
                <w:rFonts w:ascii="Times New Roman" w:hAnsi="Times New Roman" w:cs="Times New Roman"/>
                <w:sz w:val="28"/>
                <w:szCs w:val="28"/>
              </w:rPr>
              <w:t>6</w:t>
            </w:r>
            <w:r w:rsidRPr="005012CE">
              <w:rPr>
                <w:rFonts w:ascii="Times New Roman" w:hAnsi="Times New Roman" w:cs="Times New Roman"/>
                <w:sz w:val="28"/>
                <w:szCs w:val="28"/>
              </w:rPr>
              <w:t xml:space="preserve"> год</w:t>
            </w:r>
          </w:p>
          <w:p w:rsidR="005012CE" w:rsidRPr="005012CE" w:rsidRDefault="005012CE" w:rsidP="005012CE">
            <w:pPr>
              <w:spacing w:after="0" w:line="240" w:lineRule="auto"/>
              <w:rPr>
                <w:rFonts w:ascii="Times New Roman" w:hAnsi="Times New Roman" w:cs="Times New Roman"/>
                <w:sz w:val="28"/>
                <w:szCs w:val="28"/>
              </w:rPr>
            </w:pPr>
          </w:p>
        </w:tc>
      </w:tr>
      <w:tr w:rsidR="005012CE" w:rsidRPr="005012CE" w:rsidTr="00F36DDA">
        <w:trPr>
          <w:trHeight w:val="994"/>
        </w:trPr>
        <w:tc>
          <w:tcPr>
            <w:tcW w:w="4077" w:type="dxa"/>
          </w:tcPr>
          <w:p w:rsidR="005012CE" w:rsidRPr="005012CE" w:rsidRDefault="005012CE"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lastRenderedPageBreak/>
              <w:t>Объёмы и источники финансирования ведомственной целевой программы</w:t>
            </w:r>
          </w:p>
        </w:tc>
        <w:tc>
          <w:tcPr>
            <w:tcW w:w="6237" w:type="dxa"/>
          </w:tcPr>
          <w:p w:rsidR="005012CE" w:rsidRPr="005012CE" w:rsidRDefault="00350F0D" w:rsidP="00D75E6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20816,89 </w:t>
            </w:r>
            <w:r w:rsidR="00D75E60">
              <w:rPr>
                <w:rFonts w:ascii="Times New Roman" w:hAnsi="Times New Roman" w:cs="Times New Roman"/>
                <w:b/>
                <w:sz w:val="28"/>
                <w:szCs w:val="28"/>
              </w:rPr>
              <w:t xml:space="preserve"> </w:t>
            </w:r>
            <w:r w:rsidR="005012CE" w:rsidRPr="005012CE">
              <w:rPr>
                <w:rFonts w:ascii="Times New Roman" w:hAnsi="Times New Roman" w:cs="Times New Roman"/>
                <w:sz w:val="28"/>
                <w:szCs w:val="28"/>
              </w:rPr>
              <w:t xml:space="preserve">тыс. руб. </w:t>
            </w:r>
            <w:r w:rsidR="00D75E60">
              <w:rPr>
                <w:rFonts w:ascii="Times New Roman" w:hAnsi="Times New Roman" w:cs="Times New Roman"/>
                <w:sz w:val="28"/>
                <w:szCs w:val="28"/>
              </w:rPr>
              <w:t>(Приложение №1)</w:t>
            </w:r>
          </w:p>
        </w:tc>
      </w:tr>
      <w:tr w:rsidR="005012CE" w:rsidRPr="005012CE" w:rsidTr="00F36DDA">
        <w:tc>
          <w:tcPr>
            <w:tcW w:w="4077" w:type="dxa"/>
          </w:tcPr>
          <w:p w:rsidR="005012CE" w:rsidRPr="005012CE" w:rsidRDefault="005012CE" w:rsidP="005012CE">
            <w:pPr>
              <w:spacing w:after="0" w:line="240" w:lineRule="auto"/>
              <w:rPr>
                <w:rFonts w:ascii="Times New Roman" w:eastAsia="Times New Roman" w:hAnsi="Times New Roman" w:cs="Times New Roman"/>
                <w:sz w:val="28"/>
                <w:szCs w:val="28"/>
                <w:lang w:eastAsia="ru-RU"/>
              </w:rPr>
            </w:pPr>
            <w:r w:rsidRPr="005012CE">
              <w:rPr>
                <w:rFonts w:ascii="Times New Roman" w:eastAsia="Times New Roman" w:hAnsi="Times New Roman" w:cs="Times New Roman"/>
                <w:sz w:val="28"/>
                <w:szCs w:val="28"/>
                <w:lang w:eastAsia="ru-RU"/>
              </w:rPr>
              <w:t>Адрес размещения ведомственной целевой программы в сети «Интернет»</w:t>
            </w:r>
          </w:p>
        </w:tc>
        <w:tc>
          <w:tcPr>
            <w:tcW w:w="6237" w:type="dxa"/>
          </w:tcPr>
          <w:p w:rsidR="005012CE" w:rsidRPr="005012CE" w:rsidRDefault="005012CE" w:rsidP="005012CE">
            <w:pPr>
              <w:spacing w:after="0" w:line="240" w:lineRule="auto"/>
              <w:rPr>
                <w:rFonts w:ascii="Times New Roman" w:eastAsia="Times New Roman" w:hAnsi="Times New Roman" w:cs="Times New Roman"/>
                <w:sz w:val="28"/>
                <w:szCs w:val="28"/>
                <w:lang w:eastAsia="ru-RU"/>
              </w:rPr>
            </w:pPr>
          </w:p>
        </w:tc>
      </w:tr>
    </w:tbl>
    <w:p w:rsidR="005012CE" w:rsidRPr="005012CE" w:rsidRDefault="005012CE" w:rsidP="005012CE">
      <w:pPr>
        <w:spacing w:after="0" w:line="240" w:lineRule="auto"/>
        <w:ind w:firstLine="709"/>
        <w:rPr>
          <w:rFonts w:ascii="Times New Roman" w:hAnsi="Times New Roman" w:cs="Times New Roman"/>
          <w:sz w:val="28"/>
          <w:szCs w:val="28"/>
        </w:rPr>
      </w:pPr>
    </w:p>
    <w:p w:rsidR="005012CE" w:rsidRPr="005012CE" w:rsidRDefault="005012CE" w:rsidP="005012CE">
      <w:pPr>
        <w:spacing w:after="0" w:line="240" w:lineRule="auto"/>
        <w:jc w:val="center"/>
        <w:rPr>
          <w:rFonts w:ascii="Times New Roman" w:hAnsi="Times New Roman" w:cs="Times New Roman"/>
          <w:b/>
          <w:sz w:val="28"/>
          <w:szCs w:val="28"/>
        </w:rPr>
      </w:pPr>
    </w:p>
    <w:p w:rsidR="005012CE" w:rsidRPr="005012CE" w:rsidRDefault="005012CE" w:rsidP="005012CE">
      <w:pPr>
        <w:spacing w:after="0" w:line="240" w:lineRule="auto"/>
        <w:jc w:val="center"/>
        <w:rPr>
          <w:rFonts w:ascii="Times New Roman" w:hAnsi="Times New Roman" w:cs="Times New Roman"/>
          <w:b/>
          <w:sz w:val="28"/>
          <w:szCs w:val="28"/>
        </w:rPr>
      </w:pPr>
      <w:r w:rsidRPr="005012CE">
        <w:rPr>
          <w:rFonts w:ascii="Times New Roman" w:hAnsi="Times New Roman" w:cs="Times New Roman"/>
          <w:b/>
          <w:sz w:val="28"/>
          <w:szCs w:val="28"/>
        </w:rPr>
        <w:t>Характеристика проблемы</w:t>
      </w:r>
    </w:p>
    <w:p w:rsidR="005012CE" w:rsidRPr="005012CE" w:rsidRDefault="005012CE" w:rsidP="005012CE">
      <w:pPr>
        <w:spacing w:after="0" w:line="240" w:lineRule="auto"/>
        <w:ind w:firstLine="709"/>
        <w:rPr>
          <w:rFonts w:ascii="Times New Roman" w:hAnsi="Times New Roman" w:cs="Times New Roman"/>
          <w:sz w:val="28"/>
          <w:szCs w:val="28"/>
        </w:rPr>
      </w:pPr>
    </w:p>
    <w:p w:rsidR="005012CE" w:rsidRPr="004636F1"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t>Дополнительное образование детей является важнейшей составляющей образовательного пространства, сложившегося в современном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ребёнка.</w:t>
      </w:r>
    </w:p>
    <w:p w:rsidR="005012CE" w:rsidRPr="004636F1"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t>Огромна роль учреждения дополнительного образования детей как одного из определяющих факторов развития способностей и интересов личностного, социального, профессионального самоопределения детей.</w:t>
      </w:r>
    </w:p>
    <w:p w:rsidR="005012CE" w:rsidRPr="004636F1"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t>Сложившаяся в Смоленском районе система дополнительного образования детей обладает уникальным потенциалом развития разнообразных способностей обучающихся. Обладая мобильностью и гибкостью, система дополнительного образования способна быстро и точно реагировать на образовательный запрос семьи, создавать устойчивую среду развития.</w:t>
      </w:r>
    </w:p>
    <w:p w:rsidR="005012CE" w:rsidRPr="004636F1"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t xml:space="preserve">В дополнительном образовании </w:t>
      </w:r>
      <w:r w:rsidR="00CF7486">
        <w:rPr>
          <w:rFonts w:ascii="Times New Roman" w:hAnsi="Times New Roman" w:cs="Times New Roman"/>
          <w:sz w:val="28"/>
          <w:szCs w:val="28"/>
        </w:rPr>
        <w:t>предусматривается</w:t>
      </w:r>
      <w:r w:rsidRPr="004636F1">
        <w:rPr>
          <w:rFonts w:ascii="Times New Roman" w:hAnsi="Times New Roman" w:cs="Times New Roman"/>
          <w:sz w:val="28"/>
          <w:szCs w:val="28"/>
        </w:rPr>
        <w:t xml:space="preserve"> обеспечение индивидуального темпа продвижения для любого уровня развития детей.</w:t>
      </w:r>
    </w:p>
    <w:p w:rsidR="005012CE" w:rsidRPr="004636F1"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t xml:space="preserve">Максимальное использование технологий личностно - ориентированного подхода способствует </w:t>
      </w:r>
      <w:proofErr w:type="gramStart"/>
      <w:r w:rsidRPr="004636F1">
        <w:rPr>
          <w:rFonts w:ascii="Times New Roman" w:hAnsi="Times New Roman" w:cs="Times New Roman"/>
          <w:sz w:val="28"/>
          <w:szCs w:val="28"/>
        </w:rPr>
        <w:t>высокой</w:t>
      </w:r>
      <w:proofErr w:type="gramEnd"/>
      <w:r w:rsidRPr="004636F1">
        <w:rPr>
          <w:rFonts w:ascii="Times New Roman" w:hAnsi="Times New Roman" w:cs="Times New Roman"/>
          <w:sz w:val="28"/>
          <w:szCs w:val="28"/>
        </w:rPr>
        <w:t xml:space="preserve"> востребованности дополнительного образования во всём многообразии его направлений.</w:t>
      </w:r>
    </w:p>
    <w:p w:rsidR="005012CE" w:rsidRPr="004636F1"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t>Количество занятых детей в дополнительном образовании способно влиять на качество жизни, так как раскрывает творческий потенциал личности, пробуждает к достижению общественно – значимого результата.</w:t>
      </w:r>
    </w:p>
    <w:p w:rsidR="005012CE" w:rsidRPr="004636F1"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t>В районе работает пять школ дополнительного образования детей:</w:t>
      </w:r>
    </w:p>
    <w:p w:rsidR="005012CE" w:rsidRPr="004636F1"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t xml:space="preserve">- муниципальное бюджетное учреждение дополнительного образования </w:t>
      </w:r>
      <w:r w:rsidR="004636F1">
        <w:rPr>
          <w:rFonts w:ascii="Times New Roman" w:hAnsi="Times New Roman" w:cs="Times New Roman"/>
          <w:sz w:val="28"/>
          <w:szCs w:val="28"/>
        </w:rPr>
        <w:t xml:space="preserve"> </w:t>
      </w:r>
      <w:r w:rsidRPr="004636F1">
        <w:rPr>
          <w:rFonts w:ascii="Times New Roman" w:hAnsi="Times New Roman" w:cs="Times New Roman"/>
          <w:sz w:val="28"/>
          <w:szCs w:val="28"/>
        </w:rPr>
        <w:t>Катынская детская школа искусств;</w:t>
      </w:r>
    </w:p>
    <w:p w:rsidR="005012CE" w:rsidRPr="004636F1"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t xml:space="preserve">- муниципальное бюджетное учреждение дополнительного образования </w:t>
      </w:r>
      <w:proofErr w:type="spellStart"/>
      <w:r w:rsidRPr="004636F1">
        <w:rPr>
          <w:rFonts w:ascii="Times New Roman" w:hAnsi="Times New Roman" w:cs="Times New Roman"/>
          <w:sz w:val="28"/>
          <w:szCs w:val="28"/>
        </w:rPr>
        <w:t>Кощинская</w:t>
      </w:r>
      <w:proofErr w:type="spellEnd"/>
      <w:r w:rsidRPr="004636F1">
        <w:rPr>
          <w:rFonts w:ascii="Times New Roman" w:hAnsi="Times New Roman" w:cs="Times New Roman"/>
          <w:sz w:val="28"/>
          <w:szCs w:val="28"/>
        </w:rPr>
        <w:t xml:space="preserve"> детская школа искусств;</w:t>
      </w:r>
    </w:p>
    <w:p w:rsidR="005012CE" w:rsidRPr="004636F1" w:rsidRDefault="005012CE" w:rsidP="004636F1">
      <w:pPr>
        <w:spacing w:after="0" w:line="240" w:lineRule="auto"/>
        <w:ind w:firstLine="708"/>
        <w:jc w:val="both"/>
        <w:rPr>
          <w:rFonts w:ascii="Times New Roman" w:hAnsi="Times New Roman" w:cs="Times New Roman"/>
          <w:sz w:val="28"/>
          <w:szCs w:val="28"/>
        </w:rPr>
      </w:pPr>
      <w:r w:rsidRPr="004636F1">
        <w:rPr>
          <w:rFonts w:ascii="Times New Roman" w:hAnsi="Times New Roman" w:cs="Times New Roman"/>
          <w:sz w:val="28"/>
          <w:szCs w:val="28"/>
        </w:rPr>
        <w:t>- муниципальное бюджетное учреждение дополнительного образования Печерская детская школа искусств;</w:t>
      </w:r>
    </w:p>
    <w:p w:rsidR="005012CE" w:rsidRPr="004636F1"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t xml:space="preserve">- муниципальное бюджетное учреждение дополнительного образования </w:t>
      </w:r>
      <w:proofErr w:type="spellStart"/>
      <w:r w:rsidRPr="004636F1">
        <w:rPr>
          <w:rFonts w:ascii="Times New Roman" w:hAnsi="Times New Roman" w:cs="Times New Roman"/>
          <w:sz w:val="28"/>
          <w:szCs w:val="28"/>
        </w:rPr>
        <w:t>Сметанинская</w:t>
      </w:r>
      <w:proofErr w:type="spellEnd"/>
      <w:r w:rsidRPr="004636F1">
        <w:rPr>
          <w:rFonts w:ascii="Times New Roman" w:hAnsi="Times New Roman" w:cs="Times New Roman"/>
          <w:sz w:val="28"/>
          <w:szCs w:val="28"/>
        </w:rPr>
        <w:t xml:space="preserve"> детская школа искусств;</w:t>
      </w:r>
    </w:p>
    <w:p w:rsidR="005012CE" w:rsidRPr="004636F1"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t xml:space="preserve">- муниципальное бюджетное учреждение дополнительного образования </w:t>
      </w:r>
      <w:proofErr w:type="spellStart"/>
      <w:r w:rsidRPr="004636F1">
        <w:rPr>
          <w:rFonts w:ascii="Times New Roman" w:hAnsi="Times New Roman" w:cs="Times New Roman"/>
          <w:sz w:val="28"/>
          <w:szCs w:val="28"/>
        </w:rPr>
        <w:t>Пригорская</w:t>
      </w:r>
      <w:proofErr w:type="spellEnd"/>
      <w:r w:rsidRPr="004636F1">
        <w:rPr>
          <w:rFonts w:ascii="Times New Roman" w:hAnsi="Times New Roman" w:cs="Times New Roman"/>
          <w:sz w:val="28"/>
          <w:szCs w:val="28"/>
        </w:rPr>
        <w:t xml:space="preserve"> детская школа искусств;</w:t>
      </w:r>
    </w:p>
    <w:p w:rsidR="005012CE" w:rsidRPr="004636F1"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t xml:space="preserve">Ежегодно проводятся традиционные зональные, областные, всероссийские, международные конкурсы: </w:t>
      </w:r>
    </w:p>
    <w:p w:rsidR="005012CE" w:rsidRPr="004636F1"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lastRenderedPageBreak/>
        <w:t>- ежегодная зональная выставка художественных отделений;</w:t>
      </w:r>
    </w:p>
    <w:p w:rsidR="005012CE" w:rsidRPr="004636F1"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t xml:space="preserve">- конкурс детского творчества учащихся </w:t>
      </w:r>
      <w:r w:rsidR="00D75E60">
        <w:rPr>
          <w:rFonts w:ascii="Times New Roman" w:hAnsi="Times New Roman" w:cs="Times New Roman"/>
          <w:sz w:val="28"/>
          <w:szCs w:val="28"/>
        </w:rPr>
        <w:t xml:space="preserve"> </w:t>
      </w:r>
      <w:r w:rsidRPr="004636F1">
        <w:rPr>
          <w:rFonts w:ascii="Times New Roman" w:hAnsi="Times New Roman" w:cs="Times New Roman"/>
          <w:sz w:val="28"/>
          <w:szCs w:val="28"/>
        </w:rPr>
        <w:t>ДШИ, художественных отделений ДШИ;</w:t>
      </w:r>
    </w:p>
    <w:p w:rsidR="005012CE" w:rsidRPr="004636F1" w:rsidRDefault="005012CE" w:rsidP="004636F1">
      <w:pPr>
        <w:widowControl w:val="0"/>
        <w:shd w:val="clear" w:color="auto" w:fill="FFFFFF"/>
        <w:tabs>
          <w:tab w:val="left" w:leader="underscore" w:pos="7171"/>
        </w:tabs>
        <w:autoSpaceDE w:val="0"/>
        <w:autoSpaceDN w:val="0"/>
        <w:adjustRightInd w:val="0"/>
        <w:spacing w:after="0" w:line="240" w:lineRule="auto"/>
        <w:ind w:firstLine="720"/>
        <w:jc w:val="both"/>
        <w:rPr>
          <w:rFonts w:ascii="Times New Roman" w:hAnsi="Times New Roman" w:cs="Times New Roman"/>
          <w:sz w:val="28"/>
          <w:szCs w:val="28"/>
        </w:rPr>
      </w:pPr>
      <w:r w:rsidRPr="004636F1">
        <w:rPr>
          <w:rFonts w:ascii="Times New Roman" w:hAnsi="Times New Roman" w:cs="Times New Roman"/>
          <w:sz w:val="28"/>
          <w:szCs w:val="28"/>
        </w:rPr>
        <w:t>- информационно-познавательное мероприятие экологической направленности для учащихся ДШИ</w:t>
      </w:r>
      <w:r w:rsidRPr="004636F1">
        <w:rPr>
          <w:rFonts w:ascii="Times New Roman" w:hAnsi="Times New Roman" w:cs="Times New Roman"/>
          <w:b/>
          <w:sz w:val="28"/>
          <w:szCs w:val="28"/>
        </w:rPr>
        <w:t xml:space="preserve"> </w:t>
      </w:r>
      <w:r w:rsidRPr="004636F1">
        <w:rPr>
          <w:rFonts w:ascii="Times New Roman" w:hAnsi="Times New Roman" w:cs="Times New Roman"/>
          <w:sz w:val="28"/>
          <w:szCs w:val="28"/>
        </w:rPr>
        <w:t>«День защиты животных» с организацией выставки - конкурса;</w:t>
      </w:r>
    </w:p>
    <w:p w:rsidR="005012CE" w:rsidRPr="004636F1" w:rsidRDefault="005012CE" w:rsidP="004636F1">
      <w:pPr>
        <w:widowControl w:val="0"/>
        <w:shd w:val="clear" w:color="auto" w:fill="FFFFFF"/>
        <w:tabs>
          <w:tab w:val="left" w:leader="underscore" w:pos="7171"/>
        </w:tabs>
        <w:autoSpaceDE w:val="0"/>
        <w:autoSpaceDN w:val="0"/>
        <w:adjustRightInd w:val="0"/>
        <w:spacing w:after="0" w:line="240" w:lineRule="auto"/>
        <w:ind w:left="720"/>
        <w:jc w:val="both"/>
        <w:rPr>
          <w:rFonts w:ascii="Times New Roman" w:hAnsi="Times New Roman" w:cs="Times New Roman"/>
          <w:sz w:val="28"/>
          <w:szCs w:val="28"/>
        </w:rPr>
      </w:pPr>
      <w:r w:rsidRPr="004636F1">
        <w:rPr>
          <w:rFonts w:ascii="Times New Roman" w:hAnsi="Times New Roman" w:cs="Times New Roman"/>
          <w:sz w:val="28"/>
          <w:szCs w:val="28"/>
        </w:rPr>
        <w:t>- ежегодные конкурсы ансамблей народных инструментов;</w:t>
      </w:r>
    </w:p>
    <w:p w:rsidR="005012CE" w:rsidRPr="004636F1" w:rsidRDefault="005012CE" w:rsidP="004636F1">
      <w:pPr>
        <w:widowControl w:val="0"/>
        <w:shd w:val="clear" w:color="auto" w:fill="FFFFFF"/>
        <w:tabs>
          <w:tab w:val="left" w:leader="underscore" w:pos="7171"/>
        </w:tabs>
        <w:autoSpaceDE w:val="0"/>
        <w:autoSpaceDN w:val="0"/>
        <w:adjustRightInd w:val="0"/>
        <w:spacing w:after="0" w:line="240" w:lineRule="auto"/>
        <w:ind w:left="720"/>
        <w:jc w:val="both"/>
        <w:rPr>
          <w:rFonts w:ascii="Times New Roman" w:hAnsi="Times New Roman" w:cs="Times New Roman"/>
          <w:sz w:val="28"/>
          <w:szCs w:val="28"/>
        </w:rPr>
      </w:pPr>
      <w:r w:rsidRPr="004636F1">
        <w:rPr>
          <w:rFonts w:ascii="Times New Roman" w:hAnsi="Times New Roman" w:cs="Times New Roman"/>
          <w:sz w:val="28"/>
          <w:szCs w:val="28"/>
        </w:rPr>
        <w:t>- ежегодные конкурсы хоровых коллективов;</w:t>
      </w:r>
    </w:p>
    <w:p w:rsidR="005012CE" w:rsidRPr="004636F1" w:rsidRDefault="005012CE" w:rsidP="004636F1">
      <w:pPr>
        <w:widowControl w:val="0"/>
        <w:shd w:val="clear" w:color="auto" w:fill="FFFFFF"/>
        <w:tabs>
          <w:tab w:val="left" w:leader="underscore" w:pos="7171"/>
        </w:tabs>
        <w:autoSpaceDE w:val="0"/>
        <w:autoSpaceDN w:val="0"/>
        <w:adjustRightInd w:val="0"/>
        <w:spacing w:after="0" w:line="240" w:lineRule="auto"/>
        <w:ind w:left="720"/>
        <w:jc w:val="both"/>
        <w:rPr>
          <w:rFonts w:ascii="Times New Roman" w:hAnsi="Times New Roman" w:cs="Times New Roman"/>
          <w:sz w:val="28"/>
          <w:szCs w:val="28"/>
        </w:rPr>
      </w:pPr>
      <w:r w:rsidRPr="004636F1">
        <w:rPr>
          <w:rFonts w:ascii="Times New Roman" w:hAnsi="Times New Roman" w:cs="Times New Roman"/>
          <w:sz w:val="28"/>
          <w:szCs w:val="28"/>
        </w:rPr>
        <w:t>- международный фестиваль-конкурс «Славянский хоровод»;</w:t>
      </w:r>
    </w:p>
    <w:p w:rsidR="005012CE" w:rsidRPr="004636F1" w:rsidRDefault="005012CE" w:rsidP="004636F1">
      <w:pPr>
        <w:widowControl w:val="0"/>
        <w:shd w:val="clear" w:color="auto" w:fill="FFFFFF"/>
        <w:tabs>
          <w:tab w:val="left" w:leader="underscore" w:pos="7171"/>
        </w:tabs>
        <w:autoSpaceDE w:val="0"/>
        <w:autoSpaceDN w:val="0"/>
        <w:adjustRightInd w:val="0"/>
        <w:spacing w:after="0" w:line="240" w:lineRule="auto"/>
        <w:ind w:left="720"/>
        <w:jc w:val="both"/>
        <w:rPr>
          <w:rFonts w:ascii="Times New Roman" w:hAnsi="Times New Roman" w:cs="Times New Roman"/>
          <w:sz w:val="28"/>
          <w:szCs w:val="28"/>
        </w:rPr>
      </w:pPr>
      <w:r w:rsidRPr="004636F1">
        <w:rPr>
          <w:rFonts w:ascii="Times New Roman" w:hAnsi="Times New Roman" w:cs="Times New Roman"/>
          <w:sz w:val="28"/>
          <w:szCs w:val="28"/>
        </w:rPr>
        <w:t>-областной конкурс п</w:t>
      </w:r>
      <w:r w:rsidR="004636F1">
        <w:rPr>
          <w:rFonts w:ascii="Times New Roman" w:hAnsi="Times New Roman" w:cs="Times New Roman"/>
          <w:sz w:val="28"/>
          <w:szCs w:val="28"/>
        </w:rPr>
        <w:t>о хореографии «Ритмы века – 2016</w:t>
      </w:r>
      <w:r w:rsidRPr="004636F1">
        <w:rPr>
          <w:rFonts w:ascii="Times New Roman" w:hAnsi="Times New Roman" w:cs="Times New Roman"/>
          <w:sz w:val="28"/>
          <w:szCs w:val="28"/>
        </w:rPr>
        <w:t>»;</w:t>
      </w:r>
    </w:p>
    <w:p w:rsidR="005012CE" w:rsidRPr="004636F1" w:rsidRDefault="005012CE" w:rsidP="004636F1">
      <w:pPr>
        <w:widowControl w:val="0"/>
        <w:shd w:val="clear" w:color="auto" w:fill="FFFFFF"/>
        <w:tabs>
          <w:tab w:val="left" w:leader="underscore" w:pos="7171"/>
        </w:tabs>
        <w:autoSpaceDE w:val="0"/>
        <w:autoSpaceDN w:val="0"/>
        <w:adjustRightInd w:val="0"/>
        <w:spacing w:after="0" w:line="240" w:lineRule="auto"/>
        <w:ind w:left="720"/>
        <w:jc w:val="both"/>
        <w:rPr>
          <w:rFonts w:ascii="Times New Roman" w:hAnsi="Times New Roman" w:cs="Times New Roman"/>
          <w:sz w:val="28"/>
          <w:szCs w:val="28"/>
        </w:rPr>
      </w:pPr>
      <w:r w:rsidRPr="004636F1">
        <w:rPr>
          <w:rFonts w:ascii="Times New Roman" w:hAnsi="Times New Roman" w:cs="Times New Roman"/>
          <w:sz w:val="28"/>
          <w:szCs w:val="28"/>
        </w:rPr>
        <w:t>- областной открытый конкурс исполнителей эстрадной и джазовой музыки;</w:t>
      </w:r>
    </w:p>
    <w:p w:rsidR="005012CE" w:rsidRPr="004636F1" w:rsidRDefault="005012CE" w:rsidP="004636F1">
      <w:pPr>
        <w:widowControl w:val="0"/>
        <w:shd w:val="clear" w:color="auto" w:fill="FFFFFF"/>
        <w:tabs>
          <w:tab w:val="left" w:leader="underscore" w:pos="7171"/>
        </w:tabs>
        <w:autoSpaceDE w:val="0"/>
        <w:autoSpaceDN w:val="0"/>
        <w:adjustRightInd w:val="0"/>
        <w:spacing w:after="0" w:line="240" w:lineRule="auto"/>
        <w:ind w:left="720"/>
        <w:jc w:val="both"/>
        <w:rPr>
          <w:rFonts w:ascii="Times New Roman" w:hAnsi="Times New Roman" w:cs="Times New Roman"/>
          <w:sz w:val="28"/>
          <w:szCs w:val="28"/>
        </w:rPr>
      </w:pPr>
      <w:r w:rsidRPr="004636F1">
        <w:rPr>
          <w:rFonts w:ascii="Times New Roman" w:hAnsi="Times New Roman" w:cs="Times New Roman"/>
          <w:sz w:val="28"/>
          <w:szCs w:val="28"/>
        </w:rPr>
        <w:t xml:space="preserve">-областной конкурс </w:t>
      </w:r>
      <w:proofErr w:type="spellStart"/>
      <w:r w:rsidRPr="004636F1">
        <w:rPr>
          <w:rFonts w:ascii="Times New Roman" w:hAnsi="Times New Roman" w:cs="Times New Roman"/>
          <w:sz w:val="28"/>
          <w:szCs w:val="28"/>
        </w:rPr>
        <w:t>декаративно</w:t>
      </w:r>
      <w:proofErr w:type="spellEnd"/>
      <w:r w:rsidRPr="004636F1">
        <w:rPr>
          <w:rFonts w:ascii="Times New Roman" w:hAnsi="Times New Roman" w:cs="Times New Roman"/>
          <w:sz w:val="28"/>
          <w:szCs w:val="28"/>
        </w:rPr>
        <w:t>-прикладного творчества «</w:t>
      </w:r>
      <w:proofErr w:type="gramStart"/>
      <w:r w:rsidRPr="004636F1">
        <w:rPr>
          <w:rFonts w:ascii="Times New Roman" w:hAnsi="Times New Roman" w:cs="Times New Roman"/>
          <w:sz w:val="28"/>
          <w:szCs w:val="28"/>
        </w:rPr>
        <w:t>Смоленское</w:t>
      </w:r>
      <w:proofErr w:type="gramEnd"/>
      <w:r w:rsidRPr="004636F1">
        <w:rPr>
          <w:rFonts w:ascii="Times New Roman" w:hAnsi="Times New Roman" w:cs="Times New Roman"/>
          <w:sz w:val="28"/>
          <w:szCs w:val="28"/>
        </w:rPr>
        <w:t xml:space="preserve"> </w:t>
      </w:r>
      <w:proofErr w:type="spellStart"/>
      <w:r w:rsidRPr="004636F1">
        <w:rPr>
          <w:rFonts w:ascii="Times New Roman" w:hAnsi="Times New Roman" w:cs="Times New Roman"/>
          <w:sz w:val="28"/>
          <w:szCs w:val="28"/>
        </w:rPr>
        <w:t>поузорье</w:t>
      </w:r>
      <w:proofErr w:type="spellEnd"/>
      <w:r w:rsidRPr="004636F1">
        <w:rPr>
          <w:rFonts w:ascii="Times New Roman" w:hAnsi="Times New Roman" w:cs="Times New Roman"/>
          <w:sz w:val="28"/>
          <w:szCs w:val="28"/>
        </w:rPr>
        <w:t>»;</w:t>
      </w:r>
    </w:p>
    <w:p w:rsidR="005012CE" w:rsidRPr="004636F1" w:rsidRDefault="005012CE" w:rsidP="004636F1">
      <w:pPr>
        <w:widowControl w:val="0"/>
        <w:shd w:val="clear" w:color="auto" w:fill="FFFFFF"/>
        <w:tabs>
          <w:tab w:val="left" w:leader="underscore" w:pos="7171"/>
        </w:tabs>
        <w:autoSpaceDE w:val="0"/>
        <w:autoSpaceDN w:val="0"/>
        <w:adjustRightInd w:val="0"/>
        <w:spacing w:after="0" w:line="240" w:lineRule="auto"/>
        <w:ind w:left="720"/>
        <w:jc w:val="both"/>
        <w:rPr>
          <w:rFonts w:ascii="Times New Roman" w:hAnsi="Times New Roman" w:cs="Times New Roman"/>
          <w:sz w:val="28"/>
          <w:szCs w:val="28"/>
        </w:rPr>
      </w:pPr>
      <w:r w:rsidRPr="004636F1">
        <w:rPr>
          <w:rFonts w:ascii="Times New Roman" w:hAnsi="Times New Roman" w:cs="Times New Roman"/>
          <w:sz w:val="28"/>
          <w:szCs w:val="28"/>
        </w:rPr>
        <w:t>- межрегиональный фестиваль детского творчества «Живой родник»;</w:t>
      </w:r>
    </w:p>
    <w:p w:rsidR="005012CE" w:rsidRPr="004636F1" w:rsidRDefault="005012CE" w:rsidP="004636F1">
      <w:pPr>
        <w:widowControl w:val="0"/>
        <w:shd w:val="clear" w:color="auto" w:fill="FFFFFF"/>
        <w:tabs>
          <w:tab w:val="left" w:leader="underscore" w:pos="7171"/>
        </w:tabs>
        <w:autoSpaceDE w:val="0"/>
        <w:autoSpaceDN w:val="0"/>
        <w:adjustRightInd w:val="0"/>
        <w:spacing w:after="0" w:line="240" w:lineRule="auto"/>
        <w:ind w:left="720"/>
        <w:jc w:val="both"/>
        <w:rPr>
          <w:rFonts w:ascii="Times New Roman" w:hAnsi="Times New Roman" w:cs="Times New Roman"/>
          <w:sz w:val="28"/>
          <w:szCs w:val="28"/>
        </w:rPr>
      </w:pPr>
      <w:r w:rsidRPr="004636F1">
        <w:rPr>
          <w:rFonts w:ascii="Times New Roman" w:hAnsi="Times New Roman" w:cs="Times New Roman"/>
          <w:sz w:val="28"/>
          <w:szCs w:val="28"/>
        </w:rPr>
        <w:t>- областной фестиваль-конкурс «Радуга талантов»;</w:t>
      </w:r>
    </w:p>
    <w:p w:rsidR="005012CE" w:rsidRPr="004636F1" w:rsidRDefault="005012CE" w:rsidP="004636F1">
      <w:pPr>
        <w:widowControl w:val="0"/>
        <w:shd w:val="clear" w:color="auto" w:fill="FFFFFF"/>
        <w:tabs>
          <w:tab w:val="left" w:leader="underscore" w:pos="7171"/>
        </w:tabs>
        <w:autoSpaceDE w:val="0"/>
        <w:autoSpaceDN w:val="0"/>
        <w:adjustRightInd w:val="0"/>
        <w:spacing w:after="0" w:line="240" w:lineRule="auto"/>
        <w:ind w:left="720"/>
        <w:jc w:val="both"/>
        <w:rPr>
          <w:rFonts w:ascii="Times New Roman" w:hAnsi="Times New Roman" w:cs="Times New Roman"/>
          <w:sz w:val="28"/>
          <w:szCs w:val="28"/>
        </w:rPr>
      </w:pPr>
      <w:r w:rsidRPr="004636F1">
        <w:rPr>
          <w:rFonts w:ascii="Times New Roman" w:hAnsi="Times New Roman" w:cs="Times New Roman"/>
          <w:sz w:val="28"/>
          <w:szCs w:val="28"/>
        </w:rPr>
        <w:t>-</w:t>
      </w:r>
      <w:r w:rsidR="004636F1">
        <w:rPr>
          <w:rFonts w:ascii="Times New Roman" w:hAnsi="Times New Roman" w:cs="Times New Roman"/>
          <w:sz w:val="28"/>
          <w:szCs w:val="28"/>
        </w:rPr>
        <w:t xml:space="preserve"> </w:t>
      </w:r>
      <w:r w:rsidRPr="004636F1">
        <w:rPr>
          <w:rFonts w:ascii="Times New Roman" w:hAnsi="Times New Roman" w:cs="Times New Roman"/>
          <w:sz w:val="28"/>
          <w:szCs w:val="28"/>
        </w:rPr>
        <w:t>зональный конкурс-выставка детского художественного творчества;</w:t>
      </w:r>
    </w:p>
    <w:p w:rsidR="005012CE" w:rsidRPr="004636F1" w:rsidRDefault="005012CE" w:rsidP="004636F1">
      <w:pPr>
        <w:widowControl w:val="0"/>
        <w:tabs>
          <w:tab w:val="left" w:pos="840"/>
        </w:tabs>
        <w:autoSpaceDE w:val="0"/>
        <w:autoSpaceDN w:val="0"/>
        <w:adjustRightInd w:val="0"/>
        <w:spacing w:after="0" w:line="240" w:lineRule="auto"/>
        <w:ind w:left="720"/>
        <w:jc w:val="both"/>
        <w:rPr>
          <w:rFonts w:ascii="Times New Roman" w:hAnsi="Times New Roman" w:cs="Times New Roman"/>
          <w:sz w:val="28"/>
          <w:szCs w:val="28"/>
        </w:rPr>
      </w:pPr>
      <w:r w:rsidRPr="004636F1">
        <w:rPr>
          <w:rFonts w:ascii="Times New Roman" w:hAnsi="Times New Roman" w:cs="Times New Roman"/>
          <w:sz w:val="28"/>
          <w:szCs w:val="28"/>
        </w:rPr>
        <w:t xml:space="preserve">- второй Смоленский открытый конкурс учащихся отделений народных </w:t>
      </w:r>
      <w:proofErr w:type="spellStart"/>
      <w:r w:rsidRPr="004636F1">
        <w:rPr>
          <w:rFonts w:ascii="Times New Roman" w:hAnsi="Times New Roman" w:cs="Times New Roman"/>
          <w:sz w:val="28"/>
          <w:szCs w:val="28"/>
        </w:rPr>
        <w:t>иструментов</w:t>
      </w:r>
      <w:proofErr w:type="spellEnd"/>
      <w:r w:rsidRPr="004636F1">
        <w:rPr>
          <w:rFonts w:ascii="Times New Roman" w:hAnsi="Times New Roman" w:cs="Times New Roman"/>
          <w:sz w:val="28"/>
          <w:szCs w:val="28"/>
        </w:rPr>
        <w:t>;</w:t>
      </w:r>
    </w:p>
    <w:p w:rsidR="005012CE" w:rsidRPr="004636F1" w:rsidRDefault="005012CE" w:rsidP="004636F1">
      <w:pPr>
        <w:widowControl w:val="0"/>
        <w:tabs>
          <w:tab w:val="left" w:pos="840"/>
        </w:tabs>
        <w:autoSpaceDE w:val="0"/>
        <w:autoSpaceDN w:val="0"/>
        <w:adjustRightInd w:val="0"/>
        <w:spacing w:after="0" w:line="240" w:lineRule="auto"/>
        <w:ind w:left="720"/>
        <w:jc w:val="both"/>
        <w:rPr>
          <w:rFonts w:ascii="Times New Roman" w:hAnsi="Times New Roman" w:cs="Times New Roman"/>
          <w:sz w:val="28"/>
          <w:szCs w:val="28"/>
        </w:rPr>
      </w:pPr>
      <w:r w:rsidRPr="004636F1">
        <w:rPr>
          <w:rFonts w:ascii="Times New Roman" w:hAnsi="Times New Roman" w:cs="Times New Roman"/>
          <w:sz w:val="28"/>
          <w:szCs w:val="28"/>
        </w:rPr>
        <w:t>- восьмой Смоленский открытый конкурс учащихся фортепианных отделений ДМШ и ДШИ « М.И. Глинка и русская музыка»;</w:t>
      </w:r>
    </w:p>
    <w:p w:rsidR="005012CE" w:rsidRPr="004636F1" w:rsidRDefault="005012CE" w:rsidP="004636F1">
      <w:pPr>
        <w:spacing w:after="0" w:line="240" w:lineRule="auto"/>
        <w:ind w:firstLine="708"/>
        <w:jc w:val="both"/>
        <w:rPr>
          <w:rFonts w:ascii="Times New Roman" w:hAnsi="Times New Roman" w:cs="Times New Roman"/>
          <w:sz w:val="28"/>
          <w:szCs w:val="28"/>
        </w:rPr>
      </w:pPr>
      <w:r w:rsidRPr="004636F1">
        <w:rPr>
          <w:rFonts w:ascii="Times New Roman" w:hAnsi="Times New Roman" w:cs="Times New Roman"/>
          <w:sz w:val="28"/>
          <w:szCs w:val="28"/>
        </w:rPr>
        <w:t xml:space="preserve">Муниципальные образовательные учреждения дополнительного образования детей Смоленского района успешно справляются с проведением региональных и областных конкурсов: </w:t>
      </w:r>
    </w:p>
    <w:p w:rsidR="005012CE" w:rsidRPr="004636F1" w:rsidRDefault="005012CE" w:rsidP="004636F1">
      <w:pPr>
        <w:tabs>
          <w:tab w:val="num" w:pos="2149"/>
        </w:tabs>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t>-Шестой всероссийский открытый фестиваль-конкурс «Юный концертмейстер», посвященный  дню рождения А.С. Даргомыжского;</w:t>
      </w:r>
    </w:p>
    <w:p w:rsidR="00D75E60"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t xml:space="preserve">Учащиеся школ ДШИ Смоленского района за свои результаты  неоднократно награждались дипломами различных степеней, а также становились лауреатами  и дипломантами.  </w:t>
      </w:r>
    </w:p>
    <w:p w:rsidR="005012CE" w:rsidRPr="004636F1"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t>Преподаватели школ дополнительного образования детей являются участниками международных, зональных, областных практических семинаров, мастер - классов, курсов повышения квалификации.</w:t>
      </w:r>
    </w:p>
    <w:p w:rsidR="005012CE" w:rsidRPr="004636F1"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t>Стратегической целью в развитии учреждений дополнительного образования детей является создание условий для выявления, поддержки и развития творчески талантливых детей. Отсюда следует, что совершенствование системы поддержки талантливых детей, творческих коллективов и подготовка и повышение квалификации кадров, работающих с талантливыми детьми, становится одним из приоритетных направлений муниципальной власти.</w:t>
      </w:r>
    </w:p>
    <w:p w:rsidR="005012CE" w:rsidRPr="004636F1"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t>Реализация с помощью программно - целевого метода предусматривает реализацию мероприятий, направленных на создание условий и механизм развития системы дополнительного образования детей, обеспечение его современного качества, эффективности и доступности на основе сохранения лучших традиций художественно-эстетического образования по различным направлениям образовательной деятельности.</w:t>
      </w:r>
    </w:p>
    <w:p w:rsidR="005012CE" w:rsidRPr="004636F1"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lastRenderedPageBreak/>
        <w:t>Возможность осуществления выбора направлений собственного личностного развития характеризует дополнительное образование как особый тип, способный осуществлять свою деятельность в контексте личностно - ориентированного подхода. Это объясняется востребованностью дополнительного образования со стороны его потребителей: детей, родителей, преподавателей.</w:t>
      </w:r>
    </w:p>
    <w:p w:rsidR="005012CE" w:rsidRPr="004636F1"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t>Заложенные в дополнительном образовании возможности реализуются не спонтанно, а благодаря целенаправленному педагогическому сопровождению.</w:t>
      </w:r>
    </w:p>
    <w:p w:rsidR="005012CE" w:rsidRPr="004636F1"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t>В практику дополнительного образования детей должен войти принципиально новый комплекс программ: целевые творческие программы, адресные программы, которые позволят осуществлять сопровождение процессов социализации детей с максимальным эффектом.</w:t>
      </w:r>
    </w:p>
    <w:p w:rsidR="005012CE" w:rsidRPr="004636F1" w:rsidRDefault="005012CE" w:rsidP="004636F1">
      <w:pPr>
        <w:spacing w:after="0" w:line="240" w:lineRule="auto"/>
        <w:ind w:firstLine="709"/>
        <w:jc w:val="both"/>
        <w:rPr>
          <w:rFonts w:ascii="Times New Roman" w:eastAsia="Times New Roman" w:hAnsi="Times New Roman" w:cs="Times New Roman"/>
          <w:sz w:val="28"/>
          <w:szCs w:val="28"/>
          <w:lang w:eastAsia="ru-RU"/>
        </w:rPr>
      </w:pPr>
      <w:r w:rsidRPr="004636F1">
        <w:rPr>
          <w:rFonts w:ascii="Times New Roman" w:eastAsia="Times New Roman" w:hAnsi="Times New Roman" w:cs="Times New Roman"/>
          <w:sz w:val="28"/>
          <w:szCs w:val="28"/>
          <w:lang w:eastAsia="ru-RU"/>
        </w:rPr>
        <w:t>Вместе с тем в системе дополнительного образования существует ряд проблем:</w:t>
      </w:r>
    </w:p>
    <w:p w:rsidR="005012CE" w:rsidRPr="004636F1" w:rsidRDefault="005012CE" w:rsidP="004636F1">
      <w:pPr>
        <w:spacing w:after="0" w:line="240" w:lineRule="auto"/>
        <w:ind w:firstLine="709"/>
        <w:jc w:val="both"/>
        <w:rPr>
          <w:rFonts w:ascii="Times New Roman" w:eastAsia="Times New Roman" w:hAnsi="Times New Roman" w:cs="Times New Roman"/>
          <w:sz w:val="28"/>
          <w:szCs w:val="28"/>
          <w:lang w:eastAsia="ru-RU"/>
        </w:rPr>
      </w:pPr>
      <w:r w:rsidRPr="004636F1">
        <w:rPr>
          <w:rFonts w:ascii="Times New Roman" w:eastAsia="Times New Roman" w:hAnsi="Times New Roman" w:cs="Times New Roman"/>
          <w:sz w:val="28"/>
          <w:szCs w:val="28"/>
          <w:lang w:eastAsia="ru-RU"/>
        </w:rPr>
        <w:t xml:space="preserve">- укрепление фундамента, устройство </w:t>
      </w:r>
      <w:proofErr w:type="spellStart"/>
      <w:r w:rsidRPr="004636F1">
        <w:rPr>
          <w:rFonts w:ascii="Times New Roman" w:eastAsia="Times New Roman" w:hAnsi="Times New Roman" w:cs="Times New Roman"/>
          <w:sz w:val="28"/>
          <w:szCs w:val="28"/>
          <w:lang w:eastAsia="ru-RU"/>
        </w:rPr>
        <w:t>отмостки</w:t>
      </w:r>
      <w:proofErr w:type="spellEnd"/>
      <w:r w:rsidRPr="004636F1">
        <w:rPr>
          <w:rFonts w:ascii="Times New Roman" w:eastAsia="Times New Roman" w:hAnsi="Times New Roman" w:cs="Times New Roman"/>
          <w:sz w:val="28"/>
          <w:szCs w:val="28"/>
          <w:lang w:eastAsia="ru-RU"/>
        </w:rPr>
        <w:t xml:space="preserve"> по всему периметру здания (Катынская, </w:t>
      </w:r>
      <w:proofErr w:type="spellStart"/>
      <w:r w:rsidRPr="004636F1">
        <w:rPr>
          <w:rFonts w:ascii="Times New Roman" w:eastAsia="Times New Roman" w:hAnsi="Times New Roman" w:cs="Times New Roman"/>
          <w:sz w:val="28"/>
          <w:szCs w:val="28"/>
          <w:lang w:eastAsia="ru-RU"/>
        </w:rPr>
        <w:t>Сметанинская</w:t>
      </w:r>
      <w:proofErr w:type="spellEnd"/>
      <w:r w:rsidRPr="004636F1">
        <w:rPr>
          <w:rFonts w:ascii="Times New Roman" w:eastAsia="Times New Roman" w:hAnsi="Times New Roman" w:cs="Times New Roman"/>
          <w:sz w:val="28"/>
          <w:szCs w:val="28"/>
          <w:lang w:eastAsia="ru-RU"/>
        </w:rPr>
        <w:t xml:space="preserve"> ДШИ); </w:t>
      </w:r>
    </w:p>
    <w:p w:rsidR="005012CE" w:rsidRPr="004636F1" w:rsidRDefault="005012CE" w:rsidP="004636F1">
      <w:pPr>
        <w:spacing w:after="0" w:line="240" w:lineRule="auto"/>
        <w:ind w:firstLine="709"/>
        <w:jc w:val="both"/>
        <w:rPr>
          <w:rFonts w:ascii="Times New Roman" w:eastAsia="Times New Roman" w:hAnsi="Times New Roman" w:cs="Times New Roman"/>
          <w:sz w:val="28"/>
          <w:szCs w:val="28"/>
          <w:lang w:eastAsia="ru-RU"/>
        </w:rPr>
      </w:pPr>
      <w:r w:rsidRPr="004636F1">
        <w:rPr>
          <w:rFonts w:ascii="Times New Roman" w:eastAsia="Times New Roman" w:hAnsi="Times New Roman" w:cs="Times New Roman"/>
          <w:sz w:val="28"/>
          <w:szCs w:val="28"/>
          <w:lang w:eastAsia="ru-RU"/>
        </w:rPr>
        <w:t>- необходимость в косметических ремонтах классов, потолка (Катынская ДШИ – класс хореографии);</w:t>
      </w:r>
    </w:p>
    <w:p w:rsidR="005012CE" w:rsidRPr="004636F1" w:rsidRDefault="005012CE" w:rsidP="004636F1">
      <w:pPr>
        <w:spacing w:after="0" w:line="240" w:lineRule="auto"/>
        <w:jc w:val="both"/>
        <w:rPr>
          <w:rFonts w:ascii="Times New Roman" w:eastAsia="Times New Roman" w:hAnsi="Times New Roman" w:cs="Times New Roman"/>
          <w:sz w:val="28"/>
          <w:szCs w:val="28"/>
          <w:lang w:eastAsia="ru-RU"/>
        </w:rPr>
      </w:pPr>
      <w:r w:rsidRPr="004636F1">
        <w:rPr>
          <w:rFonts w:ascii="Times New Roman" w:eastAsia="Times New Roman" w:hAnsi="Times New Roman" w:cs="Times New Roman"/>
          <w:sz w:val="28"/>
          <w:szCs w:val="28"/>
          <w:lang w:eastAsia="ru-RU"/>
        </w:rPr>
        <w:t xml:space="preserve">          - необходимость замены оконных блоков;</w:t>
      </w:r>
    </w:p>
    <w:p w:rsidR="005012CE" w:rsidRPr="004636F1" w:rsidRDefault="005012CE" w:rsidP="004636F1">
      <w:pPr>
        <w:spacing w:after="0" w:line="240" w:lineRule="auto"/>
        <w:ind w:firstLine="709"/>
        <w:jc w:val="both"/>
        <w:rPr>
          <w:rFonts w:ascii="Times New Roman" w:eastAsia="Times New Roman" w:hAnsi="Times New Roman" w:cs="Times New Roman"/>
          <w:sz w:val="28"/>
          <w:szCs w:val="28"/>
          <w:lang w:eastAsia="ru-RU"/>
        </w:rPr>
      </w:pPr>
      <w:r w:rsidRPr="004636F1">
        <w:rPr>
          <w:rFonts w:ascii="Times New Roman" w:eastAsia="Times New Roman" w:hAnsi="Times New Roman" w:cs="Times New Roman"/>
          <w:sz w:val="28"/>
          <w:szCs w:val="28"/>
          <w:lang w:eastAsia="ru-RU"/>
        </w:rPr>
        <w:t>- необходимость замены мебели;</w:t>
      </w:r>
    </w:p>
    <w:p w:rsidR="005012CE" w:rsidRPr="004636F1" w:rsidRDefault="005012CE" w:rsidP="004636F1">
      <w:pPr>
        <w:spacing w:after="0" w:line="240" w:lineRule="auto"/>
        <w:ind w:firstLine="709"/>
        <w:jc w:val="both"/>
        <w:rPr>
          <w:rFonts w:ascii="Times New Roman" w:eastAsia="Times New Roman" w:hAnsi="Times New Roman" w:cs="Times New Roman"/>
          <w:sz w:val="28"/>
          <w:szCs w:val="28"/>
          <w:lang w:eastAsia="ru-RU"/>
        </w:rPr>
      </w:pPr>
      <w:r w:rsidRPr="004636F1">
        <w:rPr>
          <w:rFonts w:ascii="Times New Roman" w:eastAsia="Times New Roman" w:hAnsi="Times New Roman" w:cs="Times New Roman"/>
          <w:sz w:val="28"/>
          <w:szCs w:val="28"/>
          <w:lang w:eastAsia="ru-RU"/>
        </w:rPr>
        <w:t>-необходимость установки энергосберегающих лампочек, счетчиков отопления;</w:t>
      </w:r>
    </w:p>
    <w:p w:rsidR="005012CE" w:rsidRPr="004636F1" w:rsidRDefault="005012CE" w:rsidP="004636F1">
      <w:pPr>
        <w:spacing w:after="0" w:line="240" w:lineRule="auto"/>
        <w:ind w:firstLine="708"/>
        <w:jc w:val="both"/>
        <w:rPr>
          <w:rFonts w:ascii="Times New Roman" w:eastAsia="Times New Roman" w:hAnsi="Times New Roman" w:cs="Times New Roman"/>
          <w:sz w:val="28"/>
          <w:szCs w:val="28"/>
          <w:lang w:eastAsia="ru-RU"/>
        </w:rPr>
      </w:pPr>
      <w:r w:rsidRPr="004636F1">
        <w:rPr>
          <w:rFonts w:ascii="Times New Roman" w:eastAsia="Times New Roman" w:hAnsi="Times New Roman" w:cs="Times New Roman"/>
          <w:sz w:val="28"/>
          <w:szCs w:val="28"/>
          <w:lang w:eastAsia="ru-RU"/>
        </w:rPr>
        <w:t>Для совершенствования учебного процесса требуется:</w:t>
      </w:r>
    </w:p>
    <w:p w:rsidR="005012CE" w:rsidRPr="004636F1" w:rsidRDefault="005012CE" w:rsidP="004636F1">
      <w:pPr>
        <w:spacing w:after="0" w:line="240" w:lineRule="auto"/>
        <w:ind w:firstLine="709"/>
        <w:jc w:val="both"/>
        <w:rPr>
          <w:rFonts w:ascii="Times New Roman" w:eastAsia="Times New Roman" w:hAnsi="Times New Roman" w:cs="Times New Roman"/>
          <w:sz w:val="28"/>
          <w:szCs w:val="28"/>
          <w:lang w:eastAsia="ru-RU"/>
        </w:rPr>
      </w:pPr>
      <w:r w:rsidRPr="004636F1">
        <w:rPr>
          <w:rFonts w:ascii="Times New Roman" w:eastAsia="Times New Roman" w:hAnsi="Times New Roman" w:cs="Times New Roman"/>
          <w:sz w:val="28"/>
          <w:szCs w:val="28"/>
          <w:lang w:eastAsia="ru-RU"/>
        </w:rPr>
        <w:t xml:space="preserve">- обновление гипсовых материалов для занятий </w:t>
      </w:r>
      <w:proofErr w:type="gramStart"/>
      <w:r w:rsidRPr="004636F1">
        <w:rPr>
          <w:rFonts w:ascii="Times New Roman" w:eastAsia="Times New Roman" w:hAnsi="Times New Roman" w:cs="Times New Roman"/>
          <w:sz w:val="28"/>
          <w:szCs w:val="28"/>
          <w:lang w:eastAsia="ru-RU"/>
        </w:rPr>
        <w:t>по</w:t>
      </w:r>
      <w:proofErr w:type="gramEnd"/>
      <w:r w:rsidRPr="004636F1">
        <w:rPr>
          <w:rFonts w:ascii="Times New Roman" w:eastAsia="Times New Roman" w:hAnsi="Times New Roman" w:cs="Times New Roman"/>
          <w:sz w:val="28"/>
          <w:szCs w:val="28"/>
          <w:lang w:eastAsia="ru-RU"/>
        </w:rPr>
        <w:t xml:space="preserve"> ИЗО;</w:t>
      </w:r>
    </w:p>
    <w:p w:rsidR="005012CE" w:rsidRPr="004636F1" w:rsidRDefault="005012CE" w:rsidP="004636F1">
      <w:pPr>
        <w:spacing w:after="0" w:line="240" w:lineRule="auto"/>
        <w:ind w:firstLine="709"/>
        <w:jc w:val="both"/>
        <w:rPr>
          <w:rFonts w:ascii="Times New Roman" w:eastAsia="Times New Roman" w:hAnsi="Times New Roman" w:cs="Times New Roman"/>
          <w:sz w:val="28"/>
          <w:szCs w:val="28"/>
          <w:lang w:eastAsia="ru-RU"/>
        </w:rPr>
      </w:pPr>
      <w:r w:rsidRPr="004636F1">
        <w:rPr>
          <w:rFonts w:ascii="Times New Roman" w:eastAsia="Times New Roman" w:hAnsi="Times New Roman" w:cs="Times New Roman"/>
          <w:sz w:val="28"/>
          <w:szCs w:val="28"/>
          <w:lang w:eastAsia="ru-RU"/>
        </w:rPr>
        <w:t xml:space="preserve">- обновление нотного материала и фонотеки, видеоматериалов, </w:t>
      </w:r>
    </w:p>
    <w:p w:rsidR="005012CE" w:rsidRPr="004636F1" w:rsidRDefault="005012CE" w:rsidP="004636F1">
      <w:pPr>
        <w:spacing w:after="0" w:line="240" w:lineRule="auto"/>
        <w:ind w:firstLine="709"/>
        <w:jc w:val="both"/>
        <w:rPr>
          <w:rFonts w:ascii="Times New Roman" w:eastAsia="Times New Roman" w:hAnsi="Times New Roman" w:cs="Times New Roman"/>
          <w:sz w:val="28"/>
          <w:szCs w:val="28"/>
          <w:lang w:eastAsia="ru-RU"/>
        </w:rPr>
      </w:pPr>
      <w:r w:rsidRPr="004636F1">
        <w:rPr>
          <w:rFonts w:ascii="Times New Roman" w:eastAsia="Times New Roman" w:hAnsi="Times New Roman" w:cs="Times New Roman"/>
          <w:sz w:val="28"/>
          <w:szCs w:val="28"/>
          <w:lang w:eastAsia="ru-RU"/>
        </w:rPr>
        <w:t>- приобретение новых музыкальных инструментов, музыкального центра для ведения уроков хорового пения и теории музыки, а также профессиональных усилителей и микрофонных стоек;</w:t>
      </w:r>
    </w:p>
    <w:p w:rsidR="005012CE" w:rsidRPr="004636F1" w:rsidRDefault="00D75E60" w:rsidP="004636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Приобретения:</w:t>
      </w:r>
      <w:r w:rsidR="005012CE" w:rsidRPr="004636F1">
        <w:rPr>
          <w:rFonts w:ascii="Times New Roman" w:eastAsia="Times New Roman" w:hAnsi="Times New Roman" w:cs="Times New Roman"/>
          <w:sz w:val="28"/>
          <w:szCs w:val="28"/>
          <w:lang w:eastAsia="ru-RU"/>
        </w:rPr>
        <w:t xml:space="preserve"> телевизор + DVD (видеодвойки)- 3 </w:t>
      </w:r>
      <w:proofErr w:type="gramStart"/>
      <w:r w:rsidR="005012CE" w:rsidRPr="004636F1">
        <w:rPr>
          <w:rFonts w:ascii="Times New Roman" w:eastAsia="Times New Roman" w:hAnsi="Times New Roman" w:cs="Times New Roman"/>
          <w:sz w:val="28"/>
          <w:szCs w:val="28"/>
          <w:lang w:eastAsia="ru-RU"/>
        </w:rPr>
        <w:t xml:space="preserve">( </w:t>
      </w:r>
      <w:proofErr w:type="gramEnd"/>
      <w:r w:rsidR="005012CE" w:rsidRPr="004636F1">
        <w:rPr>
          <w:rFonts w:ascii="Times New Roman" w:eastAsia="Times New Roman" w:hAnsi="Times New Roman" w:cs="Times New Roman"/>
          <w:sz w:val="28"/>
          <w:szCs w:val="28"/>
          <w:lang w:eastAsia="ru-RU"/>
        </w:rPr>
        <w:t>в классы групповых предметов) – требование норм ФГТ;</w:t>
      </w:r>
    </w:p>
    <w:p w:rsidR="005012CE" w:rsidRPr="004636F1" w:rsidRDefault="005012CE" w:rsidP="004636F1">
      <w:pPr>
        <w:spacing w:after="0" w:line="240" w:lineRule="auto"/>
        <w:ind w:firstLine="709"/>
        <w:jc w:val="both"/>
        <w:rPr>
          <w:rFonts w:ascii="Times New Roman" w:eastAsia="Times New Roman" w:hAnsi="Times New Roman" w:cs="Times New Roman"/>
          <w:sz w:val="28"/>
          <w:szCs w:val="28"/>
          <w:lang w:eastAsia="ru-RU"/>
        </w:rPr>
      </w:pPr>
      <w:r w:rsidRPr="004636F1">
        <w:rPr>
          <w:rFonts w:ascii="Times New Roman" w:eastAsia="Times New Roman" w:hAnsi="Times New Roman" w:cs="Times New Roman"/>
          <w:sz w:val="28"/>
          <w:szCs w:val="28"/>
          <w:lang w:eastAsia="ru-RU"/>
        </w:rPr>
        <w:t>-сценические костюмы и танцевальная обувь</w:t>
      </w:r>
      <w:r w:rsidR="00D75E60">
        <w:rPr>
          <w:rFonts w:ascii="Times New Roman" w:eastAsia="Times New Roman" w:hAnsi="Times New Roman" w:cs="Times New Roman"/>
          <w:sz w:val="28"/>
          <w:szCs w:val="28"/>
          <w:lang w:eastAsia="ru-RU"/>
        </w:rPr>
        <w:t xml:space="preserve"> </w:t>
      </w:r>
      <w:r w:rsidRPr="004636F1">
        <w:rPr>
          <w:rFonts w:ascii="Times New Roman" w:eastAsia="Times New Roman" w:hAnsi="Times New Roman" w:cs="Times New Roman"/>
          <w:sz w:val="28"/>
          <w:szCs w:val="28"/>
          <w:lang w:eastAsia="ru-RU"/>
        </w:rPr>
        <w:t>(Катынская ДШИ)</w:t>
      </w:r>
    </w:p>
    <w:p w:rsidR="005012CE" w:rsidRPr="004636F1" w:rsidRDefault="005012CE" w:rsidP="004636F1">
      <w:pPr>
        <w:spacing w:after="0" w:line="240" w:lineRule="auto"/>
        <w:ind w:firstLine="709"/>
        <w:jc w:val="both"/>
        <w:rPr>
          <w:rFonts w:ascii="Times New Roman" w:eastAsia="Times New Roman" w:hAnsi="Times New Roman" w:cs="Times New Roman"/>
          <w:sz w:val="28"/>
          <w:szCs w:val="28"/>
          <w:lang w:eastAsia="ru-RU"/>
        </w:rPr>
      </w:pPr>
      <w:r w:rsidRPr="004636F1">
        <w:rPr>
          <w:rFonts w:ascii="Times New Roman" w:eastAsia="Times New Roman" w:hAnsi="Times New Roman" w:cs="Times New Roman"/>
          <w:sz w:val="28"/>
          <w:szCs w:val="28"/>
          <w:lang w:eastAsia="ru-RU"/>
        </w:rPr>
        <w:t>-рояль</w:t>
      </w:r>
      <w:r w:rsidR="00D75E60">
        <w:rPr>
          <w:rFonts w:ascii="Times New Roman" w:eastAsia="Times New Roman" w:hAnsi="Times New Roman" w:cs="Times New Roman"/>
          <w:sz w:val="28"/>
          <w:szCs w:val="28"/>
          <w:lang w:eastAsia="ru-RU"/>
        </w:rPr>
        <w:t xml:space="preserve"> </w:t>
      </w:r>
      <w:r w:rsidRPr="004636F1">
        <w:rPr>
          <w:rFonts w:ascii="Times New Roman" w:eastAsia="Times New Roman" w:hAnsi="Times New Roman" w:cs="Times New Roman"/>
          <w:sz w:val="28"/>
          <w:szCs w:val="28"/>
          <w:lang w:eastAsia="ru-RU"/>
        </w:rPr>
        <w:t>-</w:t>
      </w:r>
      <w:r w:rsidR="00D75E60">
        <w:rPr>
          <w:rFonts w:ascii="Times New Roman" w:eastAsia="Times New Roman" w:hAnsi="Times New Roman" w:cs="Times New Roman"/>
          <w:sz w:val="28"/>
          <w:szCs w:val="28"/>
          <w:lang w:eastAsia="ru-RU"/>
        </w:rPr>
        <w:t xml:space="preserve"> </w:t>
      </w:r>
      <w:r w:rsidRPr="004636F1">
        <w:rPr>
          <w:rFonts w:ascii="Times New Roman" w:eastAsia="Times New Roman" w:hAnsi="Times New Roman" w:cs="Times New Roman"/>
          <w:sz w:val="28"/>
          <w:szCs w:val="28"/>
          <w:lang w:eastAsia="ru-RU"/>
        </w:rPr>
        <w:t>2,фортепиано-3,баян-3</w:t>
      </w:r>
      <w:r w:rsidR="00D75E60">
        <w:rPr>
          <w:rFonts w:ascii="Times New Roman" w:eastAsia="Times New Roman" w:hAnsi="Times New Roman" w:cs="Times New Roman"/>
          <w:sz w:val="28"/>
          <w:szCs w:val="28"/>
          <w:lang w:eastAsia="ru-RU"/>
        </w:rPr>
        <w:t xml:space="preserve"> </w:t>
      </w:r>
      <w:r w:rsidRPr="004636F1">
        <w:rPr>
          <w:rFonts w:ascii="Times New Roman" w:eastAsia="Times New Roman" w:hAnsi="Times New Roman" w:cs="Times New Roman"/>
          <w:sz w:val="28"/>
          <w:szCs w:val="28"/>
          <w:lang w:eastAsia="ru-RU"/>
        </w:rPr>
        <w:t>(</w:t>
      </w:r>
      <w:proofErr w:type="spellStart"/>
      <w:r w:rsidRPr="004636F1">
        <w:rPr>
          <w:rFonts w:ascii="Times New Roman" w:eastAsia="Times New Roman" w:hAnsi="Times New Roman" w:cs="Times New Roman"/>
          <w:sz w:val="28"/>
          <w:szCs w:val="28"/>
          <w:lang w:eastAsia="ru-RU"/>
        </w:rPr>
        <w:t>Кощинская</w:t>
      </w:r>
      <w:proofErr w:type="spellEnd"/>
      <w:r w:rsidRPr="004636F1">
        <w:rPr>
          <w:rFonts w:ascii="Times New Roman" w:eastAsia="Times New Roman" w:hAnsi="Times New Roman" w:cs="Times New Roman"/>
          <w:sz w:val="28"/>
          <w:szCs w:val="28"/>
          <w:lang w:eastAsia="ru-RU"/>
        </w:rPr>
        <w:t>,</w:t>
      </w:r>
      <w:r w:rsidR="00D75E60">
        <w:rPr>
          <w:rFonts w:ascii="Times New Roman" w:eastAsia="Times New Roman" w:hAnsi="Times New Roman" w:cs="Times New Roman"/>
          <w:sz w:val="28"/>
          <w:szCs w:val="28"/>
          <w:lang w:eastAsia="ru-RU"/>
        </w:rPr>
        <w:t xml:space="preserve"> </w:t>
      </w:r>
      <w:r w:rsidRPr="004636F1">
        <w:rPr>
          <w:rFonts w:ascii="Times New Roman" w:eastAsia="Times New Roman" w:hAnsi="Times New Roman" w:cs="Times New Roman"/>
          <w:sz w:val="28"/>
          <w:szCs w:val="28"/>
          <w:lang w:eastAsia="ru-RU"/>
        </w:rPr>
        <w:t>Печерская,</w:t>
      </w:r>
      <w:r w:rsidR="00D75E60">
        <w:rPr>
          <w:rFonts w:ascii="Times New Roman" w:eastAsia="Times New Roman" w:hAnsi="Times New Roman" w:cs="Times New Roman"/>
          <w:sz w:val="28"/>
          <w:szCs w:val="28"/>
          <w:lang w:eastAsia="ru-RU"/>
        </w:rPr>
        <w:t xml:space="preserve"> </w:t>
      </w:r>
      <w:proofErr w:type="spellStart"/>
      <w:r w:rsidRPr="004636F1">
        <w:rPr>
          <w:rFonts w:ascii="Times New Roman" w:eastAsia="Times New Roman" w:hAnsi="Times New Roman" w:cs="Times New Roman"/>
          <w:sz w:val="28"/>
          <w:szCs w:val="28"/>
          <w:lang w:eastAsia="ru-RU"/>
        </w:rPr>
        <w:t>Сметанинская</w:t>
      </w:r>
      <w:proofErr w:type="spellEnd"/>
      <w:r w:rsidRPr="004636F1">
        <w:rPr>
          <w:rFonts w:ascii="Times New Roman" w:eastAsia="Times New Roman" w:hAnsi="Times New Roman" w:cs="Times New Roman"/>
          <w:sz w:val="28"/>
          <w:szCs w:val="28"/>
          <w:lang w:eastAsia="ru-RU"/>
        </w:rPr>
        <w:t>), саксофон, труба</w:t>
      </w:r>
      <w:r w:rsidR="00D75E60">
        <w:rPr>
          <w:rFonts w:ascii="Times New Roman" w:eastAsia="Times New Roman" w:hAnsi="Times New Roman" w:cs="Times New Roman"/>
          <w:sz w:val="28"/>
          <w:szCs w:val="28"/>
          <w:lang w:eastAsia="ru-RU"/>
        </w:rPr>
        <w:t xml:space="preserve"> </w:t>
      </w:r>
      <w:r w:rsidRPr="004636F1">
        <w:rPr>
          <w:rFonts w:ascii="Times New Roman" w:eastAsia="Times New Roman" w:hAnsi="Times New Roman" w:cs="Times New Roman"/>
          <w:sz w:val="28"/>
          <w:szCs w:val="28"/>
          <w:lang w:eastAsia="ru-RU"/>
        </w:rPr>
        <w:t>(</w:t>
      </w:r>
      <w:proofErr w:type="spellStart"/>
      <w:r w:rsidRPr="004636F1">
        <w:rPr>
          <w:rFonts w:ascii="Times New Roman" w:eastAsia="Times New Roman" w:hAnsi="Times New Roman" w:cs="Times New Roman"/>
          <w:sz w:val="28"/>
          <w:szCs w:val="28"/>
          <w:lang w:eastAsia="ru-RU"/>
        </w:rPr>
        <w:t>Пригорская</w:t>
      </w:r>
      <w:proofErr w:type="spellEnd"/>
      <w:r w:rsidRPr="004636F1">
        <w:rPr>
          <w:rFonts w:ascii="Times New Roman" w:eastAsia="Times New Roman" w:hAnsi="Times New Roman" w:cs="Times New Roman"/>
          <w:sz w:val="28"/>
          <w:szCs w:val="28"/>
          <w:lang w:eastAsia="ru-RU"/>
        </w:rPr>
        <w:t xml:space="preserve">) </w:t>
      </w:r>
    </w:p>
    <w:p w:rsidR="005012CE" w:rsidRPr="004636F1"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t>Решение вышеуказанных проблем возможно только программно-целевым методом, путём концентрации средств на приоритетных направлениях развития дополнительного образования детей.</w:t>
      </w:r>
    </w:p>
    <w:p w:rsidR="005012CE" w:rsidRPr="004636F1"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t>Ведомст</w:t>
      </w:r>
      <w:r w:rsidR="00D75E60">
        <w:rPr>
          <w:rFonts w:ascii="Times New Roman" w:hAnsi="Times New Roman" w:cs="Times New Roman"/>
          <w:sz w:val="28"/>
          <w:szCs w:val="28"/>
        </w:rPr>
        <w:t>венная целевая программа на 2016</w:t>
      </w:r>
      <w:r w:rsidRPr="004636F1">
        <w:rPr>
          <w:rFonts w:ascii="Times New Roman" w:hAnsi="Times New Roman" w:cs="Times New Roman"/>
          <w:sz w:val="28"/>
          <w:szCs w:val="28"/>
        </w:rPr>
        <w:t xml:space="preserve"> год основывается </w:t>
      </w:r>
      <w:proofErr w:type="gramStart"/>
      <w:r w:rsidRPr="004636F1">
        <w:rPr>
          <w:rFonts w:ascii="Times New Roman" w:hAnsi="Times New Roman" w:cs="Times New Roman"/>
          <w:sz w:val="28"/>
          <w:szCs w:val="28"/>
        </w:rPr>
        <w:t>на</w:t>
      </w:r>
      <w:proofErr w:type="gramEnd"/>
      <w:r w:rsidRPr="004636F1">
        <w:rPr>
          <w:rFonts w:ascii="Times New Roman" w:hAnsi="Times New Roman" w:cs="Times New Roman"/>
          <w:sz w:val="28"/>
          <w:szCs w:val="28"/>
        </w:rPr>
        <w:t>:</w:t>
      </w:r>
    </w:p>
    <w:p w:rsidR="005012CE" w:rsidRPr="004636F1"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t xml:space="preserve">- </w:t>
      </w:r>
      <w:proofErr w:type="gramStart"/>
      <w:r w:rsidRPr="004636F1">
        <w:rPr>
          <w:rFonts w:ascii="Times New Roman" w:hAnsi="Times New Roman" w:cs="Times New Roman"/>
          <w:sz w:val="28"/>
          <w:szCs w:val="28"/>
        </w:rPr>
        <w:t>решении</w:t>
      </w:r>
      <w:proofErr w:type="gramEnd"/>
      <w:r w:rsidRPr="004636F1">
        <w:rPr>
          <w:rFonts w:ascii="Times New Roman" w:hAnsi="Times New Roman" w:cs="Times New Roman"/>
          <w:sz w:val="28"/>
          <w:szCs w:val="28"/>
        </w:rPr>
        <w:t xml:space="preserve"> конкретных задач, взаимосвязанных и скоординированных по времени, ресурсам и исполнение на всех стадиях создания условий для выявления, поддержки и развития детей, включая методическое, кадровое, информационное и организационное обеспечение;</w:t>
      </w:r>
    </w:p>
    <w:p w:rsidR="005012CE" w:rsidRPr="005012CE" w:rsidRDefault="005012CE" w:rsidP="004636F1">
      <w:pPr>
        <w:spacing w:after="0" w:line="240" w:lineRule="auto"/>
        <w:ind w:firstLine="709"/>
        <w:jc w:val="both"/>
        <w:rPr>
          <w:rFonts w:ascii="Times New Roman" w:hAnsi="Times New Roman" w:cs="Times New Roman"/>
          <w:sz w:val="28"/>
          <w:szCs w:val="28"/>
        </w:rPr>
      </w:pPr>
      <w:r w:rsidRPr="004636F1">
        <w:rPr>
          <w:rFonts w:ascii="Times New Roman" w:hAnsi="Times New Roman" w:cs="Times New Roman"/>
          <w:sz w:val="28"/>
          <w:szCs w:val="28"/>
        </w:rPr>
        <w:t xml:space="preserve">- </w:t>
      </w:r>
      <w:proofErr w:type="gramStart"/>
      <w:r w:rsidRPr="004636F1">
        <w:rPr>
          <w:rFonts w:ascii="Times New Roman" w:hAnsi="Times New Roman" w:cs="Times New Roman"/>
          <w:sz w:val="28"/>
          <w:szCs w:val="28"/>
        </w:rPr>
        <w:t>внедрении</w:t>
      </w:r>
      <w:proofErr w:type="gramEnd"/>
      <w:r w:rsidRPr="004636F1">
        <w:rPr>
          <w:rFonts w:ascii="Times New Roman" w:hAnsi="Times New Roman" w:cs="Times New Roman"/>
          <w:sz w:val="28"/>
          <w:szCs w:val="28"/>
        </w:rPr>
        <w:t xml:space="preserve"> новых методов работы с детьми, адресной индивидуальной поддержке талантливых детей через систему премий, стипендий, путёвок,</w:t>
      </w:r>
      <w:r w:rsidRPr="005012CE">
        <w:rPr>
          <w:rFonts w:ascii="Times New Roman" w:hAnsi="Times New Roman" w:cs="Times New Roman"/>
          <w:sz w:val="28"/>
          <w:szCs w:val="28"/>
        </w:rPr>
        <w:t xml:space="preserve"> проведение творческих мероприятий, реализация которых позволит детям демонстрировать свои достижения;</w:t>
      </w:r>
    </w:p>
    <w:p w:rsidR="005012CE" w:rsidRPr="005012CE" w:rsidRDefault="005012CE" w:rsidP="004636F1">
      <w:pPr>
        <w:spacing w:after="0" w:line="240" w:lineRule="auto"/>
        <w:ind w:firstLine="709"/>
        <w:jc w:val="both"/>
        <w:rPr>
          <w:rFonts w:ascii="Times New Roman" w:hAnsi="Times New Roman" w:cs="Times New Roman"/>
          <w:sz w:val="28"/>
          <w:szCs w:val="28"/>
        </w:rPr>
      </w:pPr>
      <w:r w:rsidRPr="005012CE">
        <w:rPr>
          <w:rFonts w:ascii="Times New Roman" w:hAnsi="Times New Roman" w:cs="Times New Roman"/>
          <w:sz w:val="28"/>
          <w:szCs w:val="28"/>
        </w:rPr>
        <w:lastRenderedPageBreak/>
        <w:t xml:space="preserve">- </w:t>
      </w:r>
      <w:proofErr w:type="gramStart"/>
      <w:r w:rsidRPr="005012CE">
        <w:rPr>
          <w:rFonts w:ascii="Times New Roman" w:hAnsi="Times New Roman" w:cs="Times New Roman"/>
          <w:sz w:val="28"/>
          <w:szCs w:val="28"/>
        </w:rPr>
        <w:t>улучшении</w:t>
      </w:r>
      <w:proofErr w:type="gramEnd"/>
      <w:r w:rsidRPr="005012CE">
        <w:rPr>
          <w:rFonts w:ascii="Times New Roman" w:hAnsi="Times New Roman" w:cs="Times New Roman"/>
          <w:sz w:val="28"/>
          <w:szCs w:val="28"/>
        </w:rPr>
        <w:t xml:space="preserve"> материально-технической базы школ путём проведения капитального и текущего ремонтов, а также приобретения для них современного оборудования, музыкальных инструментов, гипсовых моделей, муляжей, мольбертов, мебели и др.;</w:t>
      </w:r>
    </w:p>
    <w:p w:rsidR="005012CE" w:rsidRPr="005012CE" w:rsidRDefault="005012CE" w:rsidP="004636F1">
      <w:pPr>
        <w:spacing w:after="0" w:line="240" w:lineRule="auto"/>
        <w:ind w:firstLine="709"/>
        <w:jc w:val="both"/>
        <w:rPr>
          <w:rFonts w:ascii="Times New Roman" w:hAnsi="Times New Roman" w:cs="Times New Roman"/>
          <w:sz w:val="28"/>
          <w:szCs w:val="28"/>
        </w:rPr>
      </w:pPr>
      <w:r w:rsidRPr="005012CE">
        <w:rPr>
          <w:rFonts w:ascii="Times New Roman" w:hAnsi="Times New Roman" w:cs="Times New Roman"/>
          <w:sz w:val="28"/>
          <w:szCs w:val="28"/>
        </w:rPr>
        <w:t xml:space="preserve">- </w:t>
      </w:r>
      <w:proofErr w:type="gramStart"/>
      <w:r w:rsidRPr="005012CE">
        <w:rPr>
          <w:rFonts w:ascii="Times New Roman" w:hAnsi="Times New Roman" w:cs="Times New Roman"/>
          <w:sz w:val="28"/>
          <w:szCs w:val="28"/>
        </w:rPr>
        <w:t>совершенствовании</w:t>
      </w:r>
      <w:proofErr w:type="gramEnd"/>
      <w:r w:rsidRPr="005012CE">
        <w:rPr>
          <w:rFonts w:ascii="Times New Roman" w:hAnsi="Times New Roman" w:cs="Times New Roman"/>
          <w:sz w:val="28"/>
          <w:szCs w:val="28"/>
        </w:rPr>
        <w:t xml:space="preserve"> системы конкурсов, фестивалей, смотров, культурно - массовых мероприятий, способствующих развитию культурной среды города;</w:t>
      </w:r>
    </w:p>
    <w:p w:rsidR="005012CE" w:rsidRPr="005012CE" w:rsidRDefault="005012CE" w:rsidP="004636F1">
      <w:pPr>
        <w:spacing w:after="0" w:line="240" w:lineRule="auto"/>
        <w:ind w:firstLine="709"/>
        <w:jc w:val="both"/>
        <w:rPr>
          <w:rFonts w:ascii="Times New Roman" w:hAnsi="Times New Roman" w:cs="Times New Roman"/>
          <w:sz w:val="28"/>
          <w:szCs w:val="28"/>
        </w:rPr>
      </w:pPr>
      <w:r w:rsidRPr="005012CE">
        <w:rPr>
          <w:rFonts w:ascii="Times New Roman" w:hAnsi="Times New Roman" w:cs="Times New Roman"/>
          <w:sz w:val="28"/>
          <w:szCs w:val="28"/>
        </w:rPr>
        <w:t xml:space="preserve">- </w:t>
      </w:r>
      <w:proofErr w:type="gramStart"/>
      <w:r w:rsidRPr="005012CE">
        <w:rPr>
          <w:rFonts w:ascii="Times New Roman" w:hAnsi="Times New Roman" w:cs="Times New Roman"/>
          <w:sz w:val="28"/>
          <w:szCs w:val="28"/>
        </w:rPr>
        <w:t>сохранении</w:t>
      </w:r>
      <w:proofErr w:type="gramEnd"/>
      <w:r w:rsidRPr="005012CE">
        <w:rPr>
          <w:rFonts w:ascii="Times New Roman" w:hAnsi="Times New Roman" w:cs="Times New Roman"/>
          <w:sz w:val="28"/>
          <w:szCs w:val="28"/>
        </w:rPr>
        <w:t xml:space="preserve"> педагогического потенциала и увеличении количества учащихся детских школах искусств, внедрении инноваций в детских школах искусств, определяющих новое содержание и качество образования;</w:t>
      </w:r>
    </w:p>
    <w:p w:rsidR="005012CE" w:rsidRPr="005012CE" w:rsidRDefault="005012CE" w:rsidP="004636F1">
      <w:pPr>
        <w:spacing w:after="0" w:line="240" w:lineRule="auto"/>
        <w:ind w:firstLine="709"/>
        <w:jc w:val="both"/>
        <w:rPr>
          <w:rFonts w:ascii="Times New Roman" w:hAnsi="Times New Roman" w:cs="Times New Roman"/>
          <w:sz w:val="28"/>
          <w:szCs w:val="28"/>
        </w:rPr>
      </w:pPr>
      <w:r w:rsidRPr="005012CE">
        <w:rPr>
          <w:rFonts w:ascii="Times New Roman" w:hAnsi="Times New Roman" w:cs="Times New Roman"/>
          <w:sz w:val="28"/>
          <w:szCs w:val="28"/>
        </w:rPr>
        <w:t>- необходимости дальнейшей организационной и финансово</w:t>
      </w:r>
      <w:r w:rsidR="00CF7486">
        <w:rPr>
          <w:rFonts w:ascii="Times New Roman" w:hAnsi="Times New Roman" w:cs="Times New Roman"/>
          <w:sz w:val="28"/>
          <w:szCs w:val="28"/>
        </w:rPr>
        <w:t>й поддержки проведения</w:t>
      </w:r>
      <w:r w:rsidRPr="005012CE">
        <w:rPr>
          <w:rFonts w:ascii="Times New Roman" w:hAnsi="Times New Roman" w:cs="Times New Roman"/>
          <w:sz w:val="28"/>
          <w:szCs w:val="28"/>
        </w:rPr>
        <w:t xml:space="preserve"> региональных</w:t>
      </w:r>
      <w:r w:rsidR="00CF7486">
        <w:rPr>
          <w:rFonts w:ascii="Times New Roman" w:hAnsi="Times New Roman" w:cs="Times New Roman"/>
          <w:sz w:val="28"/>
          <w:szCs w:val="28"/>
        </w:rPr>
        <w:t>, всероссийских</w:t>
      </w:r>
      <w:r w:rsidRPr="005012CE">
        <w:rPr>
          <w:rFonts w:ascii="Times New Roman" w:hAnsi="Times New Roman" w:cs="Times New Roman"/>
          <w:sz w:val="28"/>
          <w:szCs w:val="28"/>
        </w:rPr>
        <w:t xml:space="preserve"> детских творческих мероприятий, что будет способствовать увеличению участников смотров, конкурсов, фестивалей различных уровней, укреплению межрегионального и международного сотрудничества как важной части культурной политики Администрации муниципального образования «Смоленский район» Смоленской области.</w:t>
      </w:r>
    </w:p>
    <w:p w:rsidR="005012CE" w:rsidRPr="005012CE" w:rsidRDefault="005012CE" w:rsidP="005012CE">
      <w:pPr>
        <w:spacing w:after="0" w:line="240" w:lineRule="auto"/>
        <w:ind w:firstLine="709"/>
        <w:rPr>
          <w:rFonts w:ascii="Times New Roman" w:hAnsi="Times New Roman" w:cs="Times New Roman"/>
          <w:b/>
          <w:sz w:val="28"/>
          <w:szCs w:val="28"/>
          <w:u w:val="single"/>
        </w:rPr>
      </w:pPr>
    </w:p>
    <w:p w:rsidR="005012CE" w:rsidRPr="005012CE" w:rsidRDefault="005012CE" w:rsidP="005012CE">
      <w:pPr>
        <w:spacing w:after="0" w:line="240" w:lineRule="auto"/>
        <w:jc w:val="center"/>
        <w:rPr>
          <w:rFonts w:ascii="Times New Roman" w:hAnsi="Times New Roman" w:cs="Times New Roman"/>
          <w:b/>
          <w:sz w:val="28"/>
          <w:szCs w:val="28"/>
        </w:rPr>
      </w:pPr>
      <w:r w:rsidRPr="005012CE">
        <w:rPr>
          <w:rFonts w:ascii="Times New Roman" w:hAnsi="Times New Roman" w:cs="Times New Roman"/>
          <w:b/>
          <w:sz w:val="28"/>
          <w:szCs w:val="28"/>
        </w:rPr>
        <w:t>Цель, задачи ведомственной целевой программы</w:t>
      </w:r>
    </w:p>
    <w:p w:rsidR="005012CE" w:rsidRPr="005012CE" w:rsidRDefault="005012CE" w:rsidP="005012CE">
      <w:pPr>
        <w:spacing w:after="0" w:line="240" w:lineRule="auto"/>
        <w:ind w:firstLine="709"/>
        <w:rPr>
          <w:rFonts w:ascii="Times New Roman" w:hAnsi="Times New Roman" w:cs="Times New Roman"/>
          <w:b/>
          <w:sz w:val="28"/>
          <w:szCs w:val="28"/>
          <w:u w:val="single"/>
        </w:rPr>
      </w:pPr>
    </w:p>
    <w:p w:rsidR="005012CE" w:rsidRPr="005012CE" w:rsidRDefault="005012CE" w:rsidP="004636F1">
      <w:pPr>
        <w:spacing w:after="0" w:line="240" w:lineRule="auto"/>
        <w:ind w:firstLine="709"/>
        <w:jc w:val="both"/>
        <w:rPr>
          <w:rFonts w:ascii="Times New Roman" w:hAnsi="Times New Roman" w:cs="Times New Roman"/>
          <w:sz w:val="28"/>
          <w:szCs w:val="28"/>
        </w:rPr>
      </w:pPr>
      <w:r w:rsidRPr="005012CE">
        <w:rPr>
          <w:rFonts w:ascii="Times New Roman" w:hAnsi="Times New Roman" w:cs="Times New Roman"/>
          <w:sz w:val="28"/>
          <w:szCs w:val="28"/>
        </w:rPr>
        <w:t xml:space="preserve">Цель: создание благоприятных условий для раннего выявления, творческого развития возможностей и способностей юных дарований, их </w:t>
      </w:r>
      <w:proofErr w:type="spellStart"/>
      <w:r w:rsidRPr="005012CE">
        <w:rPr>
          <w:rFonts w:ascii="Times New Roman" w:hAnsi="Times New Roman" w:cs="Times New Roman"/>
          <w:sz w:val="28"/>
          <w:szCs w:val="28"/>
        </w:rPr>
        <w:t>полихудожественного</w:t>
      </w:r>
      <w:proofErr w:type="spellEnd"/>
      <w:r w:rsidRPr="005012CE">
        <w:rPr>
          <w:rFonts w:ascii="Times New Roman" w:hAnsi="Times New Roman" w:cs="Times New Roman"/>
          <w:sz w:val="28"/>
          <w:szCs w:val="28"/>
        </w:rPr>
        <w:t xml:space="preserve"> воспитания, социальной адресной поддержки, обеспечения их  профессионального самоопределения, в целях приумножения творческого потенциала нации, воспитания будущих лидеров общества.</w:t>
      </w:r>
    </w:p>
    <w:p w:rsidR="005012CE" w:rsidRPr="005012CE" w:rsidRDefault="005012CE" w:rsidP="004636F1">
      <w:pPr>
        <w:spacing w:after="0" w:line="240" w:lineRule="auto"/>
        <w:ind w:firstLine="709"/>
        <w:jc w:val="both"/>
        <w:rPr>
          <w:rFonts w:ascii="Times New Roman" w:hAnsi="Times New Roman" w:cs="Times New Roman"/>
          <w:sz w:val="28"/>
          <w:szCs w:val="28"/>
        </w:rPr>
      </w:pPr>
      <w:r w:rsidRPr="005012CE">
        <w:rPr>
          <w:rFonts w:ascii="Times New Roman" w:hAnsi="Times New Roman" w:cs="Times New Roman"/>
          <w:sz w:val="28"/>
          <w:szCs w:val="28"/>
        </w:rPr>
        <w:t>Задачи программы:</w:t>
      </w:r>
    </w:p>
    <w:p w:rsidR="005012CE" w:rsidRPr="005012CE" w:rsidRDefault="005012CE" w:rsidP="004636F1">
      <w:pPr>
        <w:spacing w:after="0" w:line="240" w:lineRule="auto"/>
        <w:ind w:left="709"/>
        <w:jc w:val="both"/>
        <w:rPr>
          <w:rFonts w:ascii="Times New Roman" w:hAnsi="Times New Roman" w:cs="Times New Roman"/>
          <w:sz w:val="28"/>
          <w:szCs w:val="28"/>
        </w:rPr>
      </w:pPr>
      <w:r w:rsidRPr="005012CE">
        <w:rPr>
          <w:rFonts w:ascii="Times New Roman" w:hAnsi="Times New Roman" w:cs="Times New Roman"/>
          <w:sz w:val="28"/>
          <w:szCs w:val="28"/>
        </w:rPr>
        <w:t>1. Создание условий  для развития художественно - эстетического творчества.</w:t>
      </w:r>
    </w:p>
    <w:p w:rsidR="005012CE" w:rsidRPr="005012CE" w:rsidRDefault="005012CE" w:rsidP="004636F1">
      <w:pPr>
        <w:spacing w:after="0" w:line="240" w:lineRule="auto"/>
        <w:ind w:firstLine="709"/>
        <w:jc w:val="both"/>
        <w:rPr>
          <w:rFonts w:ascii="Times New Roman" w:hAnsi="Times New Roman" w:cs="Times New Roman"/>
          <w:sz w:val="28"/>
          <w:szCs w:val="28"/>
        </w:rPr>
      </w:pPr>
      <w:r w:rsidRPr="005012CE">
        <w:rPr>
          <w:rFonts w:ascii="Times New Roman" w:hAnsi="Times New Roman" w:cs="Times New Roman"/>
          <w:sz w:val="28"/>
          <w:szCs w:val="28"/>
        </w:rPr>
        <w:t>2. Повышение профессионального уровня руководителей образовательных учреждений, педагогических работников, руководителей творческих коллективов, работающих с талантливыми детьми.</w:t>
      </w:r>
    </w:p>
    <w:p w:rsidR="005012CE" w:rsidRPr="005012CE" w:rsidRDefault="005012CE" w:rsidP="004636F1">
      <w:pPr>
        <w:spacing w:after="0" w:line="240" w:lineRule="auto"/>
        <w:ind w:firstLine="709"/>
        <w:jc w:val="both"/>
        <w:rPr>
          <w:rFonts w:ascii="Times New Roman" w:hAnsi="Times New Roman" w:cs="Times New Roman"/>
          <w:sz w:val="28"/>
          <w:szCs w:val="28"/>
        </w:rPr>
      </w:pPr>
      <w:r w:rsidRPr="005012CE">
        <w:rPr>
          <w:rFonts w:ascii="Times New Roman" w:hAnsi="Times New Roman" w:cs="Times New Roman"/>
          <w:sz w:val="28"/>
          <w:szCs w:val="28"/>
        </w:rPr>
        <w:t>3. Выявление и дальнейшее развитие индивидуальных способностей детей, реализация их творческого потенциала.</w:t>
      </w:r>
    </w:p>
    <w:p w:rsidR="005012CE" w:rsidRPr="005012CE" w:rsidRDefault="005012CE" w:rsidP="004636F1">
      <w:pPr>
        <w:spacing w:after="0" w:line="240" w:lineRule="auto"/>
        <w:ind w:firstLine="709"/>
        <w:jc w:val="both"/>
        <w:rPr>
          <w:rFonts w:ascii="Times New Roman" w:hAnsi="Times New Roman" w:cs="Times New Roman"/>
          <w:sz w:val="28"/>
          <w:szCs w:val="28"/>
        </w:rPr>
      </w:pPr>
      <w:r w:rsidRPr="005012CE">
        <w:rPr>
          <w:rFonts w:ascii="Times New Roman" w:hAnsi="Times New Roman" w:cs="Times New Roman"/>
          <w:sz w:val="28"/>
          <w:szCs w:val="28"/>
        </w:rPr>
        <w:t>4. Содействие в развитии одарённости, обеспечении культурного обмена, расширении эмоциональных творческих контактов будущих лидеров общества со своими сверстниками.</w:t>
      </w:r>
    </w:p>
    <w:p w:rsidR="005012CE" w:rsidRPr="005012CE" w:rsidRDefault="005012CE" w:rsidP="004636F1">
      <w:pPr>
        <w:spacing w:after="0" w:line="240" w:lineRule="auto"/>
        <w:ind w:firstLine="709"/>
        <w:jc w:val="both"/>
        <w:rPr>
          <w:rFonts w:ascii="Times New Roman" w:hAnsi="Times New Roman" w:cs="Times New Roman"/>
          <w:sz w:val="28"/>
          <w:szCs w:val="28"/>
        </w:rPr>
      </w:pPr>
      <w:r w:rsidRPr="005012CE">
        <w:rPr>
          <w:rFonts w:ascii="Times New Roman" w:hAnsi="Times New Roman" w:cs="Times New Roman"/>
          <w:sz w:val="28"/>
          <w:szCs w:val="28"/>
        </w:rPr>
        <w:t>5. Оценка творческого труда юных дарований, оказание им моральной и материальной поддержки.</w:t>
      </w:r>
    </w:p>
    <w:p w:rsidR="005012CE" w:rsidRPr="005012CE" w:rsidRDefault="005012CE" w:rsidP="004636F1">
      <w:pPr>
        <w:spacing w:after="0" w:line="240" w:lineRule="auto"/>
        <w:ind w:firstLine="709"/>
        <w:jc w:val="both"/>
        <w:rPr>
          <w:rFonts w:ascii="Times New Roman" w:hAnsi="Times New Roman" w:cs="Times New Roman"/>
          <w:sz w:val="28"/>
          <w:szCs w:val="28"/>
        </w:rPr>
      </w:pPr>
      <w:r w:rsidRPr="005012CE">
        <w:rPr>
          <w:rFonts w:ascii="Times New Roman" w:hAnsi="Times New Roman" w:cs="Times New Roman"/>
          <w:sz w:val="28"/>
          <w:szCs w:val="28"/>
        </w:rPr>
        <w:t>6. Оценка творческого труда преподавателей, руководителей творческих коллективов, оказание им моральной и материальной поддержки.</w:t>
      </w:r>
    </w:p>
    <w:p w:rsidR="005012CE" w:rsidRPr="005012CE" w:rsidRDefault="005012CE" w:rsidP="004636F1">
      <w:pPr>
        <w:spacing w:after="0" w:line="240" w:lineRule="auto"/>
        <w:ind w:firstLine="709"/>
        <w:jc w:val="both"/>
        <w:rPr>
          <w:rFonts w:ascii="Times New Roman" w:hAnsi="Times New Roman" w:cs="Times New Roman"/>
          <w:sz w:val="28"/>
          <w:szCs w:val="28"/>
        </w:rPr>
      </w:pPr>
      <w:r w:rsidRPr="005012CE">
        <w:rPr>
          <w:rFonts w:ascii="Times New Roman" w:hAnsi="Times New Roman" w:cs="Times New Roman"/>
          <w:sz w:val="28"/>
          <w:szCs w:val="28"/>
        </w:rPr>
        <w:t>7. Укрепление материально - технической базы учреждений дополнительного образования и повышения уровня использования современных технологий.</w:t>
      </w:r>
    </w:p>
    <w:p w:rsidR="005012CE" w:rsidRPr="005012CE" w:rsidRDefault="005012CE" w:rsidP="004636F1">
      <w:pPr>
        <w:spacing w:after="0" w:line="240" w:lineRule="auto"/>
        <w:ind w:firstLine="709"/>
        <w:jc w:val="both"/>
        <w:rPr>
          <w:rFonts w:ascii="Times New Roman" w:eastAsia="Times New Roman" w:hAnsi="Times New Roman" w:cs="Times New Roman"/>
          <w:sz w:val="28"/>
          <w:szCs w:val="28"/>
          <w:lang w:eastAsia="ru-RU"/>
        </w:rPr>
      </w:pPr>
      <w:r w:rsidRPr="005012CE">
        <w:rPr>
          <w:rFonts w:ascii="Times New Roman" w:eastAsia="Times New Roman" w:hAnsi="Times New Roman" w:cs="Times New Roman"/>
          <w:sz w:val="28"/>
          <w:szCs w:val="28"/>
          <w:lang w:eastAsia="ru-RU"/>
        </w:rPr>
        <w:t>Решение поставленных задач позволит:</w:t>
      </w:r>
    </w:p>
    <w:p w:rsidR="005012CE" w:rsidRPr="005012CE" w:rsidRDefault="005012CE" w:rsidP="004636F1">
      <w:pPr>
        <w:spacing w:after="0" w:line="240" w:lineRule="auto"/>
        <w:ind w:firstLine="709"/>
        <w:jc w:val="both"/>
        <w:rPr>
          <w:rFonts w:ascii="Times New Roman" w:eastAsia="Times New Roman" w:hAnsi="Times New Roman" w:cs="Times New Roman"/>
          <w:sz w:val="28"/>
          <w:szCs w:val="28"/>
          <w:lang w:eastAsia="ru-RU"/>
        </w:rPr>
      </w:pPr>
      <w:r w:rsidRPr="005012CE">
        <w:rPr>
          <w:rFonts w:ascii="Times New Roman" w:eastAsia="Times New Roman" w:hAnsi="Times New Roman" w:cs="Times New Roman"/>
          <w:sz w:val="28"/>
          <w:szCs w:val="28"/>
          <w:lang w:eastAsia="ru-RU"/>
        </w:rPr>
        <w:t>- улучшить условия работы и повысить комфортабельность классов за счет проведения ремонтных работ и замены мебели и оконных блоков;</w:t>
      </w:r>
    </w:p>
    <w:p w:rsidR="005012CE" w:rsidRPr="005012CE" w:rsidRDefault="005012CE" w:rsidP="004636F1">
      <w:pPr>
        <w:spacing w:after="0" w:line="240" w:lineRule="auto"/>
        <w:ind w:firstLine="709"/>
        <w:jc w:val="both"/>
        <w:rPr>
          <w:rFonts w:ascii="Times New Roman" w:eastAsia="Times New Roman" w:hAnsi="Times New Roman" w:cs="Times New Roman"/>
          <w:sz w:val="28"/>
          <w:szCs w:val="28"/>
          <w:lang w:eastAsia="ru-RU"/>
        </w:rPr>
      </w:pPr>
      <w:r w:rsidRPr="005012CE">
        <w:rPr>
          <w:rFonts w:ascii="Times New Roman" w:eastAsia="Times New Roman" w:hAnsi="Times New Roman" w:cs="Times New Roman"/>
          <w:sz w:val="28"/>
          <w:szCs w:val="28"/>
          <w:lang w:eastAsia="ru-RU"/>
        </w:rPr>
        <w:lastRenderedPageBreak/>
        <w:t>- повысить эффективность работы школ дополнительного образования за счет обновления материально-технической базы;</w:t>
      </w:r>
    </w:p>
    <w:p w:rsidR="005012CE" w:rsidRPr="005012CE" w:rsidRDefault="005012CE" w:rsidP="004636F1">
      <w:pPr>
        <w:spacing w:after="0" w:line="240" w:lineRule="auto"/>
        <w:ind w:firstLine="709"/>
        <w:jc w:val="both"/>
        <w:rPr>
          <w:rFonts w:ascii="Times New Roman" w:eastAsia="Times New Roman" w:hAnsi="Times New Roman" w:cs="Times New Roman"/>
          <w:sz w:val="28"/>
          <w:szCs w:val="28"/>
          <w:lang w:eastAsia="ru-RU"/>
        </w:rPr>
      </w:pPr>
      <w:r w:rsidRPr="005012CE">
        <w:rPr>
          <w:rFonts w:ascii="Times New Roman" w:eastAsia="Times New Roman" w:hAnsi="Times New Roman" w:cs="Times New Roman"/>
          <w:sz w:val="28"/>
          <w:szCs w:val="28"/>
          <w:lang w:eastAsia="ru-RU"/>
        </w:rPr>
        <w:t>- удовлетворить возрастные потребности детей в определении жизненных стратегий и обретении навыков их реализации;</w:t>
      </w:r>
    </w:p>
    <w:p w:rsidR="005012CE" w:rsidRPr="005012CE" w:rsidRDefault="005012CE" w:rsidP="004636F1">
      <w:pPr>
        <w:spacing w:after="0" w:line="240" w:lineRule="auto"/>
        <w:ind w:firstLine="709"/>
        <w:jc w:val="both"/>
        <w:rPr>
          <w:rFonts w:ascii="Times New Roman" w:eastAsia="Times New Roman" w:hAnsi="Times New Roman" w:cs="Times New Roman"/>
          <w:sz w:val="28"/>
          <w:szCs w:val="28"/>
          <w:lang w:eastAsia="ru-RU"/>
        </w:rPr>
      </w:pPr>
      <w:r w:rsidRPr="005012CE">
        <w:rPr>
          <w:rFonts w:ascii="Times New Roman" w:eastAsia="Times New Roman" w:hAnsi="Times New Roman" w:cs="Times New Roman"/>
          <w:sz w:val="28"/>
          <w:szCs w:val="28"/>
          <w:lang w:eastAsia="ru-RU"/>
        </w:rPr>
        <w:t>- компенсировать отсутствие в основном образовании тех или иных учебных курсов, необходимых учащимся для определения индивидуального образовательного пути, конкретизации жизненных профессиональных планов, формирования личностных качеств;</w:t>
      </w:r>
    </w:p>
    <w:p w:rsidR="005012CE" w:rsidRPr="005012CE" w:rsidRDefault="005012CE" w:rsidP="004636F1">
      <w:pPr>
        <w:spacing w:after="0" w:line="240" w:lineRule="auto"/>
        <w:ind w:firstLine="709"/>
        <w:jc w:val="both"/>
        <w:rPr>
          <w:rFonts w:ascii="Times New Roman" w:eastAsia="Times New Roman" w:hAnsi="Times New Roman" w:cs="Times New Roman"/>
          <w:sz w:val="28"/>
          <w:szCs w:val="28"/>
          <w:lang w:eastAsia="ru-RU"/>
        </w:rPr>
      </w:pPr>
      <w:r w:rsidRPr="005012CE">
        <w:rPr>
          <w:rFonts w:ascii="Times New Roman" w:eastAsia="Times New Roman" w:hAnsi="Times New Roman" w:cs="Times New Roman"/>
          <w:sz w:val="28"/>
          <w:szCs w:val="28"/>
          <w:lang w:eastAsia="ru-RU"/>
        </w:rPr>
        <w:t>- укрепить связи между учреждениями дополнительного образования детей, дошкольного и общего образования.</w:t>
      </w:r>
    </w:p>
    <w:p w:rsidR="005012CE" w:rsidRPr="005012CE" w:rsidRDefault="005012CE" w:rsidP="005012CE">
      <w:pPr>
        <w:spacing w:after="0" w:line="240" w:lineRule="auto"/>
        <w:ind w:firstLine="709"/>
        <w:rPr>
          <w:rFonts w:ascii="Times New Roman" w:hAnsi="Times New Roman" w:cs="Times New Roman"/>
          <w:sz w:val="28"/>
          <w:szCs w:val="28"/>
        </w:rPr>
      </w:pPr>
    </w:p>
    <w:p w:rsidR="005012CE" w:rsidRPr="005012CE" w:rsidRDefault="005012CE" w:rsidP="005012CE">
      <w:pPr>
        <w:spacing w:after="0" w:line="240" w:lineRule="auto"/>
        <w:jc w:val="center"/>
        <w:rPr>
          <w:rFonts w:ascii="Times New Roman" w:hAnsi="Times New Roman" w:cs="Times New Roman"/>
          <w:b/>
          <w:sz w:val="28"/>
          <w:szCs w:val="28"/>
        </w:rPr>
      </w:pPr>
      <w:r w:rsidRPr="005012CE">
        <w:rPr>
          <w:rFonts w:ascii="Times New Roman" w:hAnsi="Times New Roman" w:cs="Times New Roman"/>
          <w:b/>
          <w:sz w:val="28"/>
          <w:szCs w:val="28"/>
        </w:rPr>
        <w:t>Целевые индикаторы и показатели:</w:t>
      </w:r>
    </w:p>
    <w:p w:rsidR="005012CE" w:rsidRPr="005012CE" w:rsidRDefault="005012CE" w:rsidP="005012CE">
      <w:pPr>
        <w:spacing w:after="0" w:line="240" w:lineRule="auto"/>
        <w:ind w:firstLine="709"/>
        <w:rPr>
          <w:rFonts w:ascii="Times New Roman" w:hAnsi="Times New Roman" w:cs="Times New Roman"/>
          <w:b/>
          <w:sz w:val="28"/>
          <w:szCs w:val="28"/>
        </w:rPr>
      </w:pPr>
    </w:p>
    <w:p w:rsidR="005012CE" w:rsidRPr="005012CE" w:rsidRDefault="005012CE" w:rsidP="005012CE">
      <w:pPr>
        <w:spacing w:after="0" w:line="240" w:lineRule="auto"/>
        <w:ind w:firstLine="709"/>
        <w:rPr>
          <w:rFonts w:ascii="Times New Roman" w:hAnsi="Times New Roman" w:cs="Times New Roman"/>
          <w:b/>
          <w:sz w:val="28"/>
          <w:szCs w:val="28"/>
        </w:rPr>
      </w:pPr>
      <w:r w:rsidRPr="005012CE">
        <w:rPr>
          <w:rFonts w:ascii="Times New Roman" w:hAnsi="Times New Roman" w:cs="Times New Roman"/>
          <w:sz w:val="28"/>
          <w:szCs w:val="28"/>
        </w:rPr>
        <w:t>Результативность учебно-воспитательного процесса оценивается согласно показателям в таблице:</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2109"/>
        <w:gridCol w:w="2005"/>
        <w:gridCol w:w="2005"/>
      </w:tblGrid>
      <w:tr w:rsidR="005012CE" w:rsidRPr="005012CE" w:rsidTr="00F36DDA">
        <w:trPr>
          <w:trHeight w:val="158"/>
        </w:trPr>
        <w:tc>
          <w:tcPr>
            <w:tcW w:w="1881" w:type="pct"/>
            <w:vMerge w:val="restart"/>
          </w:tcPr>
          <w:p w:rsidR="005012CE" w:rsidRPr="005012CE" w:rsidRDefault="005012CE"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Показатель</w:t>
            </w:r>
          </w:p>
        </w:tc>
        <w:tc>
          <w:tcPr>
            <w:tcW w:w="1075" w:type="pct"/>
          </w:tcPr>
          <w:p w:rsidR="005012CE" w:rsidRPr="005012CE" w:rsidRDefault="005012CE" w:rsidP="005012CE">
            <w:pPr>
              <w:spacing w:after="0" w:line="240" w:lineRule="auto"/>
              <w:jc w:val="center"/>
              <w:rPr>
                <w:rFonts w:ascii="Times New Roman" w:hAnsi="Times New Roman" w:cs="Times New Roman"/>
                <w:sz w:val="28"/>
                <w:szCs w:val="28"/>
              </w:rPr>
            </w:pPr>
            <w:r w:rsidRPr="005012CE">
              <w:rPr>
                <w:rFonts w:ascii="Times New Roman" w:hAnsi="Times New Roman" w:cs="Times New Roman"/>
                <w:sz w:val="28"/>
                <w:szCs w:val="28"/>
              </w:rPr>
              <w:t>чел. / шт./ %.</w:t>
            </w:r>
          </w:p>
        </w:tc>
        <w:tc>
          <w:tcPr>
            <w:tcW w:w="1022" w:type="pct"/>
            <w:shd w:val="clear" w:color="auto" w:fill="auto"/>
          </w:tcPr>
          <w:p w:rsidR="005012CE" w:rsidRPr="005012CE" w:rsidRDefault="005012CE" w:rsidP="005012CE">
            <w:pPr>
              <w:spacing w:after="0" w:line="240" w:lineRule="auto"/>
              <w:jc w:val="center"/>
              <w:rPr>
                <w:rFonts w:ascii="Times New Roman" w:hAnsi="Times New Roman" w:cs="Times New Roman"/>
                <w:sz w:val="28"/>
                <w:szCs w:val="28"/>
              </w:rPr>
            </w:pPr>
            <w:r w:rsidRPr="005012CE">
              <w:rPr>
                <w:rFonts w:ascii="Times New Roman" w:hAnsi="Times New Roman" w:cs="Times New Roman"/>
                <w:sz w:val="28"/>
                <w:szCs w:val="28"/>
              </w:rPr>
              <w:t>чел. / шт. %</w:t>
            </w:r>
          </w:p>
        </w:tc>
        <w:tc>
          <w:tcPr>
            <w:tcW w:w="1022" w:type="pct"/>
          </w:tcPr>
          <w:p w:rsidR="005012CE" w:rsidRPr="005012CE" w:rsidRDefault="005012CE" w:rsidP="005012CE">
            <w:pPr>
              <w:spacing w:after="0" w:line="240" w:lineRule="auto"/>
              <w:jc w:val="center"/>
              <w:rPr>
                <w:rFonts w:ascii="Times New Roman" w:hAnsi="Times New Roman" w:cs="Times New Roman"/>
                <w:sz w:val="28"/>
                <w:szCs w:val="28"/>
              </w:rPr>
            </w:pPr>
            <w:r w:rsidRPr="005012CE">
              <w:rPr>
                <w:rFonts w:ascii="Times New Roman" w:hAnsi="Times New Roman" w:cs="Times New Roman"/>
                <w:sz w:val="28"/>
                <w:szCs w:val="28"/>
              </w:rPr>
              <w:t>чел. / шт. %</w:t>
            </w:r>
          </w:p>
        </w:tc>
      </w:tr>
      <w:tr w:rsidR="005012CE" w:rsidRPr="005012CE" w:rsidTr="00F36DDA">
        <w:trPr>
          <w:trHeight w:val="142"/>
        </w:trPr>
        <w:tc>
          <w:tcPr>
            <w:tcW w:w="1881" w:type="pct"/>
            <w:vMerge/>
          </w:tcPr>
          <w:p w:rsidR="005012CE" w:rsidRPr="005012CE" w:rsidRDefault="005012CE" w:rsidP="005012CE">
            <w:pPr>
              <w:spacing w:after="0" w:line="240" w:lineRule="auto"/>
              <w:rPr>
                <w:rFonts w:ascii="Times New Roman" w:hAnsi="Times New Roman" w:cs="Times New Roman"/>
                <w:sz w:val="28"/>
                <w:szCs w:val="28"/>
              </w:rPr>
            </w:pPr>
          </w:p>
        </w:tc>
        <w:tc>
          <w:tcPr>
            <w:tcW w:w="1075" w:type="pct"/>
          </w:tcPr>
          <w:p w:rsidR="005012CE" w:rsidRPr="005012CE" w:rsidRDefault="00D70A4B" w:rsidP="005012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w:t>
            </w:r>
            <w:r w:rsidR="005012CE" w:rsidRPr="005012CE">
              <w:rPr>
                <w:rFonts w:ascii="Times New Roman" w:hAnsi="Times New Roman" w:cs="Times New Roman"/>
                <w:sz w:val="28"/>
                <w:szCs w:val="28"/>
              </w:rPr>
              <w:t xml:space="preserve"> год.</w:t>
            </w:r>
          </w:p>
        </w:tc>
        <w:tc>
          <w:tcPr>
            <w:tcW w:w="1022" w:type="pct"/>
            <w:shd w:val="clear" w:color="auto" w:fill="auto"/>
          </w:tcPr>
          <w:p w:rsidR="005012CE" w:rsidRPr="005012CE" w:rsidRDefault="005012CE" w:rsidP="00D70A4B">
            <w:pPr>
              <w:spacing w:after="0" w:line="240" w:lineRule="auto"/>
              <w:jc w:val="center"/>
              <w:rPr>
                <w:rFonts w:ascii="Times New Roman" w:hAnsi="Times New Roman" w:cs="Times New Roman"/>
                <w:sz w:val="28"/>
                <w:szCs w:val="28"/>
              </w:rPr>
            </w:pPr>
            <w:r w:rsidRPr="005012CE">
              <w:rPr>
                <w:rFonts w:ascii="Times New Roman" w:hAnsi="Times New Roman" w:cs="Times New Roman"/>
                <w:sz w:val="28"/>
                <w:szCs w:val="28"/>
              </w:rPr>
              <w:t>201</w:t>
            </w:r>
            <w:r w:rsidR="00D70A4B">
              <w:rPr>
                <w:rFonts w:ascii="Times New Roman" w:hAnsi="Times New Roman" w:cs="Times New Roman"/>
                <w:sz w:val="28"/>
                <w:szCs w:val="28"/>
              </w:rPr>
              <w:t>5</w:t>
            </w:r>
            <w:r w:rsidRPr="005012CE">
              <w:rPr>
                <w:rFonts w:ascii="Times New Roman" w:hAnsi="Times New Roman" w:cs="Times New Roman"/>
                <w:sz w:val="28"/>
                <w:szCs w:val="28"/>
              </w:rPr>
              <w:t xml:space="preserve"> год.</w:t>
            </w:r>
          </w:p>
        </w:tc>
        <w:tc>
          <w:tcPr>
            <w:tcW w:w="1022" w:type="pct"/>
          </w:tcPr>
          <w:p w:rsidR="005012CE" w:rsidRPr="005012CE" w:rsidRDefault="005012CE" w:rsidP="005012CE">
            <w:pPr>
              <w:spacing w:after="0" w:line="240" w:lineRule="auto"/>
              <w:jc w:val="center"/>
              <w:rPr>
                <w:rFonts w:ascii="Times New Roman" w:hAnsi="Times New Roman" w:cs="Times New Roman"/>
                <w:sz w:val="28"/>
                <w:szCs w:val="28"/>
              </w:rPr>
            </w:pPr>
            <w:r w:rsidRPr="005012CE">
              <w:rPr>
                <w:rFonts w:ascii="Times New Roman" w:hAnsi="Times New Roman" w:cs="Times New Roman"/>
                <w:sz w:val="28"/>
                <w:szCs w:val="28"/>
              </w:rPr>
              <w:t>201</w:t>
            </w:r>
            <w:r w:rsidR="00D70A4B">
              <w:rPr>
                <w:rFonts w:ascii="Times New Roman" w:hAnsi="Times New Roman" w:cs="Times New Roman"/>
                <w:sz w:val="28"/>
                <w:szCs w:val="28"/>
              </w:rPr>
              <w:t>4</w:t>
            </w:r>
          </w:p>
        </w:tc>
      </w:tr>
      <w:tr w:rsidR="00D70A4B" w:rsidRPr="005012CE" w:rsidTr="00F36DDA">
        <w:trPr>
          <w:trHeight w:val="629"/>
        </w:trPr>
        <w:tc>
          <w:tcPr>
            <w:tcW w:w="1881" w:type="pct"/>
          </w:tcPr>
          <w:p w:rsidR="00D70A4B" w:rsidRPr="005012CE" w:rsidRDefault="00D70A4B"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Количество учащихся в детских школах искусств, художественных школах</w:t>
            </w:r>
          </w:p>
        </w:tc>
        <w:tc>
          <w:tcPr>
            <w:tcW w:w="1075" w:type="pct"/>
          </w:tcPr>
          <w:p w:rsidR="00D70A4B" w:rsidRPr="005012CE" w:rsidRDefault="00D75E60" w:rsidP="005012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580</w:t>
            </w:r>
          </w:p>
        </w:tc>
        <w:tc>
          <w:tcPr>
            <w:tcW w:w="1022" w:type="pct"/>
          </w:tcPr>
          <w:p w:rsidR="00D70A4B" w:rsidRPr="005012CE" w:rsidRDefault="00D70A4B" w:rsidP="005012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560</w:t>
            </w:r>
          </w:p>
          <w:p w:rsidR="00D70A4B" w:rsidRPr="005012CE" w:rsidRDefault="00D70A4B" w:rsidP="005012CE">
            <w:pPr>
              <w:spacing w:after="0" w:line="240" w:lineRule="auto"/>
              <w:jc w:val="center"/>
              <w:rPr>
                <w:rFonts w:ascii="Times New Roman" w:hAnsi="Times New Roman" w:cs="Times New Roman"/>
                <w:sz w:val="28"/>
                <w:szCs w:val="28"/>
              </w:rPr>
            </w:pPr>
          </w:p>
          <w:p w:rsidR="00D70A4B" w:rsidRPr="005012CE" w:rsidRDefault="00D70A4B" w:rsidP="005012CE">
            <w:pPr>
              <w:spacing w:after="0" w:line="240" w:lineRule="auto"/>
              <w:jc w:val="center"/>
              <w:rPr>
                <w:rFonts w:ascii="Times New Roman" w:hAnsi="Times New Roman" w:cs="Times New Roman"/>
                <w:sz w:val="28"/>
                <w:szCs w:val="28"/>
              </w:rPr>
            </w:pPr>
          </w:p>
        </w:tc>
        <w:tc>
          <w:tcPr>
            <w:tcW w:w="1022" w:type="pct"/>
          </w:tcPr>
          <w:p w:rsidR="00D70A4B" w:rsidRPr="005012CE" w:rsidRDefault="00D70A4B" w:rsidP="00F36DDA">
            <w:pPr>
              <w:spacing w:after="0" w:line="240" w:lineRule="auto"/>
              <w:jc w:val="center"/>
              <w:rPr>
                <w:rFonts w:ascii="Times New Roman" w:hAnsi="Times New Roman" w:cs="Times New Roman"/>
                <w:sz w:val="28"/>
                <w:szCs w:val="28"/>
              </w:rPr>
            </w:pPr>
            <w:r w:rsidRPr="005012CE">
              <w:rPr>
                <w:rFonts w:ascii="Times New Roman" w:hAnsi="Times New Roman" w:cs="Times New Roman"/>
                <w:sz w:val="28"/>
                <w:szCs w:val="28"/>
              </w:rPr>
              <w:t>571</w:t>
            </w:r>
          </w:p>
        </w:tc>
      </w:tr>
      <w:tr w:rsidR="00D70A4B" w:rsidRPr="005012CE" w:rsidTr="00F36DDA">
        <w:trPr>
          <w:trHeight w:val="419"/>
        </w:trPr>
        <w:tc>
          <w:tcPr>
            <w:tcW w:w="1881" w:type="pct"/>
          </w:tcPr>
          <w:p w:rsidR="00D70A4B" w:rsidRPr="005012CE" w:rsidRDefault="00D70A4B"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Количество специализаций и отделений</w:t>
            </w:r>
          </w:p>
        </w:tc>
        <w:tc>
          <w:tcPr>
            <w:tcW w:w="1075" w:type="pct"/>
          </w:tcPr>
          <w:p w:rsidR="00D70A4B" w:rsidRPr="005012CE" w:rsidRDefault="00116B24" w:rsidP="005012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22" w:type="pct"/>
          </w:tcPr>
          <w:p w:rsidR="00D70A4B" w:rsidRPr="005012CE" w:rsidRDefault="00D70A4B" w:rsidP="005012CE">
            <w:pPr>
              <w:spacing w:after="0" w:line="240" w:lineRule="auto"/>
              <w:jc w:val="center"/>
              <w:rPr>
                <w:rFonts w:ascii="Times New Roman" w:hAnsi="Times New Roman" w:cs="Times New Roman"/>
                <w:sz w:val="28"/>
                <w:szCs w:val="28"/>
              </w:rPr>
            </w:pPr>
            <w:r w:rsidRPr="005012CE">
              <w:rPr>
                <w:rFonts w:ascii="Times New Roman" w:hAnsi="Times New Roman" w:cs="Times New Roman"/>
                <w:sz w:val="28"/>
                <w:szCs w:val="28"/>
              </w:rPr>
              <w:t>6</w:t>
            </w:r>
          </w:p>
        </w:tc>
        <w:tc>
          <w:tcPr>
            <w:tcW w:w="1022" w:type="pct"/>
          </w:tcPr>
          <w:p w:rsidR="00D70A4B" w:rsidRPr="005012CE" w:rsidRDefault="00D70A4B" w:rsidP="00F36DDA">
            <w:pPr>
              <w:spacing w:after="0" w:line="240" w:lineRule="auto"/>
              <w:jc w:val="center"/>
              <w:rPr>
                <w:rFonts w:ascii="Times New Roman" w:hAnsi="Times New Roman" w:cs="Times New Roman"/>
                <w:sz w:val="28"/>
                <w:szCs w:val="28"/>
              </w:rPr>
            </w:pPr>
            <w:r w:rsidRPr="005012CE">
              <w:rPr>
                <w:rFonts w:ascii="Times New Roman" w:hAnsi="Times New Roman" w:cs="Times New Roman"/>
                <w:sz w:val="28"/>
                <w:szCs w:val="28"/>
              </w:rPr>
              <w:t>6</w:t>
            </w:r>
          </w:p>
        </w:tc>
      </w:tr>
      <w:tr w:rsidR="00D70A4B" w:rsidRPr="005012CE" w:rsidTr="00F36DDA">
        <w:trPr>
          <w:trHeight w:val="1008"/>
        </w:trPr>
        <w:tc>
          <w:tcPr>
            <w:tcW w:w="1881" w:type="pct"/>
          </w:tcPr>
          <w:p w:rsidR="00D70A4B" w:rsidRPr="005012CE" w:rsidRDefault="00D70A4B"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 xml:space="preserve">Количество учащихся и творческих коллективов, удостоенных званий лауреатов конкурсов, фестивалей и выставок различных уровней </w:t>
            </w:r>
          </w:p>
        </w:tc>
        <w:tc>
          <w:tcPr>
            <w:tcW w:w="1075" w:type="pct"/>
          </w:tcPr>
          <w:p w:rsidR="00D70A4B" w:rsidRPr="005012CE" w:rsidRDefault="00116B24" w:rsidP="005012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p>
        </w:tc>
        <w:tc>
          <w:tcPr>
            <w:tcW w:w="1022" w:type="pct"/>
          </w:tcPr>
          <w:p w:rsidR="00D70A4B" w:rsidRPr="005012CE" w:rsidRDefault="00D70A4B" w:rsidP="005012CE">
            <w:pPr>
              <w:spacing w:after="0" w:line="240" w:lineRule="auto"/>
              <w:jc w:val="center"/>
              <w:rPr>
                <w:rFonts w:ascii="Times New Roman" w:hAnsi="Times New Roman" w:cs="Times New Roman"/>
                <w:sz w:val="28"/>
                <w:szCs w:val="28"/>
              </w:rPr>
            </w:pPr>
            <w:r w:rsidRPr="005012CE">
              <w:rPr>
                <w:rFonts w:ascii="Times New Roman" w:hAnsi="Times New Roman" w:cs="Times New Roman"/>
                <w:sz w:val="28"/>
                <w:szCs w:val="28"/>
              </w:rPr>
              <w:t>200</w:t>
            </w:r>
          </w:p>
          <w:p w:rsidR="00D70A4B" w:rsidRPr="005012CE" w:rsidRDefault="00D70A4B" w:rsidP="005012CE">
            <w:pPr>
              <w:spacing w:after="0" w:line="240" w:lineRule="auto"/>
              <w:jc w:val="center"/>
              <w:rPr>
                <w:rFonts w:ascii="Times New Roman" w:hAnsi="Times New Roman" w:cs="Times New Roman"/>
                <w:sz w:val="28"/>
                <w:szCs w:val="28"/>
              </w:rPr>
            </w:pPr>
          </w:p>
        </w:tc>
        <w:tc>
          <w:tcPr>
            <w:tcW w:w="1022" w:type="pct"/>
          </w:tcPr>
          <w:p w:rsidR="00D70A4B" w:rsidRPr="005012CE" w:rsidRDefault="00D70A4B" w:rsidP="00F36DDA">
            <w:pPr>
              <w:spacing w:after="0" w:line="240" w:lineRule="auto"/>
              <w:jc w:val="center"/>
              <w:rPr>
                <w:rFonts w:ascii="Times New Roman" w:hAnsi="Times New Roman" w:cs="Times New Roman"/>
                <w:sz w:val="28"/>
                <w:szCs w:val="28"/>
              </w:rPr>
            </w:pPr>
            <w:r w:rsidRPr="005012CE">
              <w:rPr>
                <w:rFonts w:ascii="Times New Roman" w:hAnsi="Times New Roman" w:cs="Times New Roman"/>
                <w:sz w:val="28"/>
                <w:szCs w:val="28"/>
              </w:rPr>
              <w:t>198</w:t>
            </w:r>
          </w:p>
        </w:tc>
      </w:tr>
      <w:tr w:rsidR="00D70A4B" w:rsidRPr="005012CE" w:rsidTr="00F36DDA">
        <w:trPr>
          <w:trHeight w:val="1146"/>
        </w:trPr>
        <w:tc>
          <w:tcPr>
            <w:tcW w:w="1881" w:type="pct"/>
          </w:tcPr>
          <w:p w:rsidR="00D70A4B" w:rsidRPr="005012CE" w:rsidRDefault="00D70A4B"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Количество культурно – досуговых мероприятий, концертов, выставок, проводимых учреждениями дополнительного образования</w:t>
            </w:r>
          </w:p>
        </w:tc>
        <w:tc>
          <w:tcPr>
            <w:tcW w:w="1075" w:type="pct"/>
          </w:tcPr>
          <w:p w:rsidR="00D70A4B" w:rsidRPr="005012CE" w:rsidRDefault="00D15C79" w:rsidP="005012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125</w:t>
            </w:r>
          </w:p>
        </w:tc>
        <w:tc>
          <w:tcPr>
            <w:tcW w:w="1022" w:type="pct"/>
          </w:tcPr>
          <w:p w:rsidR="00D70A4B" w:rsidRPr="005012CE" w:rsidRDefault="00D70A4B" w:rsidP="005012CE">
            <w:pPr>
              <w:spacing w:after="0" w:line="240" w:lineRule="auto"/>
              <w:jc w:val="center"/>
              <w:rPr>
                <w:rFonts w:ascii="Times New Roman" w:hAnsi="Times New Roman" w:cs="Times New Roman"/>
                <w:sz w:val="28"/>
                <w:szCs w:val="28"/>
              </w:rPr>
            </w:pPr>
            <w:r w:rsidRPr="005012CE">
              <w:rPr>
                <w:rFonts w:ascii="Times New Roman" w:hAnsi="Times New Roman" w:cs="Times New Roman"/>
                <w:sz w:val="28"/>
                <w:szCs w:val="28"/>
              </w:rPr>
              <w:t>125</w:t>
            </w:r>
          </w:p>
        </w:tc>
        <w:tc>
          <w:tcPr>
            <w:tcW w:w="1022" w:type="pct"/>
          </w:tcPr>
          <w:p w:rsidR="00D70A4B" w:rsidRPr="005012CE" w:rsidRDefault="00D70A4B" w:rsidP="00F36DDA">
            <w:pPr>
              <w:spacing w:after="0" w:line="240" w:lineRule="auto"/>
              <w:jc w:val="center"/>
              <w:rPr>
                <w:rFonts w:ascii="Times New Roman" w:hAnsi="Times New Roman" w:cs="Times New Roman"/>
                <w:sz w:val="28"/>
                <w:szCs w:val="28"/>
              </w:rPr>
            </w:pPr>
            <w:r w:rsidRPr="005012CE">
              <w:rPr>
                <w:rFonts w:ascii="Times New Roman" w:hAnsi="Times New Roman" w:cs="Times New Roman"/>
                <w:sz w:val="28"/>
                <w:szCs w:val="28"/>
              </w:rPr>
              <w:t>125</w:t>
            </w:r>
          </w:p>
        </w:tc>
      </w:tr>
      <w:tr w:rsidR="00D70A4B" w:rsidRPr="005012CE" w:rsidTr="00F36DDA">
        <w:trPr>
          <w:trHeight w:val="844"/>
        </w:trPr>
        <w:tc>
          <w:tcPr>
            <w:tcW w:w="1881" w:type="pct"/>
          </w:tcPr>
          <w:p w:rsidR="00D70A4B" w:rsidRPr="005012CE" w:rsidRDefault="00D70A4B"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Доля педагогических работников 1-ой и высшей категории от общего числа педагогического состава</w:t>
            </w:r>
          </w:p>
        </w:tc>
        <w:tc>
          <w:tcPr>
            <w:tcW w:w="1075" w:type="pct"/>
          </w:tcPr>
          <w:p w:rsidR="00D70A4B" w:rsidRPr="005012CE" w:rsidRDefault="00D15C79" w:rsidP="005012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022" w:type="pct"/>
          </w:tcPr>
          <w:p w:rsidR="00D70A4B" w:rsidRPr="005012CE" w:rsidRDefault="00D70A4B" w:rsidP="005012CE">
            <w:pPr>
              <w:spacing w:after="0" w:line="240" w:lineRule="auto"/>
              <w:jc w:val="center"/>
              <w:rPr>
                <w:rFonts w:ascii="Times New Roman" w:hAnsi="Times New Roman" w:cs="Times New Roman"/>
                <w:sz w:val="28"/>
                <w:szCs w:val="28"/>
              </w:rPr>
            </w:pPr>
            <w:r w:rsidRPr="005012CE">
              <w:rPr>
                <w:rFonts w:ascii="Times New Roman" w:hAnsi="Times New Roman" w:cs="Times New Roman"/>
                <w:sz w:val="28"/>
                <w:szCs w:val="28"/>
              </w:rPr>
              <w:t>100%</w:t>
            </w:r>
          </w:p>
        </w:tc>
        <w:tc>
          <w:tcPr>
            <w:tcW w:w="1022" w:type="pct"/>
          </w:tcPr>
          <w:p w:rsidR="00D70A4B" w:rsidRPr="005012CE" w:rsidRDefault="00D70A4B" w:rsidP="00F36DDA">
            <w:pPr>
              <w:spacing w:after="0" w:line="240" w:lineRule="auto"/>
              <w:jc w:val="center"/>
              <w:rPr>
                <w:rFonts w:ascii="Times New Roman" w:hAnsi="Times New Roman" w:cs="Times New Roman"/>
                <w:sz w:val="28"/>
                <w:szCs w:val="28"/>
              </w:rPr>
            </w:pPr>
            <w:r w:rsidRPr="005012CE">
              <w:rPr>
                <w:rFonts w:ascii="Times New Roman" w:hAnsi="Times New Roman" w:cs="Times New Roman"/>
                <w:sz w:val="28"/>
                <w:szCs w:val="28"/>
              </w:rPr>
              <w:t>100%</w:t>
            </w:r>
          </w:p>
        </w:tc>
      </w:tr>
      <w:tr w:rsidR="00D70A4B" w:rsidRPr="005012CE" w:rsidTr="00F36DDA">
        <w:trPr>
          <w:trHeight w:val="383"/>
        </w:trPr>
        <w:tc>
          <w:tcPr>
            <w:tcW w:w="1881" w:type="pct"/>
          </w:tcPr>
          <w:p w:rsidR="00D70A4B" w:rsidRPr="005012CE" w:rsidRDefault="00D70A4B" w:rsidP="005012CE">
            <w:pPr>
              <w:spacing w:after="0" w:line="240" w:lineRule="auto"/>
              <w:rPr>
                <w:rFonts w:ascii="Times New Roman" w:hAnsi="Times New Roman" w:cs="Times New Roman"/>
                <w:sz w:val="28"/>
                <w:szCs w:val="28"/>
              </w:rPr>
            </w:pPr>
            <w:r w:rsidRPr="005012CE">
              <w:rPr>
                <w:rFonts w:ascii="Times New Roman" w:hAnsi="Times New Roman" w:cs="Times New Roman"/>
                <w:sz w:val="28"/>
                <w:szCs w:val="28"/>
              </w:rPr>
              <w:t xml:space="preserve">Сумма денежных средств  на  обслуживание и ремонт зданий </w:t>
            </w:r>
          </w:p>
        </w:tc>
        <w:tc>
          <w:tcPr>
            <w:tcW w:w="1075" w:type="pct"/>
          </w:tcPr>
          <w:p w:rsidR="00D70A4B" w:rsidRPr="005012CE" w:rsidRDefault="00912DD4" w:rsidP="005012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5041,25 тыс. руб.</w:t>
            </w:r>
          </w:p>
        </w:tc>
        <w:tc>
          <w:tcPr>
            <w:tcW w:w="1022" w:type="pct"/>
          </w:tcPr>
          <w:p w:rsidR="00D70A4B" w:rsidRPr="005012CE" w:rsidRDefault="00D75E60" w:rsidP="005012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570,0 тыс. руб.</w:t>
            </w:r>
          </w:p>
        </w:tc>
        <w:tc>
          <w:tcPr>
            <w:tcW w:w="1022" w:type="pct"/>
          </w:tcPr>
          <w:p w:rsidR="00D70A4B" w:rsidRPr="005012CE" w:rsidRDefault="00D75E60" w:rsidP="00F36D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206</w:t>
            </w:r>
            <w:r w:rsidR="00D70A4B" w:rsidRPr="005012CE">
              <w:rPr>
                <w:rFonts w:ascii="Times New Roman" w:hAnsi="Times New Roman" w:cs="Times New Roman"/>
                <w:sz w:val="28"/>
                <w:szCs w:val="28"/>
              </w:rPr>
              <w:t>,0</w:t>
            </w:r>
            <w:r>
              <w:rPr>
                <w:rFonts w:ascii="Times New Roman" w:hAnsi="Times New Roman" w:cs="Times New Roman"/>
                <w:sz w:val="28"/>
                <w:szCs w:val="28"/>
              </w:rPr>
              <w:t xml:space="preserve"> тыс. руб.</w:t>
            </w:r>
          </w:p>
        </w:tc>
      </w:tr>
    </w:tbl>
    <w:p w:rsidR="005012CE" w:rsidRPr="005012CE" w:rsidRDefault="005012CE" w:rsidP="005012CE">
      <w:pPr>
        <w:spacing w:after="0" w:line="240" w:lineRule="auto"/>
        <w:ind w:firstLine="709"/>
        <w:rPr>
          <w:rFonts w:ascii="Times New Roman" w:hAnsi="Times New Roman" w:cs="Times New Roman"/>
          <w:sz w:val="28"/>
          <w:szCs w:val="28"/>
        </w:rPr>
      </w:pPr>
    </w:p>
    <w:p w:rsidR="005012CE" w:rsidRPr="005012CE" w:rsidRDefault="005012CE" w:rsidP="005012CE">
      <w:pPr>
        <w:spacing w:after="0" w:line="240" w:lineRule="auto"/>
        <w:ind w:firstLine="709"/>
        <w:rPr>
          <w:rFonts w:ascii="Times New Roman" w:hAnsi="Times New Roman" w:cs="Times New Roman"/>
          <w:sz w:val="28"/>
          <w:szCs w:val="28"/>
        </w:rPr>
      </w:pPr>
    </w:p>
    <w:p w:rsidR="005012CE" w:rsidRPr="005012CE" w:rsidRDefault="005012CE" w:rsidP="005012CE">
      <w:pPr>
        <w:spacing w:after="0" w:line="240" w:lineRule="auto"/>
        <w:jc w:val="center"/>
        <w:rPr>
          <w:rFonts w:ascii="Times New Roman" w:hAnsi="Times New Roman" w:cs="Times New Roman"/>
          <w:b/>
          <w:sz w:val="28"/>
          <w:szCs w:val="28"/>
        </w:rPr>
      </w:pPr>
      <w:r w:rsidRPr="005012CE">
        <w:rPr>
          <w:rFonts w:ascii="Times New Roman" w:hAnsi="Times New Roman" w:cs="Times New Roman"/>
          <w:b/>
          <w:sz w:val="28"/>
          <w:szCs w:val="28"/>
        </w:rPr>
        <w:t>Ожидаемые результаты реализации Программы:</w:t>
      </w:r>
    </w:p>
    <w:p w:rsidR="005012CE" w:rsidRPr="005012CE" w:rsidRDefault="005012CE" w:rsidP="005012CE">
      <w:pPr>
        <w:spacing w:after="0" w:line="240" w:lineRule="auto"/>
        <w:jc w:val="center"/>
        <w:rPr>
          <w:rFonts w:ascii="Times New Roman" w:hAnsi="Times New Roman" w:cs="Times New Roman"/>
          <w:b/>
          <w:sz w:val="28"/>
          <w:szCs w:val="28"/>
        </w:rPr>
      </w:pPr>
    </w:p>
    <w:p w:rsidR="005012CE" w:rsidRPr="005012CE" w:rsidRDefault="005012CE" w:rsidP="004636F1">
      <w:pPr>
        <w:spacing w:after="0" w:line="240" w:lineRule="auto"/>
        <w:ind w:firstLine="709"/>
        <w:jc w:val="both"/>
        <w:rPr>
          <w:rFonts w:ascii="Times New Roman" w:hAnsi="Times New Roman" w:cs="Times New Roman"/>
          <w:sz w:val="28"/>
          <w:szCs w:val="28"/>
        </w:rPr>
      </w:pPr>
      <w:r w:rsidRPr="005012CE">
        <w:rPr>
          <w:rFonts w:ascii="Times New Roman" w:hAnsi="Times New Roman" w:cs="Times New Roman"/>
          <w:sz w:val="28"/>
          <w:szCs w:val="28"/>
        </w:rPr>
        <w:t>- повышение роли дополнительного образования детей в муниципальном образовании «Смоленский район» Смоленской области.</w:t>
      </w:r>
    </w:p>
    <w:p w:rsidR="005012CE" w:rsidRPr="005012CE" w:rsidRDefault="005012CE" w:rsidP="004636F1">
      <w:pPr>
        <w:spacing w:after="0" w:line="240" w:lineRule="auto"/>
        <w:ind w:firstLine="709"/>
        <w:jc w:val="both"/>
        <w:rPr>
          <w:rFonts w:ascii="Times New Roman" w:hAnsi="Times New Roman" w:cs="Times New Roman"/>
          <w:sz w:val="28"/>
          <w:szCs w:val="28"/>
        </w:rPr>
      </w:pPr>
      <w:r w:rsidRPr="005012CE">
        <w:rPr>
          <w:rFonts w:ascii="Times New Roman" w:hAnsi="Times New Roman" w:cs="Times New Roman"/>
          <w:sz w:val="28"/>
          <w:szCs w:val="28"/>
        </w:rPr>
        <w:t>- создание условий для организации дополнительного образования, развитие фестивальной и конкурсной деятельности, выявление и поддержка юных дарований и творческой талантливой молодёжи, с целью по</w:t>
      </w:r>
      <w:r w:rsidR="00CF7486">
        <w:rPr>
          <w:rFonts w:ascii="Times New Roman" w:hAnsi="Times New Roman" w:cs="Times New Roman"/>
          <w:sz w:val="28"/>
          <w:szCs w:val="28"/>
        </w:rPr>
        <w:t>полнения культурной элиты района</w:t>
      </w:r>
      <w:r w:rsidRPr="005012CE">
        <w:rPr>
          <w:rFonts w:ascii="Times New Roman" w:hAnsi="Times New Roman" w:cs="Times New Roman"/>
          <w:sz w:val="28"/>
          <w:szCs w:val="28"/>
        </w:rPr>
        <w:t>;</w:t>
      </w:r>
    </w:p>
    <w:p w:rsidR="005012CE" w:rsidRPr="005012CE" w:rsidRDefault="005012CE" w:rsidP="004636F1">
      <w:pPr>
        <w:spacing w:after="0" w:line="240" w:lineRule="auto"/>
        <w:ind w:firstLine="709"/>
        <w:jc w:val="both"/>
        <w:rPr>
          <w:rFonts w:ascii="Times New Roman" w:hAnsi="Times New Roman" w:cs="Times New Roman"/>
          <w:sz w:val="28"/>
          <w:szCs w:val="28"/>
        </w:rPr>
      </w:pPr>
      <w:r w:rsidRPr="005012CE">
        <w:rPr>
          <w:rFonts w:ascii="Times New Roman" w:hAnsi="Times New Roman" w:cs="Times New Roman"/>
          <w:sz w:val="28"/>
          <w:szCs w:val="28"/>
        </w:rPr>
        <w:t>- обеспечение возможностей для дальнейшего совершенствования;</w:t>
      </w:r>
    </w:p>
    <w:p w:rsidR="005012CE" w:rsidRPr="005012CE" w:rsidRDefault="005012CE" w:rsidP="004636F1">
      <w:pPr>
        <w:spacing w:after="0" w:line="240" w:lineRule="auto"/>
        <w:ind w:firstLine="709"/>
        <w:jc w:val="both"/>
        <w:rPr>
          <w:rFonts w:ascii="Times New Roman" w:hAnsi="Times New Roman" w:cs="Times New Roman"/>
          <w:sz w:val="28"/>
          <w:szCs w:val="28"/>
        </w:rPr>
      </w:pPr>
      <w:r w:rsidRPr="005012CE">
        <w:rPr>
          <w:rFonts w:ascii="Times New Roman" w:hAnsi="Times New Roman" w:cs="Times New Roman"/>
          <w:sz w:val="28"/>
          <w:szCs w:val="28"/>
        </w:rPr>
        <w:t>- расширение сферы и перечня реализуемых образовательных услуг, оказываемых учреждениями дополнительного образования детей;</w:t>
      </w:r>
    </w:p>
    <w:p w:rsidR="005012CE" w:rsidRPr="005012CE" w:rsidRDefault="005012CE" w:rsidP="004636F1">
      <w:pPr>
        <w:spacing w:after="0" w:line="240" w:lineRule="auto"/>
        <w:ind w:firstLine="709"/>
        <w:jc w:val="both"/>
        <w:rPr>
          <w:rFonts w:ascii="Times New Roman" w:hAnsi="Times New Roman" w:cs="Times New Roman"/>
          <w:sz w:val="28"/>
          <w:szCs w:val="28"/>
        </w:rPr>
      </w:pPr>
      <w:r w:rsidRPr="005012CE">
        <w:rPr>
          <w:rFonts w:ascii="Times New Roman" w:hAnsi="Times New Roman" w:cs="Times New Roman"/>
          <w:sz w:val="28"/>
          <w:szCs w:val="28"/>
        </w:rPr>
        <w:t>- профилактика безнадзорности и беспризорности, правонарушений среди несовершеннолетних.</w:t>
      </w:r>
    </w:p>
    <w:p w:rsidR="005012CE" w:rsidRPr="005012CE" w:rsidRDefault="005012CE" w:rsidP="004636F1">
      <w:pPr>
        <w:spacing w:after="0" w:line="240" w:lineRule="auto"/>
        <w:ind w:firstLine="709"/>
        <w:jc w:val="both"/>
        <w:rPr>
          <w:rFonts w:ascii="Times New Roman" w:hAnsi="Times New Roman" w:cs="Times New Roman"/>
          <w:sz w:val="28"/>
          <w:szCs w:val="28"/>
        </w:rPr>
      </w:pPr>
      <w:r w:rsidRPr="005012CE">
        <w:rPr>
          <w:rFonts w:ascii="Times New Roman" w:hAnsi="Times New Roman" w:cs="Times New Roman"/>
          <w:sz w:val="28"/>
          <w:szCs w:val="28"/>
        </w:rPr>
        <w:t>Расширение работы по обмену опытом путём участия преподавателей в методических семинарах, конкурсах, фестивалях Всероссийского, Международного уровней.</w:t>
      </w:r>
    </w:p>
    <w:p w:rsidR="005012CE" w:rsidRPr="005012CE" w:rsidRDefault="005012CE" w:rsidP="004636F1">
      <w:pPr>
        <w:spacing w:after="0" w:line="240" w:lineRule="auto"/>
        <w:ind w:firstLine="709"/>
        <w:jc w:val="both"/>
        <w:rPr>
          <w:rFonts w:ascii="Times New Roman" w:hAnsi="Times New Roman" w:cs="Times New Roman"/>
          <w:sz w:val="28"/>
          <w:szCs w:val="28"/>
        </w:rPr>
      </w:pPr>
      <w:r w:rsidRPr="005012CE">
        <w:rPr>
          <w:rFonts w:ascii="Times New Roman" w:hAnsi="Times New Roman" w:cs="Times New Roman"/>
          <w:sz w:val="28"/>
          <w:szCs w:val="28"/>
        </w:rPr>
        <w:t xml:space="preserve">Поддержка одарённых детей, творческих коллективов и преподавателей является долгосрочной перспективной, требующей реализации, в том числе программно - целевым методом. </w:t>
      </w:r>
    </w:p>
    <w:p w:rsidR="005012CE" w:rsidRPr="005012CE" w:rsidRDefault="005012CE" w:rsidP="004636F1">
      <w:pPr>
        <w:spacing w:after="0" w:line="240" w:lineRule="auto"/>
        <w:ind w:firstLine="709"/>
        <w:jc w:val="both"/>
        <w:rPr>
          <w:rFonts w:ascii="Times New Roman" w:hAnsi="Times New Roman" w:cs="Times New Roman"/>
          <w:b/>
          <w:sz w:val="28"/>
          <w:szCs w:val="28"/>
          <w:u w:val="single"/>
        </w:rPr>
      </w:pPr>
    </w:p>
    <w:p w:rsidR="005012CE" w:rsidRPr="005012CE" w:rsidRDefault="005012CE" w:rsidP="005012CE">
      <w:pPr>
        <w:spacing w:after="0" w:line="240" w:lineRule="auto"/>
        <w:jc w:val="center"/>
        <w:rPr>
          <w:rFonts w:ascii="Times New Roman" w:hAnsi="Times New Roman" w:cs="Times New Roman"/>
          <w:b/>
          <w:sz w:val="28"/>
          <w:szCs w:val="28"/>
        </w:rPr>
      </w:pPr>
      <w:r w:rsidRPr="005012CE">
        <w:rPr>
          <w:rFonts w:ascii="Times New Roman" w:hAnsi="Times New Roman" w:cs="Times New Roman"/>
          <w:b/>
          <w:sz w:val="28"/>
          <w:szCs w:val="28"/>
        </w:rPr>
        <w:t>Критерии выполнения программы</w:t>
      </w:r>
    </w:p>
    <w:p w:rsidR="005012CE" w:rsidRPr="005012CE" w:rsidRDefault="005012CE" w:rsidP="005012CE">
      <w:pPr>
        <w:spacing w:after="0" w:line="240" w:lineRule="auto"/>
        <w:ind w:firstLine="709"/>
        <w:rPr>
          <w:rFonts w:ascii="Times New Roman" w:hAnsi="Times New Roman" w:cs="Times New Roman"/>
          <w:b/>
          <w:sz w:val="28"/>
          <w:szCs w:val="28"/>
          <w:u w:val="single"/>
        </w:rPr>
      </w:pPr>
    </w:p>
    <w:p w:rsidR="005012CE" w:rsidRPr="005012CE" w:rsidRDefault="005012CE" w:rsidP="004636F1">
      <w:pPr>
        <w:spacing w:after="0" w:line="240" w:lineRule="auto"/>
        <w:ind w:firstLine="709"/>
        <w:jc w:val="both"/>
        <w:rPr>
          <w:rFonts w:ascii="Times New Roman" w:hAnsi="Times New Roman" w:cs="Times New Roman"/>
          <w:sz w:val="28"/>
          <w:szCs w:val="28"/>
        </w:rPr>
      </w:pPr>
      <w:r w:rsidRPr="005012CE">
        <w:rPr>
          <w:rFonts w:ascii="Times New Roman" w:hAnsi="Times New Roman" w:cs="Times New Roman"/>
          <w:sz w:val="28"/>
          <w:szCs w:val="28"/>
        </w:rPr>
        <w:t xml:space="preserve">Качество, доступность и эффективность системы дополнительного образования необходимо оценивать по совокупной шкале социального результата во всех направлениях деятельности учреждений дополнительного образования детей, его воздействия на личность и социум. Успешность в развитии детей, особый </w:t>
      </w:r>
      <w:proofErr w:type="spellStart"/>
      <w:r w:rsidRPr="005012CE">
        <w:rPr>
          <w:rFonts w:ascii="Times New Roman" w:hAnsi="Times New Roman" w:cs="Times New Roman"/>
          <w:sz w:val="28"/>
          <w:szCs w:val="28"/>
        </w:rPr>
        <w:t>психолого</w:t>
      </w:r>
      <w:proofErr w:type="spellEnd"/>
      <w:r w:rsidRPr="005012CE">
        <w:rPr>
          <w:rFonts w:ascii="Times New Roman" w:hAnsi="Times New Roman" w:cs="Times New Roman"/>
          <w:sz w:val="28"/>
          <w:szCs w:val="28"/>
        </w:rPr>
        <w:t xml:space="preserve"> - педагогический климат, общественно - значимый  характер результатов образования создают авторитет системы в социуме, вызывают у детей желание получить дополнительное образование, а у родителей - поддерживать его деятельность. Качество дополнительного образования во многом зависит от того, насколько системно, целостно функционируют учреждения, насколько целесообразна их организационная структура, как обеспечена устойчивость жизнедеятельности структурных подразделений, каков характер связей  объединяющих компоненты системы, обеспеченность материально - технической базы школ. В современных условиях особое значение приобретают кадровые ресурсы, поскольку от них, в первую очередь, зависит развитие системы дополнительного образования детей. Процесс модернизации системы образования способствует становлению учреждения дополнительного образования детей как субъекта рынка образовательных услуг. Предстоит расширить возможность получения дополнительного образования детьми  с ограниченными возможностями развития, детьми - сиротами и детьми, оставшимися без попечения родителей, а также детьми, оказавшимися в сложных жизненных ситуациях. Вариативность образовательных программ, а также форм их реализации должны обеспечивать и снижение различий между городским и сельским образованием. Обеспечивая многообразие видов деятельности, мобильно реагируя на запросы своих потенциальных заказчиков, </w:t>
      </w:r>
      <w:r w:rsidRPr="005012CE">
        <w:rPr>
          <w:rFonts w:ascii="Times New Roman" w:hAnsi="Times New Roman" w:cs="Times New Roman"/>
          <w:sz w:val="28"/>
          <w:szCs w:val="28"/>
        </w:rPr>
        <w:lastRenderedPageBreak/>
        <w:t>система дополнительного образования сможет быть привлекательной и востребованной для населения.</w:t>
      </w:r>
    </w:p>
    <w:p w:rsidR="005012CE" w:rsidRPr="005012CE" w:rsidRDefault="005012CE" w:rsidP="005012CE">
      <w:pPr>
        <w:spacing w:after="0" w:line="240" w:lineRule="auto"/>
        <w:rPr>
          <w:rFonts w:ascii="Times New Roman" w:hAnsi="Times New Roman" w:cs="Times New Roman"/>
          <w:sz w:val="28"/>
          <w:szCs w:val="28"/>
        </w:rPr>
      </w:pPr>
    </w:p>
    <w:p w:rsidR="005012CE" w:rsidRPr="005012CE" w:rsidRDefault="005012CE" w:rsidP="005012CE">
      <w:pPr>
        <w:spacing w:after="0" w:line="240" w:lineRule="auto"/>
        <w:jc w:val="center"/>
        <w:rPr>
          <w:rFonts w:ascii="Times New Roman" w:eastAsia="Times New Roman" w:hAnsi="Times New Roman" w:cs="Times New Roman"/>
          <w:b/>
          <w:bCs/>
          <w:sz w:val="28"/>
          <w:szCs w:val="28"/>
          <w:lang w:eastAsia="ru-RU"/>
        </w:rPr>
      </w:pPr>
      <w:r w:rsidRPr="005012CE">
        <w:rPr>
          <w:rFonts w:ascii="Times New Roman" w:eastAsia="Times New Roman" w:hAnsi="Times New Roman" w:cs="Times New Roman"/>
          <w:b/>
          <w:bCs/>
          <w:sz w:val="28"/>
          <w:szCs w:val="28"/>
          <w:lang w:eastAsia="ru-RU"/>
        </w:rPr>
        <w:t>Объемы и источники финансирования на 201</w:t>
      </w:r>
      <w:r w:rsidR="00354210">
        <w:rPr>
          <w:rFonts w:ascii="Times New Roman" w:eastAsia="Times New Roman" w:hAnsi="Times New Roman" w:cs="Times New Roman"/>
          <w:b/>
          <w:bCs/>
          <w:sz w:val="28"/>
          <w:szCs w:val="28"/>
          <w:lang w:eastAsia="ru-RU"/>
        </w:rPr>
        <w:t>6</w:t>
      </w:r>
      <w:r w:rsidRPr="005012CE">
        <w:rPr>
          <w:rFonts w:ascii="Times New Roman" w:eastAsia="Times New Roman" w:hAnsi="Times New Roman" w:cs="Times New Roman"/>
          <w:b/>
          <w:bCs/>
          <w:sz w:val="28"/>
          <w:szCs w:val="28"/>
          <w:lang w:eastAsia="ru-RU"/>
        </w:rPr>
        <w:t xml:space="preserve"> год   </w:t>
      </w:r>
    </w:p>
    <w:p w:rsidR="005012CE" w:rsidRPr="005012CE" w:rsidRDefault="005012CE" w:rsidP="005012CE">
      <w:pPr>
        <w:spacing w:after="0" w:line="240" w:lineRule="auto"/>
        <w:jc w:val="center"/>
        <w:rPr>
          <w:rFonts w:ascii="Times New Roman" w:eastAsia="Times New Roman" w:hAnsi="Times New Roman" w:cs="Times New Roman"/>
          <w:b/>
          <w:bCs/>
          <w:sz w:val="28"/>
          <w:szCs w:val="28"/>
          <w:lang w:eastAsia="ru-RU"/>
        </w:rPr>
      </w:pPr>
    </w:p>
    <w:tbl>
      <w:tblPr>
        <w:tblW w:w="9694" w:type="dxa"/>
        <w:tblInd w:w="94" w:type="dxa"/>
        <w:tblLook w:val="0000" w:firstRow="0" w:lastRow="0" w:firstColumn="0" w:lastColumn="0" w:noHBand="0" w:noVBand="0"/>
      </w:tblPr>
      <w:tblGrid>
        <w:gridCol w:w="6460"/>
        <w:gridCol w:w="3234"/>
      </w:tblGrid>
      <w:tr w:rsidR="005012CE" w:rsidRPr="005012CE" w:rsidTr="00F36DDA">
        <w:trPr>
          <w:trHeight w:val="255"/>
        </w:trPr>
        <w:tc>
          <w:tcPr>
            <w:tcW w:w="6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2CE" w:rsidRPr="005012CE" w:rsidRDefault="005012CE" w:rsidP="005012CE">
            <w:pPr>
              <w:spacing w:after="0" w:line="240" w:lineRule="auto"/>
              <w:jc w:val="center"/>
              <w:rPr>
                <w:rFonts w:ascii="Times New Roman" w:eastAsia="Times New Roman" w:hAnsi="Times New Roman" w:cs="Times New Roman"/>
                <w:sz w:val="28"/>
                <w:szCs w:val="28"/>
                <w:lang w:eastAsia="ru-RU"/>
              </w:rPr>
            </w:pPr>
            <w:r w:rsidRPr="005012CE">
              <w:rPr>
                <w:rFonts w:ascii="Times New Roman" w:eastAsia="Times New Roman" w:hAnsi="Times New Roman" w:cs="Times New Roman"/>
                <w:sz w:val="28"/>
                <w:szCs w:val="28"/>
                <w:lang w:eastAsia="ru-RU"/>
              </w:rPr>
              <w:t>Источник финансирования</w:t>
            </w:r>
          </w:p>
        </w:tc>
        <w:tc>
          <w:tcPr>
            <w:tcW w:w="3234" w:type="dxa"/>
            <w:tcBorders>
              <w:top w:val="single" w:sz="4" w:space="0" w:color="auto"/>
              <w:bottom w:val="single" w:sz="4" w:space="0" w:color="auto"/>
              <w:right w:val="single" w:sz="4" w:space="0" w:color="auto"/>
            </w:tcBorders>
            <w:vAlign w:val="bottom"/>
          </w:tcPr>
          <w:p w:rsidR="005012CE" w:rsidRPr="005012CE" w:rsidRDefault="005012CE" w:rsidP="005012CE">
            <w:pPr>
              <w:spacing w:after="0" w:line="240" w:lineRule="auto"/>
              <w:ind w:left="52"/>
              <w:jc w:val="center"/>
              <w:rPr>
                <w:rFonts w:ascii="Times New Roman" w:eastAsia="Times New Roman" w:hAnsi="Times New Roman" w:cs="Times New Roman"/>
                <w:sz w:val="28"/>
                <w:szCs w:val="28"/>
                <w:lang w:eastAsia="ru-RU"/>
              </w:rPr>
            </w:pPr>
            <w:r w:rsidRPr="005012CE">
              <w:rPr>
                <w:rFonts w:ascii="Times New Roman" w:hAnsi="Times New Roman" w:cs="Times New Roman"/>
                <w:sz w:val="28"/>
                <w:szCs w:val="28"/>
              </w:rPr>
              <w:t> </w:t>
            </w:r>
            <w:r w:rsidRPr="005012CE">
              <w:rPr>
                <w:rFonts w:ascii="Times New Roman" w:eastAsia="Times New Roman" w:hAnsi="Times New Roman" w:cs="Times New Roman"/>
                <w:sz w:val="28"/>
                <w:szCs w:val="28"/>
                <w:lang w:eastAsia="ru-RU"/>
              </w:rPr>
              <w:t>Объем финансирования</w:t>
            </w:r>
          </w:p>
          <w:p w:rsidR="005012CE" w:rsidRPr="005012CE" w:rsidRDefault="005012CE" w:rsidP="005012CE">
            <w:pPr>
              <w:spacing w:after="0" w:line="240" w:lineRule="auto"/>
              <w:jc w:val="center"/>
              <w:rPr>
                <w:rFonts w:ascii="Times New Roman" w:hAnsi="Times New Roman" w:cs="Times New Roman"/>
                <w:sz w:val="28"/>
                <w:szCs w:val="28"/>
              </w:rPr>
            </w:pPr>
            <w:r w:rsidRPr="005012CE">
              <w:rPr>
                <w:rFonts w:ascii="Times New Roman" w:eastAsia="Times New Roman" w:hAnsi="Times New Roman" w:cs="Times New Roman"/>
                <w:sz w:val="28"/>
                <w:szCs w:val="28"/>
                <w:lang w:eastAsia="ru-RU"/>
              </w:rPr>
              <w:t>(тыс. руб.)</w:t>
            </w:r>
          </w:p>
        </w:tc>
      </w:tr>
      <w:tr w:rsidR="005012CE" w:rsidRPr="005012CE" w:rsidTr="00F36DDA">
        <w:trPr>
          <w:trHeight w:val="332"/>
        </w:trPr>
        <w:tc>
          <w:tcPr>
            <w:tcW w:w="6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2CE" w:rsidRPr="005012CE" w:rsidRDefault="005012CE" w:rsidP="005012CE">
            <w:pPr>
              <w:spacing w:after="0" w:line="240" w:lineRule="auto"/>
              <w:rPr>
                <w:rFonts w:ascii="Times New Roman" w:eastAsia="Times New Roman" w:hAnsi="Times New Roman" w:cs="Times New Roman"/>
                <w:sz w:val="28"/>
                <w:szCs w:val="28"/>
                <w:lang w:eastAsia="ru-RU"/>
              </w:rPr>
            </w:pPr>
            <w:r w:rsidRPr="005012CE">
              <w:rPr>
                <w:rFonts w:ascii="Times New Roman" w:eastAsia="Times New Roman" w:hAnsi="Times New Roman" w:cs="Times New Roman"/>
                <w:sz w:val="28"/>
                <w:szCs w:val="28"/>
                <w:lang w:eastAsia="ru-RU"/>
              </w:rPr>
              <w:t>Бюджет муниципального образования «Смоленский район» Смоленской области</w:t>
            </w:r>
          </w:p>
        </w:tc>
        <w:tc>
          <w:tcPr>
            <w:tcW w:w="3234" w:type="dxa"/>
            <w:tcBorders>
              <w:top w:val="single" w:sz="4" w:space="0" w:color="auto"/>
              <w:bottom w:val="single" w:sz="4" w:space="0" w:color="auto"/>
              <w:right w:val="single" w:sz="4" w:space="0" w:color="auto"/>
            </w:tcBorders>
            <w:vAlign w:val="center"/>
          </w:tcPr>
          <w:p w:rsidR="005012CE" w:rsidRPr="005012CE" w:rsidRDefault="00350F0D" w:rsidP="005012C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20816,89</w:t>
            </w:r>
          </w:p>
        </w:tc>
      </w:tr>
    </w:tbl>
    <w:p w:rsidR="00397D19" w:rsidRPr="00397D19" w:rsidRDefault="00397D19" w:rsidP="005012CE">
      <w:pPr>
        <w:autoSpaceDE w:val="0"/>
        <w:autoSpaceDN w:val="0"/>
        <w:adjustRightInd w:val="0"/>
        <w:spacing w:after="0" w:line="240" w:lineRule="auto"/>
        <w:jc w:val="both"/>
        <w:rPr>
          <w:rFonts w:ascii="Times New Roman" w:eastAsia="Calibri" w:hAnsi="Times New Roman" w:cs="Times New Roman"/>
          <w:sz w:val="28"/>
          <w:szCs w:val="28"/>
        </w:rPr>
      </w:pPr>
    </w:p>
    <w:p w:rsidR="00397D19" w:rsidRPr="00397D19" w:rsidRDefault="00397D19" w:rsidP="00397D19">
      <w:pPr>
        <w:autoSpaceDE w:val="0"/>
        <w:autoSpaceDN w:val="0"/>
        <w:adjustRightInd w:val="0"/>
        <w:spacing w:after="0" w:line="240" w:lineRule="auto"/>
        <w:jc w:val="both"/>
        <w:rPr>
          <w:rFonts w:ascii="Times New Roman" w:eastAsia="Calibri" w:hAnsi="Times New Roman" w:cs="Times New Roman"/>
          <w:sz w:val="28"/>
          <w:szCs w:val="28"/>
        </w:rPr>
      </w:pPr>
    </w:p>
    <w:tbl>
      <w:tblPr>
        <w:tblW w:w="4421" w:type="dxa"/>
        <w:tblInd w:w="5610" w:type="dxa"/>
        <w:tblLayout w:type="fixed"/>
        <w:tblLook w:val="04A0" w:firstRow="1" w:lastRow="0" w:firstColumn="1" w:lastColumn="0" w:noHBand="0" w:noVBand="1"/>
      </w:tblPr>
      <w:tblGrid>
        <w:gridCol w:w="4421"/>
      </w:tblGrid>
      <w:tr w:rsidR="00397D19" w:rsidRPr="00397D19" w:rsidTr="00A07804">
        <w:tc>
          <w:tcPr>
            <w:tcW w:w="4421" w:type="dxa"/>
          </w:tcPr>
          <w:p w:rsidR="00E7301C" w:rsidRDefault="00E7301C" w:rsidP="00A07804">
            <w:pPr>
              <w:tabs>
                <w:tab w:val="left" w:pos="9674"/>
              </w:tabs>
              <w:spacing w:after="0" w:line="240" w:lineRule="auto"/>
              <w:ind w:right="175"/>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7301C" w:rsidRDefault="00E7301C" w:rsidP="00A07804">
            <w:pPr>
              <w:tabs>
                <w:tab w:val="left" w:pos="9674"/>
              </w:tabs>
              <w:spacing w:after="0" w:line="240" w:lineRule="auto"/>
              <w:ind w:right="175"/>
              <w:jc w:val="right"/>
              <w:rPr>
                <w:rFonts w:ascii="Times New Roman" w:eastAsia="Calibri" w:hAnsi="Times New Roman" w:cs="Times New Roman"/>
                <w:sz w:val="28"/>
                <w:szCs w:val="28"/>
              </w:rPr>
            </w:pPr>
          </w:p>
          <w:p w:rsidR="00E7301C" w:rsidRDefault="00E7301C" w:rsidP="00A07804">
            <w:pPr>
              <w:tabs>
                <w:tab w:val="left" w:pos="9674"/>
              </w:tabs>
              <w:spacing w:after="0" w:line="240" w:lineRule="auto"/>
              <w:ind w:right="175"/>
              <w:jc w:val="right"/>
              <w:rPr>
                <w:rFonts w:ascii="Times New Roman" w:eastAsia="Calibri" w:hAnsi="Times New Roman" w:cs="Times New Roman"/>
                <w:sz w:val="28"/>
                <w:szCs w:val="28"/>
              </w:rPr>
            </w:pPr>
          </w:p>
          <w:p w:rsidR="00E7301C" w:rsidRDefault="00E7301C" w:rsidP="00A07804">
            <w:pPr>
              <w:tabs>
                <w:tab w:val="left" w:pos="9674"/>
              </w:tabs>
              <w:spacing w:after="0" w:line="240" w:lineRule="auto"/>
              <w:ind w:right="175"/>
              <w:jc w:val="right"/>
              <w:rPr>
                <w:rFonts w:ascii="Times New Roman" w:eastAsia="Calibri" w:hAnsi="Times New Roman" w:cs="Times New Roman"/>
                <w:sz w:val="28"/>
                <w:szCs w:val="28"/>
              </w:rPr>
            </w:pPr>
          </w:p>
          <w:p w:rsidR="00E7301C" w:rsidRDefault="00E7301C" w:rsidP="00A07804">
            <w:pPr>
              <w:tabs>
                <w:tab w:val="left" w:pos="9674"/>
              </w:tabs>
              <w:spacing w:after="0" w:line="240" w:lineRule="auto"/>
              <w:ind w:right="175"/>
              <w:jc w:val="right"/>
              <w:rPr>
                <w:rFonts w:ascii="Times New Roman" w:eastAsia="Calibri" w:hAnsi="Times New Roman" w:cs="Times New Roman"/>
                <w:sz w:val="28"/>
                <w:szCs w:val="28"/>
              </w:rPr>
            </w:pPr>
          </w:p>
          <w:p w:rsidR="00E7301C" w:rsidRDefault="00E7301C" w:rsidP="00A07804">
            <w:pPr>
              <w:tabs>
                <w:tab w:val="left" w:pos="9674"/>
              </w:tabs>
              <w:spacing w:after="0" w:line="240" w:lineRule="auto"/>
              <w:ind w:right="175"/>
              <w:jc w:val="right"/>
              <w:rPr>
                <w:rFonts w:ascii="Times New Roman" w:eastAsia="Calibri" w:hAnsi="Times New Roman" w:cs="Times New Roman"/>
                <w:sz w:val="28"/>
                <w:szCs w:val="28"/>
              </w:rPr>
            </w:pPr>
          </w:p>
          <w:p w:rsidR="00E7301C" w:rsidRDefault="00E7301C" w:rsidP="00A07804">
            <w:pPr>
              <w:tabs>
                <w:tab w:val="left" w:pos="9674"/>
              </w:tabs>
              <w:spacing w:after="0" w:line="240" w:lineRule="auto"/>
              <w:ind w:right="175"/>
              <w:jc w:val="right"/>
              <w:rPr>
                <w:rFonts w:ascii="Times New Roman" w:eastAsia="Calibri" w:hAnsi="Times New Roman" w:cs="Times New Roman"/>
                <w:sz w:val="28"/>
                <w:szCs w:val="28"/>
              </w:rPr>
            </w:pPr>
          </w:p>
          <w:p w:rsidR="00E7301C" w:rsidRDefault="00E7301C" w:rsidP="00A07804">
            <w:pPr>
              <w:tabs>
                <w:tab w:val="left" w:pos="9674"/>
              </w:tabs>
              <w:spacing w:after="0" w:line="240" w:lineRule="auto"/>
              <w:ind w:right="175"/>
              <w:jc w:val="right"/>
              <w:rPr>
                <w:rFonts w:ascii="Times New Roman" w:eastAsia="Calibri" w:hAnsi="Times New Roman" w:cs="Times New Roman"/>
                <w:sz w:val="28"/>
                <w:szCs w:val="28"/>
              </w:rPr>
            </w:pPr>
          </w:p>
          <w:p w:rsidR="00E7301C" w:rsidRDefault="00E7301C" w:rsidP="00A07804">
            <w:pPr>
              <w:tabs>
                <w:tab w:val="left" w:pos="9674"/>
              </w:tabs>
              <w:spacing w:after="0" w:line="240" w:lineRule="auto"/>
              <w:ind w:right="175"/>
              <w:jc w:val="right"/>
              <w:rPr>
                <w:rFonts w:ascii="Times New Roman" w:eastAsia="Calibri" w:hAnsi="Times New Roman" w:cs="Times New Roman"/>
                <w:sz w:val="28"/>
                <w:szCs w:val="28"/>
              </w:rPr>
            </w:pPr>
          </w:p>
          <w:p w:rsidR="00E7301C" w:rsidRDefault="00E7301C" w:rsidP="00A07804">
            <w:pPr>
              <w:tabs>
                <w:tab w:val="left" w:pos="9674"/>
              </w:tabs>
              <w:spacing w:after="0" w:line="240" w:lineRule="auto"/>
              <w:ind w:right="175"/>
              <w:jc w:val="right"/>
              <w:rPr>
                <w:rFonts w:ascii="Times New Roman" w:eastAsia="Calibri" w:hAnsi="Times New Roman" w:cs="Times New Roman"/>
                <w:sz w:val="28"/>
                <w:szCs w:val="28"/>
              </w:rPr>
            </w:pPr>
          </w:p>
          <w:p w:rsidR="00E7301C" w:rsidRDefault="00E7301C" w:rsidP="00A07804">
            <w:pPr>
              <w:tabs>
                <w:tab w:val="left" w:pos="9674"/>
              </w:tabs>
              <w:spacing w:after="0" w:line="240" w:lineRule="auto"/>
              <w:ind w:right="175"/>
              <w:jc w:val="right"/>
              <w:rPr>
                <w:rFonts w:ascii="Times New Roman" w:eastAsia="Calibri" w:hAnsi="Times New Roman" w:cs="Times New Roman"/>
                <w:sz w:val="28"/>
                <w:szCs w:val="28"/>
              </w:rPr>
            </w:pPr>
          </w:p>
          <w:p w:rsidR="00354210" w:rsidRDefault="00354210" w:rsidP="00E7301C">
            <w:pPr>
              <w:tabs>
                <w:tab w:val="left" w:pos="4205"/>
                <w:tab w:val="left" w:pos="9674"/>
              </w:tabs>
              <w:spacing w:after="0" w:line="240" w:lineRule="auto"/>
              <w:jc w:val="right"/>
              <w:rPr>
                <w:rFonts w:ascii="Times New Roman" w:eastAsia="Calibri" w:hAnsi="Times New Roman" w:cs="Times New Roman"/>
                <w:sz w:val="28"/>
                <w:szCs w:val="28"/>
              </w:rPr>
            </w:pPr>
          </w:p>
          <w:p w:rsidR="00354210" w:rsidRDefault="00354210" w:rsidP="00E7301C">
            <w:pPr>
              <w:tabs>
                <w:tab w:val="left" w:pos="4205"/>
                <w:tab w:val="left" w:pos="9674"/>
              </w:tabs>
              <w:spacing w:after="0" w:line="240" w:lineRule="auto"/>
              <w:jc w:val="right"/>
              <w:rPr>
                <w:rFonts w:ascii="Times New Roman" w:eastAsia="Calibri" w:hAnsi="Times New Roman" w:cs="Times New Roman"/>
                <w:sz w:val="28"/>
                <w:szCs w:val="28"/>
              </w:rPr>
            </w:pPr>
          </w:p>
          <w:p w:rsidR="00354210" w:rsidRDefault="00354210" w:rsidP="00E7301C">
            <w:pPr>
              <w:tabs>
                <w:tab w:val="left" w:pos="4205"/>
                <w:tab w:val="left" w:pos="9674"/>
              </w:tabs>
              <w:spacing w:after="0" w:line="240" w:lineRule="auto"/>
              <w:jc w:val="right"/>
              <w:rPr>
                <w:rFonts w:ascii="Times New Roman" w:eastAsia="Calibri" w:hAnsi="Times New Roman" w:cs="Times New Roman"/>
                <w:sz w:val="28"/>
                <w:szCs w:val="28"/>
              </w:rPr>
            </w:pPr>
          </w:p>
          <w:p w:rsidR="00354210" w:rsidRDefault="00354210" w:rsidP="00E7301C">
            <w:pPr>
              <w:tabs>
                <w:tab w:val="left" w:pos="4205"/>
                <w:tab w:val="left" w:pos="9674"/>
              </w:tabs>
              <w:spacing w:after="0" w:line="240" w:lineRule="auto"/>
              <w:jc w:val="right"/>
              <w:rPr>
                <w:rFonts w:ascii="Times New Roman" w:eastAsia="Calibri" w:hAnsi="Times New Roman" w:cs="Times New Roman"/>
                <w:sz w:val="28"/>
                <w:szCs w:val="28"/>
              </w:rPr>
            </w:pPr>
          </w:p>
          <w:p w:rsidR="00354210" w:rsidRDefault="00354210" w:rsidP="00E7301C">
            <w:pPr>
              <w:tabs>
                <w:tab w:val="left" w:pos="4205"/>
                <w:tab w:val="left" w:pos="9674"/>
              </w:tabs>
              <w:spacing w:after="0" w:line="240" w:lineRule="auto"/>
              <w:jc w:val="right"/>
              <w:rPr>
                <w:rFonts w:ascii="Times New Roman" w:eastAsia="Calibri" w:hAnsi="Times New Roman" w:cs="Times New Roman"/>
                <w:sz w:val="28"/>
                <w:szCs w:val="28"/>
              </w:rPr>
            </w:pPr>
          </w:p>
          <w:p w:rsidR="00354210" w:rsidRDefault="00354210" w:rsidP="00E7301C">
            <w:pPr>
              <w:tabs>
                <w:tab w:val="left" w:pos="4205"/>
                <w:tab w:val="left" w:pos="9674"/>
              </w:tabs>
              <w:spacing w:after="0" w:line="240" w:lineRule="auto"/>
              <w:jc w:val="right"/>
              <w:rPr>
                <w:rFonts w:ascii="Times New Roman" w:eastAsia="Calibri" w:hAnsi="Times New Roman" w:cs="Times New Roman"/>
                <w:sz w:val="28"/>
                <w:szCs w:val="28"/>
              </w:rPr>
            </w:pPr>
          </w:p>
          <w:p w:rsidR="00354210" w:rsidRDefault="00354210" w:rsidP="00E7301C">
            <w:pPr>
              <w:tabs>
                <w:tab w:val="left" w:pos="4205"/>
                <w:tab w:val="left" w:pos="9674"/>
              </w:tabs>
              <w:spacing w:after="0" w:line="240" w:lineRule="auto"/>
              <w:jc w:val="right"/>
              <w:rPr>
                <w:rFonts w:ascii="Times New Roman" w:eastAsia="Calibri" w:hAnsi="Times New Roman" w:cs="Times New Roman"/>
                <w:sz w:val="28"/>
                <w:szCs w:val="28"/>
              </w:rPr>
            </w:pPr>
          </w:p>
          <w:p w:rsidR="004636F1" w:rsidRDefault="00E7301C" w:rsidP="00E7301C">
            <w:pPr>
              <w:tabs>
                <w:tab w:val="left" w:pos="4205"/>
                <w:tab w:val="left" w:pos="9674"/>
              </w:tabs>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636F1" w:rsidRDefault="004636F1" w:rsidP="00E7301C">
            <w:pPr>
              <w:tabs>
                <w:tab w:val="left" w:pos="4205"/>
                <w:tab w:val="left" w:pos="9674"/>
              </w:tabs>
              <w:spacing w:after="0" w:line="240" w:lineRule="auto"/>
              <w:jc w:val="right"/>
              <w:rPr>
                <w:rFonts w:ascii="Times New Roman" w:eastAsia="Calibri" w:hAnsi="Times New Roman" w:cs="Times New Roman"/>
                <w:sz w:val="28"/>
                <w:szCs w:val="28"/>
              </w:rPr>
            </w:pPr>
          </w:p>
          <w:p w:rsidR="004636F1" w:rsidRDefault="004636F1" w:rsidP="00E7301C">
            <w:pPr>
              <w:tabs>
                <w:tab w:val="left" w:pos="4205"/>
                <w:tab w:val="left" w:pos="9674"/>
              </w:tabs>
              <w:spacing w:after="0" w:line="240" w:lineRule="auto"/>
              <w:jc w:val="right"/>
              <w:rPr>
                <w:rFonts w:ascii="Times New Roman" w:eastAsia="Calibri" w:hAnsi="Times New Roman" w:cs="Times New Roman"/>
                <w:sz w:val="28"/>
                <w:szCs w:val="28"/>
              </w:rPr>
            </w:pPr>
          </w:p>
          <w:p w:rsidR="004636F1" w:rsidRDefault="004636F1" w:rsidP="00E7301C">
            <w:pPr>
              <w:tabs>
                <w:tab w:val="left" w:pos="4205"/>
                <w:tab w:val="left" w:pos="9674"/>
              </w:tabs>
              <w:spacing w:after="0" w:line="240" w:lineRule="auto"/>
              <w:jc w:val="right"/>
              <w:rPr>
                <w:rFonts w:ascii="Times New Roman" w:eastAsia="Calibri" w:hAnsi="Times New Roman" w:cs="Times New Roman"/>
                <w:sz w:val="28"/>
                <w:szCs w:val="28"/>
              </w:rPr>
            </w:pPr>
          </w:p>
          <w:p w:rsidR="004636F1" w:rsidRDefault="004636F1" w:rsidP="00E7301C">
            <w:pPr>
              <w:tabs>
                <w:tab w:val="left" w:pos="4205"/>
                <w:tab w:val="left" w:pos="9674"/>
              </w:tabs>
              <w:spacing w:after="0" w:line="240" w:lineRule="auto"/>
              <w:jc w:val="right"/>
              <w:rPr>
                <w:rFonts w:ascii="Times New Roman" w:eastAsia="Calibri" w:hAnsi="Times New Roman" w:cs="Times New Roman"/>
                <w:sz w:val="28"/>
                <w:szCs w:val="28"/>
              </w:rPr>
            </w:pPr>
          </w:p>
          <w:p w:rsidR="004636F1" w:rsidRDefault="004636F1" w:rsidP="00E7301C">
            <w:pPr>
              <w:tabs>
                <w:tab w:val="left" w:pos="4205"/>
                <w:tab w:val="left" w:pos="9674"/>
              </w:tabs>
              <w:spacing w:after="0" w:line="240" w:lineRule="auto"/>
              <w:jc w:val="right"/>
              <w:rPr>
                <w:rFonts w:ascii="Times New Roman" w:eastAsia="Calibri" w:hAnsi="Times New Roman" w:cs="Times New Roman"/>
                <w:sz w:val="28"/>
                <w:szCs w:val="28"/>
              </w:rPr>
            </w:pPr>
          </w:p>
          <w:p w:rsidR="004636F1" w:rsidRDefault="004636F1" w:rsidP="00E7301C">
            <w:pPr>
              <w:tabs>
                <w:tab w:val="left" w:pos="4205"/>
                <w:tab w:val="left" w:pos="9674"/>
              </w:tabs>
              <w:spacing w:after="0" w:line="240" w:lineRule="auto"/>
              <w:jc w:val="right"/>
              <w:rPr>
                <w:rFonts w:ascii="Times New Roman" w:eastAsia="Calibri" w:hAnsi="Times New Roman" w:cs="Times New Roman"/>
                <w:sz w:val="28"/>
                <w:szCs w:val="28"/>
              </w:rPr>
            </w:pPr>
          </w:p>
          <w:p w:rsidR="004636F1" w:rsidRDefault="004636F1" w:rsidP="00E7301C">
            <w:pPr>
              <w:tabs>
                <w:tab w:val="left" w:pos="4205"/>
                <w:tab w:val="left" w:pos="9674"/>
              </w:tabs>
              <w:spacing w:after="0" w:line="240" w:lineRule="auto"/>
              <w:jc w:val="right"/>
              <w:rPr>
                <w:rFonts w:ascii="Times New Roman" w:eastAsia="Calibri" w:hAnsi="Times New Roman" w:cs="Times New Roman"/>
                <w:sz w:val="28"/>
                <w:szCs w:val="28"/>
              </w:rPr>
            </w:pPr>
          </w:p>
          <w:p w:rsidR="004636F1" w:rsidRDefault="004636F1" w:rsidP="00E7301C">
            <w:pPr>
              <w:tabs>
                <w:tab w:val="left" w:pos="4205"/>
                <w:tab w:val="left" w:pos="9674"/>
              </w:tabs>
              <w:spacing w:after="0" w:line="240" w:lineRule="auto"/>
              <w:jc w:val="right"/>
              <w:rPr>
                <w:rFonts w:ascii="Times New Roman" w:eastAsia="Calibri" w:hAnsi="Times New Roman" w:cs="Times New Roman"/>
                <w:sz w:val="28"/>
                <w:szCs w:val="28"/>
              </w:rPr>
            </w:pPr>
          </w:p>
          <w:p w:rsidR="004636F1" w:rsidRDefault="004636F1" w:rsidP="00E7301C">
            <w:pPr>
              <w:tabs>
                <w:tab w:val="left" w:pos="4205"/>
                <w:tab w:val="left" w:pos="9674"/>
              </w:tabs>
              <w:spacing w:after="0" w:line="240" w:lineRule="auto"/>
              <w:jc w:val="right"/>
              <w:rPr>
                <w:rFonts w:ascii="Times New Roman" w:eastAsia="Calibri" w:hAnsi="Times New Roman" w:cs="Times New Roman"/>
                <w:sz w:val="28"/>
                <w:szCs w:val="28"/>
              </w:rPr>
            </w:pPr>
          </w:p>
          <w:p w:rsidR="004636F1" w:rsidRDefault="004636F1" w:rsidP="00E7301C">
            <w:pPr>
              <w:tabs>
                <w:tab w:val="left" w:pos="4205"/>
                <w:tab w:val="left" w:pos="9674"/>
              </w:tabs>
              <w:spacing w:after="0" w:line="240" w:lineRule="auto"/>
              <w:jc w:val="right"/>
              <w:rPr>
                <w:rFonts w:ascii="Times New Roman" w:eastAsia="Calibri" w:hAnsi="Times New Roman" w:cs="Times New Roman"/>
                <w:sz w:val="28"/>
                <w:szCs w:val="28"/>
              </w:rPr>
            </w:pPr>
          </w:p>
          <w:p w:rsidR="004636F1" w:rsidRDefault="004636F1" w:rsidP="00E7301C">
            <w:pPr>
              <w:tabs>
                <w:tab w:val="left" w:pos="4205"/>
                <w:tab w:val="left" w:pos="9674"/>
              </w:tabs>
              <w:spacing w:after="0" w:line="240" w:lineRule="auto"/>
              <w:jc w:val="right"/>
              <w:rPr>
                <w:rFonts w:ascii="Times New Roman" w:eastAsia="Calibri" w:hAnsi="Times New Roman" w:cs="Times New Roman"/>
                <w:sz w:val="28"/>
                <w:szCs w:val="28"/>
              </w:rPr>
            </w:pPr>
          </w:p>
          <w:p w:rsidR="004636F1" w:rsidRDefault="004636F1" w:rsidP="00E7301C">
            <w:pPr>
              <w:tabs>
                <w:tab w:val="left" w:pos="4205"/>
                <w:tab w:val="left" w:pos="9674"/>
              </w:tabs>
              <w:spacing w:after="0" w:line="240" w:lineRule="auto"/>
              <w:jc w:val="right"/>
              <w:rPr>
                <w:rFonts w:ascii="Times New Roman" w:eastAsia="Calibri" w:hAnsi="Times New Roman" w:cs="Times New Roman"/>
                <w:sz w:val="28"/>
                <w:szCs w:val="28"/>
              </w:rPr>
            </w:pPr>
          </w:p>
          <w:p w:rsidR="004636F1" w:rsidRDefault="004636F1" w:rsidP="00E7301C">
            <w:pPr>
              <w:tabs>
                <w:tab w:val="left" w:pos="4205"/>
                <w:tab w:val="left" w:pos="9674"/>
              </w:tabs>
              <w:spacing w:after="0" w:line="240" w:lineRule="auto"/>
              <w:jc w:val="right"/>
              <w:rPr>
                <w:rFonts w:ascii="Times New Roman" w:eastAsia="Calibri" w:hAnsi="Times New Roman" w:cs="Times New Roman"/>
                <w:sz w:val="28"/>
                <w:szCs w:val="28"/>
              </w:rPr>
            </w:pPr>
          </w:p>
          <w:p w:rsidR="00D75E60" w:rsidRDefault="00D75E60" w:rsidP="00E7301C">
            <w:pPr>
              <w:tabs>
                <w:tab w:val="left" w:pos="4205"/>
                <w:tab w:val="left" w:pos="9674"/>
              </w:tabs>
              <w:spacing w:after="0" w:line="240" w:lineRule="auto"/>
              <w:jc w:val="right"/>
              <w:rPr>
                <w:rFonts w:ascii="Times New Roman" w:eastAsia="Calibri" w:hAnsi="Times New Roman" w:cs="Times New Roman"/>
                <w:sz w:val="28"/>
                <w:szCs w:val="28"/>
              </w:rPr>
            </w:pPr>
          </w:p>
          <w:p w:rsidR="00D75E60" w:rsidRDefault="00D75E60" w:rsidP="00E7301C">
            <w:pPr>
              <w:tabs>
                <w:tab w:val="left" w:pos="4205"/>
                <w:tab w:val="left" w:pos="9674"/>
              </w:tabs>
              <w:spacing w:after="0" w:line="240" w:lineRule="auto"/>
              <w:jc w:val="right"/>
              <w:rPr>
                <w:rFonts w:ascii="Times New Roman" w:eastAsia="Calibri" w:hAnsi="Times New Roman" w:cs="Times New Roman"/>
                <w:sz w:val="28"/>
                <w:szCs w:val="28"/>
              </w:rPr>
            </w:pPr>
          </w:p>
          <w:p w:rsidR="00397D19" w:rsidRPr="004636F1" w:rsidRDefault="00E7301C" w:rsidP="00E7301C">
            <w:pPr>
              <w:tabs>
                <w:tab w:val="left" w:pos="4205"/>
                <w:tab w:val="left" w:pos="9674"/>
              </w:tabs>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 xml:space="preserve">  </w:t>
            </w:r>
            <w:r w:rsidR="00397D19" w:rsidRPr="004636F1">
              <w:rPr>
                <w:rFonts w:ascii="Times New Roman" w:eastAsia="Calibri" w:hAnsi="Times New Roman" w:cs="Times New Roman"/>
                <w:b/>
                <w:sz w:val="28"/>
                <w:szCs w:val="28"/>
              </w:rPr>
              <w:t>Приложение№1</w:t>
            </w:r>
          </w:p>
          <w:p w:rsidR="00397D19" w:rsidRPr="00397D19" w:rsidRDefault="00397D19" w:rsidP="000B39D4">
            <w:pPr>
              <w:tabs>
                <w:tab w:val="left" w:pos="9674"/>
              </w:tabs>
              <w:spacing w:after="0" w:line="240" w:lineRule="auto"/>
              <w:ind w:firstLine="33"/>
              <w:jc w:val="right"/>
              <w:rPr>
                <w:rFonts w:ascii="Times New Roman" w:eastAsia="Calibri" w:hAnsi="Times New Roman" w:cs="Times New Roman"/>
                <w:sz w:val="28"/>
                <w:szCs w:val="28"/>
              </w:rPr>
            </w:pPr>
            <w:r w:rsidRPr="00397D19">
              <w:rPr>
                <w:rFonts w:ascii="Times New Roman" w:eastAsia="Calibri" w:hAnsi="Times New Roman" w:cs="Times New Roman"/>
                <w:sz w:val="28"/>
                <w:szCs w:val="28"/>
              </w:rPr>
              <w:t>к ведомственной целевой программе  «</w:t>
            </w:r>
            <w:r w:rsidR="000B39D4" w:rsidRPr="005012CE">
              <w:rPr>
                <w:rFonts w:ascii="Times New Roman" w:hAnsi="Times New Roman" w:cs="Times New Roman"/>
                <w:sz w:val="28"/>
                <w:szCs w:val="28"/>
              </w:rPr>
              <w:t>Развитие системы  дополнительного образования</w:t>
            </w:r>
            <w:r w:rsidR="000B39D4">
              <w:rPr>
                <w:rFonts w:ascii="Times New Roman" w:hAnsi="Times New Roman" w:cs="Times New Roman"/>
                <w:sz w:val="28"/>
                <w:szCs w:val="28"/>
              </w:rPr>
              <w:t xml:space="preserve"> детей в сфере культуры на 2016</w:t>
            </w:r>
            <w:r w:rsidR="000B39D4" w:rsidRPr="005012CE">
              <w:rPr>
                <w:rFonts w:ascii="Times New Roman" w:hAnsi="Times New Roman" w:cs="Times New Roman"/>
                <w:sz w:val="28"/>
                <w:szCs w:val="28"/>
              </w:rPr>
              <w:t xml:space="preserve"> год</w:t>
            </w:r>
            <w:r w:rsidRPr="00397D19">
              <w:rPr>
                <w:rFonts w:ascii="Times New Roman" w:eastAsia="Calibri" w:hAnsi="Times New Roman" w:cs="Times New Roman"/>
                <w:sz w:val="28"/>
                <w:szCs w:val="28"/>
              </w:rPr>
              <w:t>»</w:t>
            </w:r>
            <w:r w:rsidR="00D75E60">
              <w:rPr>
                <w:rFonts w:ascii="Times New Roman" w:eastAsia="Calibri" w:hAnsi="Times New Roman" w:cs="Times New Roman"/>
                <w:sz w:val="28"/>
                <w:szCs w:val="28"/>
              </w:rPr>
              <w:t>, утвержденной</w:t>
            </w:r>
            <w:r w:rsidR="00E7301C">
              <w:rPr>
                <w:rFonts w:ascii="Times New Roman" w:eastAsia="Calibri" w:hAnsi="Times New Roman" w:cs="Times New Roman"/>
                <w:sz w:val="28"/>
                <w:szCs w:val="28"/>
              </w:rPr>
              <w:t xml:space="preserve"> постановлением Администрации</w:t>
            </w:r>
            <w:r w:rsidR="00E7301C" w:rsidRPr="00397D19">
              <w:rPr>
                <w:rFonts w:ascii="Times New Roman" w:eastAsia="Calibri" w:hAnsi="Times New Roman" w:cs="Times New Roman"/>
                <w:sz w:val="28"/>
                <w:szCs w:val="28"/>
              </w:rPr>
              <w:t xml:space="preserve"> муниципального образования «Смоленский район» Смоленской области</w:t>
            </w:r>
            <w:r w:rsidRPr="00397D19">
              <w:rPr>
                <w:rFonts w:ascii="Times New Roman" w:eastAsia="Calibri" w:hAnsi="Times New Roman" w:cs="Times New Roman"/>
                <w:sz w:val="28"/>
                <w:szCs w:val="28"/>
              </w:rPr>
              <w:t xml:space="preserve"> </w:t>
            </w:r>
          </w:p>
        </w:tc>
      </w:tr>
    </w:tbl>
    <w:p w:rsidR="00397D19" w:rsidRPr="00397D19" w:rsidRDefault="00397D19" w:rsidP="00397D1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97D19" w:rsidRPr="00397D19" w:rsidRDefault="00397D19" w:rsidP="00397D19">
      <w:pPr>
        <w:spacing w:after="0" w:line="240" w:lineRule="auto"/>
        <w:ind w:firstLine="709"/>
        <w:jc w:val="center"/>
        <w:rPr>
          <w:rFonts w:ascii="Times New Roman" w:eastAsia="Calibri" w:hAnsi="Times New Roman" w:cs="Times New Roman"/>
          <w:b/>
          <w:sz w:val="28"/>
          <w:szCs w:val="28"/>
        </w:rPr>
      </w:pPr>
    </w:p>
    <w:p w:rsidR="00683741" w:rsidRPr="00683741" w:rsidRDefault="00683741" w:rsidP="00683741">
      <w:pPr>
        <w:tabs>
          <w:tab w:val="left" w:pos="2775"/>
          <w:tab w:val="center" w:pos="4857"/>
        </w:tabs>
        <w:spacing w:after="0" w:line="240" w:lineRule="auto"/>
        <w:ind w:left="360"/>
        <w:jc w:val="center"/>
        <w:rPr>
          <w:rFonts w:ascii="Times New Roman" w:hAnsi="Times New Roman" w:cs="Times New Roman"/>
          <w:b/>
          <w:sz w:val="28"/>
          <w:szCs w:val="28"/>
        </w:rPr>
      </w:pPr>
      <w:r w:rsidRPr="00683741">
        <w:rPr>
          <w:rFonts w:ascii="Times New Roman" w:hAnsi="Times New Roman" w:cs="Times New Roman"/>
          <w:b/>
          <w:sz w:val="28"/>
          <w:szCs w:val="28"/>
        </w:rPr>
        <w:t>ПЕРЕЧЕНЬ МЕРОПРИЯТИЙ</w:t>
      </w:r>
    </w:p>
    <w:p w:rsidR="00683741" w:rsidRPr="00683741" w:rsidRDefault="00354210" w:rsidP="00683741">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ВЕДОМСТВЕННОЙ</w:t>
      </w:r>
      <w:r w:rsidR="00683741" w:rsidRPr="00683741">
        <w:rPr>
          <w:rFonts w:ascii="Times New Roman" w:hAnsi="Times New Roman" w:cs="Times New Roman"/>
          <w:b/>
          <w:sz w:val="28"/>
          <w:szCs w:val="28"/>
        </w:rPr>
        <w:t xml:space="preserve"> </w:t>
      </w:r>
      <w:r w:rsidR="000B39D4">
        <w:rPr>
          <w:rFonts w:ascii="Times New Roman" w:hAnsi="Times New Roman" w:cs="Times New Roman"/>
          <w:b/>
          <w:sz w:val="28"/>
          <w:szCs w:val="28"/>
        </w:rPr>
        <w:t xml:space="preserve">ЦЕЛЕВОЙ </w:t>
      </w:r>
      <w:r w:rsidR="00683741" w:rsidRPr="00683741">
        <w:rPr>
          <w:rFonts w:ascii="Times New Roman" w:hAnsi="Times New Roman" w:cs="Times New Roman"/>
          <w:b/>
          <w:sz w:val="28"/>
          <w:szCs w:val="28"/>
        </w:rPr>
        <w:t>ПРОГРАММЫ</w:t>
      </w:r>
    </w:p>
    <w:p w:rsidR="00683741" w:rsidRPr="00354210" w:rsidRDefault="00683741" w:rsidP="000B39D4">
      <w:pPr>
        <w:spacing w:after="0" w:line="240" w:lineRule="auto"/>
        <w:jc w:val="center"/>
        <w:rPr>
          <w:rFonts w:ascii="Times New Roman" w:hAnsi="Times New Roman" w:cs="Times New Roman"/>
          <w:sz w:val="28"/>
          <w:szCs w:val="28"/>
        </w:rPr>
      </w:pPr>
      <w:r w:rsidRPr="00354210">
        <w:rPr>
          <w:rFonts w:ascii="Times New Roman" w:hAnsi="Times New Roman" w:cs="Times New Roman"/>
          <w:sz w:val="28"/>
          <w:szCs w:val="28"/>
        </w:rPr>
        <w:t>«</w:t>
      </w:r>
      <w:r w:rsidR="000B39D4" w:rsidRPr="005012CE">
        <w:rPr>
          <w:rFonts w:ascii="Times New Roman" w:hAnsi="Times New Roman" w:cs="Times New Roman"/>
          <w:sz w:val="28"/>
          <w:szCs w:val="28"/>
        </w:rPr>
        <w:t>«Развитие системы  дополнительного образования</w:t>
      </w:r>
      <w:r w:rsidR="000B39D4">
        <w:rPr>
          <w:rFonts w:ascii="Times New Roman" w:hAnsi="Times New Roman" w:cs="Times New Roman"/>
          <w:sz w:val="28"/>
          <w:szCs w:val="28"/>
        </w:rPr>
        <w:t xml:space="preserve"> детей в сфере культуры на 2016</w:t>
      </w:r>
      <w:r w:rsidR="000B39D4" w:rsidRPr="005012CE">
        <w:rPr>
          <w:rFonts w:ascii="Times New Roman" w:hAnsi="Times New Roman" w:cs="Times New Roman"/>
          <w:sz w:val="28"/>
          <w:szCs w:val="28"/>
        </w:rPr>
        <w:t xml:space="preserve"> год</w:t>
      </w:r>
      <w:r w:rsidRPr="00354210">
        <w:rPr>
          <w:rFonts w:ascii="Times New Roman" w:hAnsi="Times New Roman" w:cs="Times New Roman"/>
          <w:sz w:val="28"/>
          <w:szCs w:val="28"/>
        </w:rPr>
        <w:t>»</w:t>
      </w:r>
    </w:p>
    <w:p w:rsidR="00354210" w:rsidRDefault="00354210" w:rsidP="00683741">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683741" w:rsidRPr="00683741" w:rsidRDefault="00257BCF" w:rsidP="00683741">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тыс. р</w:t>
      </w:r>
      <w:r w:rsidR="00683741" w:rsidRPr="00683741">
        <w:rPr>
          <w:rFonts w:ascii="Times New Roman" w:hAnsi="Times New Roman" w:cs="Times New Roman"/>
          <w:sz w:val="28"/>
          <w:szCs w:val="28"/>
        </w:rPr>
        <w:t>уб.</w:t>
      </w:r>
    </w:p>
    <w:tbl>
      <w:tblPr>
        <w:tblW w:w="10344" w:type="dxa"/>
        <w:jc w:val="center"/>
        <w:tblInd w:w="244" w:type="dxa"/>
        <w:tblLayout w:type="fixed"/>
        <w:tblCellMar>
          <w:left w:w="70" w:type="dxa"/>
          <w:right w:w="70" w:type="dxa"/>
        </w:tblCellMar>
        <w:tblLook w:val="0000" w:firstRow="0" w:lastRow="0" w:firstColumn="0" w:lastColumn="0" w:noHBand="0" w:noVBand="0"/>
      </w:tblPr>
      <w:tblGrid>
        <w:gridCol w:w="871"/>
        <w:gridCol w:w="7411"/>
        <w:gridCol w:w="2062"/>
      </w:tblGrid>
      <w:tr w:rsidR="00E75D83" w:rsidRPr="00683741" w:rsidTr="00E75D83">
        <w:trPr>
          <w:cantSplit/>
          <w:trHeight w:val="373"/>
          <w:jc w:val="center"/>
        </w:trPr>
        <w:tc>
          <w:tcPr>
            <w:tcW w:w="871" w:type="dxa"/>
            <w:tcBorders>
              <w:top w:val="single" w:sz="6" w:space="0" w:color="auto"/>
              <w:left w:val="single" w:sz="6" w:space="0" w:color="auto"/>
              <w:bottom w:val="nil"/>
              <w:right w:val="single" w:sz="6" w:space="0" w:color="auto"/>
            </w:tcBorders>
          </w:tcPr>
          <w:p w:rsidR="00E75D83" w:rsidRPr="00683741" w:rsidRDefault="00E75D83" w:rsidP="0068374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7411" w:type="dxa"/>
            <w:vMerge w:val="restart"/>
            <w:tcBorders>
              <w:top w:val="single" w:sz="6" w:space="0" w:color="auto"/>
              <w:left w:val="single" w:sz="6" w:space="0" w:color="auto"/>
              <w:bottom w:val="nil"/>
              <w:right w:val="single" w:sz="6" w:space="0" w:color="auto"/>
            </w:tcBorders>
          </w:tcPr>
          <w:p w:rsidR="00E75D83" w:rsidRPr="00683741" w:rsidRDefault="00E75D83" w:rsidP="00683741">
            <w:pPr>
              <w:autoSpaceDE w:val="0"/>
              <w:autoSpaceDN w:val="0"/>
              <w:adjustRightInd w:val="0"/>
              <w:spacing w:after="0" w:line="240" w:lineRule="auto"/>
              <w:jc w:val="center"/>
              <w:rPr>
                <w:rFonts w:ascii="Times New Roman" w:hAnsi="Times New Roman" w:cs="Times New Roman"/>
                <w:b/>
                <w:bCs/>
                <w:sz w:val="28"/>
                <w:szCs w:val="28"/>
              </w:rPr>
            </w:pPr>
            <w:r w:rsidRPr="00683741">
              <w:rPr>
                <w:rFonts w:ascii="Times New Roman" w:hAnsi="Times New Roman" w:cs="Times New Roman"/>
                <w:b/>
                <w:bCs/>
                <w:sz w:val="28"/>
                <w:szCs w:val="28"/>
              </w:rPr>
              <w:t>Наименование расхода</w:t>
            </w:r>
          </w:p>
        </w:tc>
        <w:tc>
          <w:tcPr>
            <w:tcW w:w="2062" w:type="dxa"/>
            <w:tcBorders>
              <w:top w:val="single" w:sz="6" w:space="0" w:color="auto"/>
              <w:left w:val="single" w:sz="6" w:space="0" w:color="auto"/>
              <w:bottom w:val="nil"/>
              <w:right w:val="single" w:sz="6" w:space="0" w:color="auto"/>
            </w:tcBorders>
          </w:tcPr>
          <w:p w:rsidR="00E75D83" w:rsidRPr="00683741" w:rsidRDefault="00E75D83" w:rsidP="00683741">
            <w:pPr>
              <w:autoSpaceDE w:val="0"/>
              <w:autoSpaceDN w:val="0"/>
              <w:adjustRightInd w:val="0"/>
              <w:spacing w:after="0" w:line="240" w:lineRule="auto"/>
              <w:jc w:val="center"/>
              <w:rPr>
                <w:rFonts w:ascii="Times New Roman" w:hAnsi="Times New Roman" w:cs="Times New Roman"/>
                <w:b/>
                <w:bCs/>
                <w:sz w:val="28"/>
                <w:szCs w:val="28"/>
              </w:rPr>
            </w:pPr>
            <w:r w:rsidRPr="00683741">
              <w:rPr>
                <w:rFonts w:ascii="Times New Roman" w:hAnsi="Times New Roman" w:cs="Times New Roman"/>
                <w:b/>
                <w:bCs/>
                <w:sz w:val="28"/>
                <w:szCs w:val="28"/>
              </w:rPr>
              <w:t>2016 год</w:t>
            </w:r>
          </w:p>
        </w:tc>
      </w:tr>
      <w:tr w:rsidR="00E75D83" w:rsidRPr="00683741" w:rsidTr="00E75D83">
        <w:trPr>
          <w:cantSplit/>
          <w:trHeight w:val="276"/>
          <w:jc w:val="center"/>
        </w:trPr>
        <w:tc>
          <w:tcPr>
            <w:tcW w:w="871" w:type="dxa"/>
            <w:tcBorders>
              <w:top w:val="nil"/>
              <w:left w:val="single" w:sz="6" w:space="0" w:color="auto"/>
              <w:bottom w:val="single" w:sz="6" w:space="0" w:color="auto"/>
              <w:right w:val="single" w:sz="6" w:space="0" w:color="auto"/>
            </w:tcBorders>
          </w:tcPr>
          <w:p w:rsidR="00E75D83" w:rsidRPr="00683741" w:rsidRDefault="00E75D83" w:rsidP="00683741">
            <w:pPr>
              <w:autoSpaceDE w:val="0"/>
              <w:autoSpaceDN w:val="0"/>
              <w:adjustRightInd w:val="0"/>
              <w:spacing w:after="0" w:line="240" w:lineRule="auto"/>
              <w:jc w:val="center"/>
              <w:rPr>
                <w:rFonts w:ascii="Times New Roman" w:hAnsi="Times New Roman" w:cs="Times New Roman"/>
                <w:bCs/>
                <w:sz w:val="28"/>
                <w:szCs w:val="28"/>
              </w:rPr>
            </w:pPr>
          </w:p>
        </w:tc>
        <w:tc>
          <w:tcPr>
            <w:tcW w:w="7411" w:type="dxa"/>
            <w:vMerge/>
            <w:tcBorders>
              <w:top w:val="nil"/>
              <w:left w:val="single" w:sz="6" w:space="0" w:color="auto"/>
              <w:bottom w:val="single" w:sz="6" w:space="0" w:color="auto"/>
              <w:right w:val="single" w:sz="6" w:space="0" w:color="auto"/>
            </w:tcBorders>
          </w:tcPr>
          <w:p w:rsidR="00E75D83" w:rsidRPr="00683741" w:rsidRDefault="00E75D83" w:rsidP="00683741">
            <w:pPr>
              <w:autoSpaceDE w:val="0"/>
              <w:autoSpaceDN w:val="0"/>
              <w:adjustRightInd w:val="0"/>
              <w:spacing w:after="0" w:line="240" w:lineRule="auto"/>
              <w:jc w:val="center"/>
              <w:rPr>
                <w:rFonts w:ascii="Times New Roman" w:hAnsi="Times New Roman" w:cs="Times New Roman"/>
                <w:bCs/>
                <w:sz w:val="28"/>
                <w:szCs w:val="28"/>
              </w:rPr>
            </w:pPr>
          </w:p>
        </w:tc>
        <w:tc>
          <w:tcPr>
            <w:tcW w:w="2062" w:type="dxa"/>
            <w:tcBorders>
              <w:top w:val="nil"/>
              <w:left w:val="single" w:sz="6" w:space="0" w:color="auto"/>
              <w:bottom w:val="single" w:sz="6" w:space="0" w:color="auto"/>
              <w:right w:val="single" w:sz="6" w:space="0" w:color="auto"/>
            </w:tcBorders>
          </w:tcPr>
          <w:p w:rsidR="00E75D83" w:rsidRPr="00683741" w:rsidRDefault="00E75D83" w:rsidP="00683741">
            <w:pPr>
              <w:autoSpaceDE w:val="0"/>
              <w:autoSpaceDN w:val="0"/>
              <w:adjustRightInd w:val="0"/>
              <w:spacing w:after="0" w:line="240" w:lineRule="auto"/>
              <w:jc w:val="center"/>
              <w:rPr>
                <w:rFonts w:ascii="Times New Roman" w:hAnsi="Times New Roman" w:cs="Times New Roman"/>
                <w:bCs/>
                <w:sz w:val="28"/>
                <w:szCs w:val="28"/>
              </w:rPr>
            </w:pPr>
          </w:p>
        </w:tc>
      </w:tr>
      <w:tr w:rsidR="00E75D83" w:rsidRPr="00683741"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5D83" w:rsidRPr="00683741" w:rsidRDefault="00E75D83" w:rsidP="00683741">
            <w:pPr>
              <w:autoSpaceDE w:val="0"/>
              <w:autoSpaceDN w:val="0"/>
              <w:adjustRightInd w:val="0"/>
              <w:spacing w:after="0" w:line="240" w:lineRule="auto"/>
              <w:jc w:val="center"/>
              <w:rPr>
                <w:rFonts w:ascii="Times New Roman" w:hAnsi="Times New Roman" w:cs="Times New Roman"/>
                <w:bCs/>
                <w:sz w:val="28"/>
                <w:szCs w:val="28"/>
              </w:rPr>
            </w:pPr>
          </w:p>
        </w:tc>
        <w:tc>
          <w:tcPr>
            <w:tcW w:w="7411" w:type="dxa"/>
            <w:tcBorders>
              <w:top w:val="single" w:sz="6" w:space="0" w:color="auto"/>
              <w:left w:val="single" w:sz="6" w:space="0" w:color="auto"/>
              <w:bottom w:val="single" w:sz="6" w:space="0" w:color="auto"/>
              <w:right w:val="single" w:sz="6" w:space="0" w:color="auto"/>
            </w:tcBorders>
          </w:tcPr>
          <w:p w:rsidR="00E75D83" w:rsidRPr="00683741" w:rsidRDefault="00E75D83" w:rsidP="00683741">
            <w:pPr>
              <w:autoSpaceDE w:val="0"/>
              <w:autoSpaceDN w:val="0"/>
              <w:adjustRightInd w:val="0"/>
              <w:spacing w:after="0" w:line="240" w:lineRule="auto"/>
              <w:jc w:val="center"/>
              <w:rPr>
                <w:rFonts w:ascii="Times New Roman" w:hAnsi="Times New Roman" w:cs="Times New Roman"/>
                <w:bCs/>
                <w:sz w:val="28"/>
                <w:szCs w:val="28"/>
              </w:rPr>
            </w:pPr>
            <w:r w:rsidRPr="00683741">
              <w:rPr>
                <w:rFonts w:ascii="Times New Roman" w:hAnsi="Times New Roman" w:cs="Times New Roman"/>
                <w:bCs/>
                <w:sz w:val="28"/>
                <w:szCs w:val="28"/>
              </w:rPr>
              <w:t>1</w:t>
            </w:r>
          </w:p>
        </w:tc>
        <w:tc>
          <w:tcPr>
            <w:tcW w:w="2062" w:type="dxa"/>
            <w:tcBorders>
              <w:top w:val="single" w:sz="6" w:space="0" w:color="auto"/>
              <w:left w:val="single" w:sz="6" w:space="0" w:color="auto"/>
              <w:bottom w:val="single" w:sz="6" w:space="0" w:color="auto"/>
              <w:right w:val="single" w:sz="6" w:space="0" w:color="auto"/>
            </w:tcBorders>
          </w:tcPr>
          <w:p w:rsidR="00E75D83" w:rsidRPr="00683741" w:rsidRDefault="00E75D83" w:rsidP="00683741">
            <w:pPr>
              <w:autoSpaceDE w:val="0"/>
              <w:autoSpaceDN w:val="0"/>
              <w:adjustRightInd w:val="0"/>
              <w:spacing w:after="0" w:line="240" w:lineRule="auto"/>
              <w:jc w:val="center"/>
              <w:rPr>
                <w:rFonts w:ascii="Times New Roman" w:hAnsi="Times New Roman" w:cs="Times New Roman"/>
                <w:bCs/>
                <w:sz w:val="28"/>
                <w:szCs w:val="28"/>
              </w:rPr>
            </w:pPr>
            <w:r w:rsidRPr="00683741">
              <w:rPr>
                <w:rFonts w:ascii="Times New Roman" w:hAnsi="Times New Roman" w:cs="Times New Roman"/>
                <w:bCs/>
                <w:sz w:val="28"/>
                <w:szCs w:val="28"/>
              </w:rPr>
              <w:t>2</w:t>
            </w:r>
          </w:p>
        </w:tc>
      </w:tr>
      <w:tr w:rsidR="00E75D83" w:rsidRPr="00683741" w:rsidTr="00F36DDA">
        <w:trPr>
          <w:cantSplit/>
          <w:trHeight w:val="240"/>
          <w:jc w:val="center"/>
        </w:trPr>
        <w:tc>
          <w:tcPr>
            <w:tcW w:w="10344" w:type="dxa"/>
            <w:gridSpan w:val="3"/>
            <w:tcBorders>
              <w:top w:val="single" w:sz="6" w:space="0" w:color="auto"/>
              <w:left w:val="single" w:sz="6" w:space="0" w:color="auto"/>
              <w:bottom w:val="single" w:sz="6" w:space="0" w:color="auto"/>
              <w:right w:val="single" w:sz="6" w:space="0" w:color="auto"/>
            </w:tcBorders>
          </w:tcPr>
          <w:p w:rsidR="00E75D83" w:rsidRPr="00683741" w:rsidRDefault="00E75D83" w:rsidP="00354210">
            <w:pPr>
              <w:autoSpaceDE w:val="0"/>
              <w:autoSpaceDN w:val="0"/>
              <w:adjustRightInd w:val="0"/>
              <w:spacing w:after="0" w:line="240" w:lineRule="auto"/>
              <w:ind w:firstLine="540"/>
              <w:jc w:val="center"/>
              <w:rPr>
                <w:rFonts w:ascii="Times New Roman" w:hAnsi="Times New Roman" w:cs="Times New Roman"/>
                <w:bCs/>
                <w:sz w:val="28"/>
                <w:szCs w:val="28"/>
              </w:rPr>
            </w:pPr>
            <w:r w:rsidRPr="00354210">
              <w:rPr>
                <w:rFonts w:ascii="Times New Roman" w:eastAsia="Times New Roman" w:hAnsi="Times New Roman" w:cs="Times New Roman"/>
                <w:b/>
                <w:sz w:val="28"/>
                <w:szCs w:val="28"/>
                <w:lang w:eastAsia="ru-RU"/>
              </w:rPr>
              <w:t>МБУ ДО Катынская ДШИ</w:t>
            </w:r>
          </w:p>
        </w:tc>
      </w:tr>
      <w:tr w:rsidR="00E76280" w:rsidRPr="00683741" w:rsidTr="00E75D83">
        <w:trPr>
          <w:cantSplit/>
          <w:trHeight w:val="205"/>
          <w:jc w:val="center"/>
        </w:trPr>
        <w:tc>
          <w:tcPr>
            <w:tcW w:w="871" w:type="dxa"/>
            <w:tcBorders>
              <w:top w:val="single" w:sz="6" w:space="0" w:color="auto"/>
              <w:left w:val="single" w:sz="6" w:space="0" w:color="auto"/>
              <w:bottom w:val="single" w:sz="6" w:space="0" w:color="auto"/>
              <w:right w:val="single" w:sz="6" w:space="0" w:color="auto"/>
            </w:tcBorders>
          </w:tcPr>
          <w:p w:rsidR="00E76280" w:rsidRPr="00AF5DFA" w:rsidRDefault="00E76280" w:rsidP="00AF5DF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411" w:type="dxa"/>
            <w:tcBorders>
              <w:top w:val="single" w:sz="6" w:space="0" w:color="auto"/>
              <w:left w:val="single" w:sz="6" w:space="0" w:color="auto"/>
              <w:bottom w:val="single" w:sz="6" w:space="0" w:color="auto"/>
              <w:right w:val="single" w:sz="6" w:space="0" w:color="auto"/>
            </w:tcBorders>
          </w:tcPr>
          <w:p w:rsidR="00E76280" w:rsidRPr="00F36DDA" w:rsidRDefault="00E76280" w:rsidP="00D75E60">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Выплаты по заработной плате</w:t>
            </w:r>
            <w:r w:rsidRPr="00F36DDA">
              <w:rPr>
                <w:rFonts w:ascii="Times New Roman" w:hAnsi="Times New Roman" w:cs="Times New Roman"/>
                <w:b/>
                <w:sz w:val="28"/>
                <w:szCs w:val="28"/>
              </w:rPr>
              <w:t xml:space="preserve"> </w:t>
            </w:r>
          </w:p>
        </w:tc>
        <w:tc>
          <w:tcPr>
            <w:tcW w:w="2062" w:type="dxa"/>
            <w:tcBorders>
              <w:top w:val="single" w:sz="6" w:space="0" w:color="auto"/>
              <w:left w:val="single" w:sz="6" w:space="0" w:color="auto"/>
              <w:bottom w:val="single" w:sz="6" w:space="0" w:color="auto"/>
              <w:right w:val="single" w:sz="6" w:space="0" w:color="auto"/>
            </w:tcBorders>
          </w:tcPr>
          <w:p w:rsidR="00E76280" w:rsidRPr="00E75D83" w:rsidRDefault="00E76280" w:rsidP="00AF5DFA">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3337,40</w:t>
            </w:r>
          </w:p>
        </w:tc>
      </w:tr>
      <w:tr w:rsidR="00E76280" w:rsidRPr="00683741" w:rsidTr="00E75D83">
        <w:trPr>
          <w:cantSplit/>
          <w:trHeight w:val="205"/>
          <w:jc w:val="center"/>
        </w:trPr>
        <w:tc>
          <w:tcPr>
            <w:tcW w:w="871" w:type="dxa"/>
            <w:tcBorders>
              <w:top w:val="single" w:sz="6" w:space="0" w:color="auto"/>
              <w:left w:val="single" w:sz="6" w:space="0" w:color="auto"/>
              <w:bottom w:val="single" w:sz="6" w:space="0" w:color="auto"/>
              <w:right w:val="single" w:sz="6" w:space="0" w:color="auto"/>
            </w:tcBorders>
          </w:tcPr>
          <w:p w:rsidR="00E76280" w:rsidRDefault="00E76280" w:rsidP="00AF5DFA">
            <w:pPr>
              <w:spacing w:after="0" w:line="240" w:lineRule="auto"/>
              <w:rPr>
                <w:rFonts w:ascii="Times New Roman" w:eastAsia="Calibri"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E76280" w:rsidRPr="00E76280" w:rsidRDefault="00E76280" w:rsidP="00D75E6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r w:rsidRPr="00E76280">
              <w:rPr>
                <w:rFonts w:ascii="Times New Roman" w:eastAsia="Calibri" w:hAnsi="Times New Roman" w:cs="Times New Roman"/>
                <w:sz w:val="28"/>
                <w:szCs w:val="28"/>
              </w:rPr>
              <w:t>Заработная плата</w:t>
            </w:r>
          </w:p>
        </w:tc>
        <w:tc>
          <w:tcPr>
            <w:tcW w:w="2062" w:type="dxa"/>
            <w:tcBorders>
              <w:top w:val="single" w:sz="6" w:space="0" w:color="auto"/>
              <w:left w:val="single" w:sz="6" w:space="0" w:color="auto"/>
              <w:bottom w:val="single" w:sz="6" w:space="0" w:color="auto"/>
              <w:right w:val="single" w:sz="6" w:space="0" w:color="auto"/>
            </w:tcBorders>
          </w:tcPr>
          <w:p w:rsidR="00E76280" w:rsidRPr="00E76280" w:rsidRDefault="00E76280" w:rsidP="00D75E60">
            <w:pPr>
              <w:spacing w:after="0" w:line="240" w:lineRule="auto"/>
              <w:rPr>
                <w:rFonts w:ascii="Times New Roman" w:eastAsia="Calibri" w:hAnsi="Times New Roman" w:cs="Times New Roman"/>
                <w:sz w:val="28"/>
                <w:szCs w:val="28"/>
              </w:rPr>
            </w:pPr>
            <w:r w:rsidRPr="00E76280">
              <w:rPr>
                <w:rFonts w:ascii="Times New Roman" w:eastAsia="Calibri" w:hAnsi="Times New Roman" w:cs="Times New Roman"/>
                <w:sz w:val="28"/>
                <w:szCs w:val="28"/>
              </w:rPr>
              <w:t>2 563, 30</w:t>
            </w:r>
          </w:p>
        </w:tc>
      </w:tr>
      <w:tr w:rsidR="00E76280" w:rsidRPr="00683741"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AF5DFA" w:rsidRDefault="00E76280" w:rsidP="00AF5DFA">
            <w:pPr>
              <w:spacing w:after="0" w:line="240" w:lineRule="auto"/>
              <w:rPr>
                <w:rFonts w:ascii="Times New Roman" w:eastAsia="Calibri"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E76280" w:rsidRPr="00E76280" w:rsidRDefault="00E76280" w:rsidP="00AF5DF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r w:rsidRPr="00E76280">
              <w:rPr>
                <w:rFonts w:ascii="Times New Roman" w:eastAsia="Calibri" w:hAnsi="Times New Roman" w:cs="Times New Roman"/>
                <w:sz w:val="28"/>
                <w:szCs w:val="28"/>
              </w:rPr>
              <w:t>Начисления на выплаты по оплате труда</w:t>
            </w:r>
          </w:p>
        </w:tc>
        <w:tc>
          <w:tcPr>
            <w:tcW w:w="2062" w:type="dxa"/>
            <w:tcBorders>
              <w:top w:val="single" w:sz="6" w:space="0" w:color="auto"/>
              <w:left w:val="single" w:sz="6" w:space="0" w:color="auto"/>
              <w:bottom w:val="single" w:sz="6" w:space="0" w:color="auto"/>
              <w:right w:val="single" w:sz="6" w:space="0" w:color="auto"/>
            </w:tcBorders>
          </w:tcPr>
          <w:p w:rsidR="00E76280" w:rsidRPr="00E76280" w:rsidRDefault="00E76280" w:rsidP="00AF5DFA">
            <w:pPr>
              <w:spacing w:after="0" w:line="240" w:lineRule="auto"/>
              <w:rPr>
                <w:rFonts w:ascii="Times New Roman" w:eastAsia="Calibri" w:hAnsi="Times New Roman" w:cs="Times New Roman"/>
                <w:sz w:val="28"/>
                <w:szCs w:val="28"/>
              </w:rPr>
            </w:pPr>
            <w:r w:rsidRPr="00E76280">
              <w:rPr>
                <w:rFonts w:ascii="Times New Roman" w:eastAsia="Calibri" w:hAnsi="Times New Roman" w:cs="Times New Roman"/>
                <w:sz w:val="28"/>
                <w:szCs w:val="28"/>
              </w:rPr>
              <w:t>774, 10</w:t>
            </w:r>
          </w:p>
        </w:tc>
      </w:tr>
      <w:tr w:rsidR="00E76280" w:rsidRPr="00683741"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AF5DFA" w:rsidRDefault="00E76280" w:rsidP="00AF5DF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411" w:type="dxa"/>
            <w:tcBorders>
              <w:top w:val="single" w:sz="6" w:space="0" w:color="auto"/>
              <w:left w:val="single" w:sz="6" w:space="0" w:color="auto"/>
              <w:bottom w:val="single" w:sz="6" w:space="0" w:color="auto"/>
              <w:right w:val="single" w:sz="6" w:space="0" w:color="auto"/>
            </w:tcBorders>
          </w:tcPr>
          <w:p w:rsidR="00E76280" w:rsidRPr="00E75D83" w:rsidRDefault="00E76280" w:rsidP="00AF5DFA">
            <w:pPr>
              <w:spacing w:after="0" w:line="240" w:lineRule="auto"/>
              <w:rPr>
                <w:rFonts w:ascii="Times New Roman" w:eastAsia="Calibri" w:hAnsi="Times New Roman" w:cs="Times New Roman"/>
                <w:b/>
                <w:sz w:val="28"/>
                <w:szCs w:val="28"/>
              </w:rPr>
            </w:pPr>
            <w:r w:rsidRPr="00E75D83">
              <w:rPr>
                <w:rFonts w:ascii="Times New Roman" w:eastAsia="Calibri" w:hAnsi="Times New Roman" w:cs="Times New Roman"/>
                <w:b/>
                <w:sz w:val="28"/>
                <w:szCs w:val="28"/>
              </w:rPr>
              <w:t>Услуги связи и интернет</w:t>
            </w:r>
          </w:p>
        </w:tc>
        <w:tc>
          <w:tcPr>
            <w:tcW w:w="2062" w:type="dxa"/>
            <w:tcBorders>
              <w:top w:val="single" w:sz="6" w:space="0" w:color="auto"/>
              <w:left w:val="single" w:sz="6" w:space="0" w:color="auto"/>
              <w:bottom w:val="single" w:sz="6" w:space="0" w:color="auto"/>
              <w:right w:val="single" w:sz="6" w:space="0" w:color="auto"/>
            </w:tcBorders>
          </w:tcPr>
          <w:p w:rsidR="00E76280" w:rsidRPr="00E75D83" w:rsidRDefault="00E76280" w:rsidP="00AF5DFA">
            <w:pPr>
              <w:spacing w:after="0" w:line="240" w:lineRule="auto"/>
              <w:rPr>
                <w:rFonts w:ascii="Times New Roman" w:eastAsia="Calibri" w:hAnsi="Times New Roman" w:cs="Times New Roman"/>
                <w:b/>
                <w:sz w:val="28"/>
                <w:szCs w:val="28"/>
              </w:rPr>
            </w:pPr>
            <w:r w:rsidRPr="00E75D83">
              <w:rPr>
                <w:rFonts w:ascii="Times New Roman" w:eastAsia="Calibri" w:hAnsi="Times New Roman" w:cs="Times New Roman"/>
                <w:b/>
                <w:sz w:val="28"/>
                <w:szCs w:val="28"/>
              </w:rPr>
              <w:t>35</w:t>
            </w:r>
            <w:r>
              <w:rPr>
                <w:rFonts w:ascii="Times New Roman" w:eastAsia="Calibri" w:hAnsi="Times New Roman" w:cs="Times New Roman"/>
                <w:b/>
                <w:sz w:val="28"/>
                <w:szCs w:val="28"/>
              </w:rPr>
              <w:t>,</w:t>
            </w:r>
            <w:r w:rsidRPr="00E75D83">
              <w:rPr>
                <w:rFonts w:ascii="Times New Roman" w:eastAsia="Calibri" w:hAnsi="Times New Roman" w:cs="Times New Roman"/>
                <w:b/>
                <w:sz w:val="28"/>
                <w:szCs w:val="28"/>
              </w:rPr>
              <w:t xml:space="preserve"> 00</w:t>
            </w:r>
          </w:p>
        </w:tc>
      </w:tr>
      <w:tr w:rsidR="00E76280" w:rsidRPr="00683741"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AF5DFA" w:rsidRDefault="00E76280" w:rsidP="00AF5DF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411" w:type="dxa"/>
            <w:tcBorders>
              <w:top w:val="single" w:sz="6" w:space="0" w:color="auto"/>
              <w:left w:val="single" w:sz="6" w:space="0" w:color="auto"/>
              <w:bottom w:val="single" w:sz="6" w:space="0" w:color="auto"/>
              <w:right w:val="single" w:sz="6" w:space="0" w:color="auto"/>
            </w:tcBorders>
          </w:tcPr>
          <w:p w:rsidR="00E76280" w:rsidRPr="00E75D83" w:rsidRDefault="00E76280" w:rsidP="00AF5DFA">
            <w:pPr>
              <w:spacing w:after="0" w:line="240" w:lineRule="auto"/>
              <w:rPr>
                <w:rFonts w:ascii="Times New Roman" w:eastAsia="Calibri" w:hAnsi="Times New Roman" w:cs="Times New Roman"/>
                <w:b/>
                <w:sz w:val="28"/>
                <w:szCs w:val="28"/>
              </w:rPr>
            </w:pPr>
            <w:r w:rsidRPr="00E75D83">
              <w:rPr>
                <w:rFonts w:ascii="Times New Roman" w:eastAsia="Calibri" w:hAnsi="Times New Roman" w:cs="Times New Roman"/>
                <w:b/>
                <w:sz w:val="28"/>
                <w:szCs w:val="28"/>
              </w:rPr>
              <w:t>Транспортные услуги</w:t>
            </w:r>
          </w:p>
        </w:tc>
        <w:tc>
          <w:tcPr>
            <w:tcW w:w="2062" w:type="dxa"/>
            <w:tcBorders>
              <w:top w:val="single" w:sz="6" w:space="0" w:color="auto"/>
              <w:left w:val="single" w:sz="6" w:space="0" w:color="auto"/>
              <w:bottom w:val="single" w:sz="6" w:space="0" w:color="auto"/>
              <w:right w:val="single" w:sz="6" w:space="0" w:color="auto"/>
            </w:tcBorders>
          </w:tcPr>
          <w:p w:rsidR="00E76280" w:rsidRPr="00E75D83" w:rsidRDefault="00E76280" w:rsidP="00036A2B">
            <w:pPr>
              <w:spacing w:after="0" w:line="240" w:lineRule="auto"/>
              <w:rPr>
                <w:rFonts w:ascii="Times New Roman" w:eastAsia="Calibri" w:hAnsi="Times New Roman" w:cs="Times New Roman"/>
                <w:b/>
                <w:sz w:val="28"/>
                <w:szCs w:val="28"/>
              </w:rPr>
            </w:pPr>
            <w:r w:rsidRPr="00E75D83">
              <w:rPr>
                <w:rFonts w:ascii="Times New Roman" w:eastAsia="Calibri" w:hAnsi="Times New Roman" w:cs="Times New Roman"/>
                <w:b/>
                <w:sz w:val="28"/>
                <w:szCs w:val="28"/>
              </w:rPr>
              <w:t>20</w:t>
            </w:r>
            <w:r>
              <w:rPr>
                <w:rFonts w:ascii="Times New Roman" w:eastAsia="Calibri" w:hAnsi="Times New Roman" w:cs="Times New Roman"/>
                <w:b/>
                <w:sz w:val="28"/>
                <w:szCs w:val="28"/>
              </w:rPr>
              <w:t>,</w:t>
            </w:r>
            <w:r w:rsidRPr="00E75D83">
              <w:rPr>
                <w:rFonts w:ascii="Times New Roman" w:eastAsia="Calibri" w:hAnsi="Times New Roman" w:cs="Times New Roman"/>
                <w:b/>
                <w:sz w:val="28"/>
                <w:szCs w:val="28"/>
              </w:rPr>
              <w:t>00</w:t>
            </w:r>
          </w:p>
        </w:tc>
      </w:tr>
      <w:tr w:rsidR="00E76280" w:rsidRPr="00683741"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Default="00E76280" w:rsidP="00AF5DF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7411" w:type="dxa"/>
            <w:tcBorders>
              <w:top w:val="single" w:sz="6" w:space="0" w:color="auto"/>
              <w:left w:val="single" w:sz="6" w:space="0" w:color="auto"/>
              <w:bottom w:val="single" w:sz="6" w:space="0" w:color="auto"/>
              <w:right w:val="single" w:sz="6" w:space="0" w:color="auto"/>
            </w:tcBorders>
          </w:tcPr>
          <w:p w:rsidR="00E76280" w:rsidRPr="00E75D83" w:rsidRDefault="00E76280" w:rsidP="00AF5DFA">
            <w:pPr>
              <w:spacing w:after="0" w:line="240" w:lineRule="auto"/>
              <w:rPr>
                <w:rFonts w:ascii="Times New Roman" w:eastAsia="Calibri" w:hAnsi="Times New Roman" w:cs="Times New Roman"/>
                <w:b/>
                <w:sz w:val="28"/>
                <w:szCs w:val="28"/>
              </w:rPr>
            </w:pPr>
            <w:r w:rsidRPr="00E75D83">
              <w:rPr>
                <w:rFonts w:ascii="Times New Roman" w:eastAsia="Calibri" w:hAnsi="Times New Roman" w:cs="Times New Roman"/>
                <w:b/>
                <w:sz w:val="28"/>
                <w:szCs w:val="28"/>
              </w:rPr>
              <w:t>Комм</w:t>
            </w:r>
            <w:r>
              <w:rPr>
                <w:rFonts w:ascii="Times New Roman" w:eastAsia="Calibri" w:hAnsi="Times New Roman" w:cs="Times New Roman"/>
                <w:b/>
                <w:sz w:val="28"/>
                <w:szCs w:val="28"/>
              </w:rPr>
              <w:t>ун</w:t>
            </w:r>
            <w:r w:rsidRPr="00E75D83">
              <w:rPr>
                <w:rFonts w:ascii="Times New Roman" w:eastAsia="Calibri" w:hAnsi="Times New Roman" w:cs="Times New Roman"/>
                <w:b/>
                <w:sz w:val="28"/>
                <w:szCs w:val="28"/>
              </w:rPr>
              <w:t>альные услуги</w:t>
            </w:r>
          </w:p>
        </w:tc>
        <w:tc>
          <w:tcPr>
            <w:tcW w:w="2062" w:type="dxa"/>
            <w:tcBorders>
              <w:top w:val="single" w:sz="6" w:space="0" w:color="auto"/>
              <w:left w:val="single" w:sz="6" w:space="0" w:color="auto"/>
              <w:bottom w:val="single" w:sz="6" w:space="0" w:color="auto"/>
              <w:right w:val="single" w:sz="6" w:space="0" w:color="auto"/>
            </w:tcBorders>
          </w:tcPr>
          <w:p w:rsidR="00E76280" w:rsidRPr="00E75D83" w:rsidRDefault="00E76280" w:rsidP="00AF5DFA">
            <w:pPr>
              <w:spacing w:after="0" w:line="240" w:lineRule="auto"/>
              <w:rPr>
                <w:rFonts w:ascii="Times New Roman" w:eastAsia="Calibri" w:hAnsi="Times New Roman" w:cs="Times New Roman"/>
                <w:b/>
                <w:sz w:val="28"/>
                <w:szCs w:val="28"/>
              </w:rPr>
            </w:pPr>
            <w:r w:rsidRPr="00E75D83">
              <w:rPr>
                <w:rFonts w:ascii="Times New Roman" w:eastAsia="Calibri" w:hAnsi="Times New Roman" w:cs="Times New Roman"/>
                <w:b/>
                <w:sz w:val="28"/>
                <w:szCs w:val="28"/>
              </w:rPr>
              <w:t>218</w:t>
            </w:r>
            <w:r>
              <w:rPr>
                <w:rFonts w:ascii="Times New Roman" w:eastAsia="Calibri" w:hAnsi="Times New Roman" w:cs="Times New Roman"/>
                <w:b/>
                <w:sz w:val="28"/>
                <w:szCs w:val="28"/>
              </w:rPr>
              <w:t>,</w:t>
            </w:r>
            <w:r w:rsidRPr="00E75D83">
              <w:rPr>
                <w:rFonts w:ascii="Times New Roman" w:eastAsia="Calibri" w:hAnsi="Times New Roman" w:cs="Times New Roman"/>
                <w:b/>
                <w:sz w:val="28"/>
                <w:szCs w:val="28"/>
              </w:rPr>
              <w:t>52</w:t>
            </w:r>
          </w:p>
        </w:tc>
      </w:tr>
      <w:tr w:rsidR="00E76280" w:rsidRPr="00683741" w:rsidTr="00F36DDA">
        <w:trPr>
          <w:cantSplit/>
          <w:trHeight w:val="240"/>
          <w:jc w:val="center"/>
        </w:trPr>
        <w:tc>
          <w:tcPr>
            <w:tcW w:w="871" w:type="dxa"/>
            <w:vMerge w:val="restart"/>
            <w:tcBorders>
              <w:top w:val="single" w:sz="6" w:space="0" w:color="auto"/>
              <w:left w:val="single" w:sz="6" w:space="0" w:color="auto"/>
              <w:right w:val="single" w:sz="6" w:space="0" w:color="auto"/>
            </w:tcBorders>
          </w:tcPr>
          <w:p w:rsidR="00E76280" w:rsidRPr="00AF5DFA" w:rsidRDefault="00E76280" w:rsidP="00AF5DFA">
            <w:pPr>
              <w:spacing w:after="0" w:line="240" w:lineRule="auto"/>
              <w:rPr>
                <w:rFonts w:ascii="Times New Roman" w:eastAsia="Calibri"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E76280" w:rsidRPr="00AF5DFA" w:rsidRDefault="00E76280" w:rsidP="00AF5DF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4.1. </w:t>
            </w:r>
            <w:r w:rsidRPr="00AF5DFA">
              <w:rPr>
                <w:rFonts w:ascii="Times New Roman" w:eastAsia="Calibri" w:hAnsi="Times New Roman" w:cs="Times New Roman"/>
                <w:sz w:val="28"/>
                <w:szCs w:val="28"/>
              </w:rPr>
              <w:t>Т.энергия</w:t>
            </w:r>
          </w:p>
        </w:tc>
        <w:tc>
          <w:tcPr>
            <w:tcW w:w="2062" w:type="dxa"/>
            <w:tcBorders>
              <w:top w:val="single" w:sz="6" w:space="0" w:color="auto"/>
              <w:left w:val="single" w:sz="6" w:space="0" w:color="auto"/>
              <w:bottom w:val="single" w:sz="6" w:space="0" w:color="auto"/>
              <w:right w:val="single" w:sz="6" w:space="0" w:color="auto"/>
            </w:tcBorders>
          </w:tcPr>
          <w:p w:rsidR="00E76280" w:rsidRPr="00AF5DFA" w:rsidRDefault="00E76280" w:rsidP="00AF5DFA">
            <w:pPr>
              <w:spacing w:after="0" w:line="240" w:lineRule="auto"/>
              <w:rPr>
                <w:rFonts w:ascii="Times New Roman" w:eastAsia="Calibri" w:hAnsi="Times New Roman" w:cs="Times New Roman"/>
                <w:sz w:val="28"/>
                <w:szCs w:val="28"/>
              </w:rPr>
            </w:pPr>
            <w:r w:rsidRPr="00AF5DFA">
              <w:rPr>
                <w:rFonts w:ascii="Times New Roman" w:eastAsia="Calibri" w:hAnsi="Times New Roman" w:cs="Times New Roman"/>
                <w:sz w:val="28"/>
                <w:szCs w:val="28"/>
              </w:rPr>
              <w:t>187</w:t>
            </w:r>
            <w:r>
              <w:rPr>
                <w:rFonts w:ascii="Times New Roman" w:eastAsia="Calibri" w:hAnsi="Times New Roman" w:cs="Times New Roman"/>
                <w:sz w:val="28"/>
                <w:szCs w:val="28"/>
              </w:rPr>
              <w:t>,</w:t>
            </w:r>
            <w:r w:rsidRPr="00AF5DFA">
              <w:rPr>
                <w:rFonts w:ascii="Times New Roman" w:eastAsia="Calibri" w:hAnsi="Times New Roman" w:cs="Times New Roman"/>
                <w:sz w:val="28"/>
                <w:szCs w:val="28"/>
              </w:rPr>
              <w:t xml:space="preserve"> 89</w:t>
            </w:r>
          </w:p>
        </w:tc>
      </w:tr>
      <w:tr w:rsidR="00E76280" w:rsidRPr="00683741" w:rsidTr="00F36DDA">
        <w:trPr>
          <w:cantSplit/>
          <w:trHeight w:val="240"/>
          <w:jc w:val="center"/>
        </w:trPr>
        <w:tc>
          <w:tcPr>
            <w:tcW w:w="871" w:type="dxa"/>
            <w:vMerge/>
            <w:tcBorders>
              <w:left w:val="single" w:sz="6" w:space="0" w:color="auto"/>
              <w:bottom w:val="single" w:sz="6" w:space="0" w:color="auto"/>
              <w:right w:val="single" w:sz="6" w:space="0" w:color="auto"/>
            </w:tcBorders>
          </w:tcPr>
          <w:p w:rsidR="00E76280" w:rsidRPr="00AF5DFA" w:rsidRDefault="00E76280" w:rsidP="00AF5DFA">
            <w:pPr>
              <w:spacing w:after="0" w:line="240" w:lineRule="auto"/>
              <w:rPr>
                <w:rFonts w:ascii="Times New Roman" w:eastAsia="Calibri"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E76280" w:rsidRPr="00AF5DFA" w:rsidRDefault="00E76280" w:rsidP="00AF5DF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4.2. </w:t>
            </w:r>
            <w:r w:rsidRPr="00AF5DFA">
              <w:rPr>
                <w:rFonts w:ascii="Times New Roman" w:eastAsia="Calibri" w:hAnsi="Times New Roman" w:cs="Times New Roman"/>
                <w:sz w:val="28"/>
                <w:szCs w:val="28"/>
              </w:rPr>
              <w:t>Электроэнергия</w:t>
            </w:r>
          </w:p>
        </w:tc>
        <w:tc>
          <w:tcPr>
            <w:tcW w:w="2062" w:type="dxa"/>
            <w:tcBorders>
              <w:top w:val="single" w:sz="6" w:space="0" w:color="auto"/>
              <w:left w:val="single" w:sz="6" w:space="0" w:color="auto"/>
              <w:bottom w:val="single" w:sz="6" w:space="0" w:color="auto"/>
              <w:right w:val="single" w:sz="6" w:space="0" w:color="auto"/>
            </w:tcBorders>
          </w:tcPr>
          <w:p w:rsidR="00E76280" w:rsidRPr="00AF5DFA" w:rsidRDefault="00E76280" w:rsidP="00AF5DFA">
            <w:pPr>
              <w:spacing w:after="0" w:line="240" w:lineRule="auto"/>
              <w:rPr>
                <w:rFonts w:ascii="Times New Roman" w:eastAsia="Calibri" w:hAnsi="Times New Roman" w:cs="Times New Roman"/>
                <w:sz w:val="28"/>
                <w:szCs w:val="28"/>
              </w:rPr>
            </w:pPr>
            <w:r w:rsidRPr="00AF5DFA">
              <w:rPr>
                <w:rFonts w:ascii="Times New Roman" w:eastAsia="Calibri" w:hAnsi="Times New Roman" w:cs="Times New Roman"/>
                <w:sz w:val="28"/>
                <w:szCs w:val="28"/>
              </w:rPr>
              <w:t>30</w:t>
            </w:r>
            <w:r>
              <w:rPr>
                <w:rFonts w:ascii="Times New Roman" w:eastAsia="Calibri" w:hAnsi="Times New Roman" w:cs="Times New Roman"/>
                <w:sz w:val="28"/>
                <w:szCs w:val="28"/>
              </w:rPr>
              <w:t>,</w:t>
            </w:r>
            <w:r w:rsidRPr="00AF5DFA">
              <w:rPr>
                <w:rFonts w:ascii="Times New Roman" w:eastAsia="Calibri" w:hAnsi="Times New Roman" w:cs="Times New Roman"/>
                <w:sz w:val="28"/>
                <w:szCs w:val="28"/>
              </w:rPr>
              <w:t xml:space="preserve"> 63</w:t>
            </w:r>
          </w:p>
        </w:tc>
      </w:tr>
      <w:tr w:rsidR="00E76280" w:rsidRPr="00683741"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AF5DFA" w:rsidRDefault="00E76280" w:rsidP="00AF5DF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7411" w:type="dxa"/>
            <w:tcBorders>
              <w:top w:val="single" w:sz="6" w:space="0" w:color="auto"/>
              <w:left w:val="single" w:sz="6" w:space="0" w:color="auto"/>
              <w:bottom w:val="single" w:sz="6" w:space="0" w:color="auto"/>
              <w:right w:val="single" w:sz="6" w:space="0" w:color="auto"/>
            </w:tcBorders>
          </w:tcPr>
          <w:p w:rsidR="00E76280" w:rsidRPr="00E75D83" w:rsidRDefault="00E76280" w:rsidP="00AF5DFA">
            <w:pPr>
              <w:spacing w:after="0" w:line="240" w:lineRule="auto"/>
              <w:rPr>
                <w:rFonts w:ascii="Times New Roman" w:eastAsia="Calibri" w:hAnsi="Times New Roman" w:cs="Times New Roman"/>
                <w:b/>
                <w:sz w:val="28"/>
                <w:szCs w:val="28"/>
              </w:rPr>
            </w:pPr>
            <w:r w:rsidRPr="00E75D83">
              <w:rPr>
                <w:rFonts w:ascii="Times New Roman" w:eastAsia="Calibri" w:hAnsi="Times New Roman" w:cs="Times New Roman"/>
                <w:b/>
                <w:sz w:val="28"/>
                <w:szCs w:val="28"/>
              </w:rPr>
              <w:t>ТБО</w:t>
            </w:r>
          </w:p>
        </w:tc>
        <w:tc>
          <w:tcPr>
            <w:tcW w:w="2062" w:type="dxa"/>
            <w:tcBorders>
              <w:top w:val="single" w:sz="6" w:space="0" w:color="auto"/>
              <w:left w:val="single" w:sz="6" w:space="0" w:color="auto"/>
              <w:bottom w:val="single" w:sz="6" w:space="0" w:color="auto"/>
              <w:right w:val="single" w:sz="6" w:space="0" w:color="auto"/>
            </w:tcBorders>
          </w:tcPr>
          <w:p w:rsidR="00E76280" w:rsidRPr="00E75D83" w:rsidRDefault="00E76280" w:rsidP="00036A2B">
            <w:pPr>
              <w:spacing w:after="0" w:line="240" w:lineRule="auto"/>
              <w:rPr>
                <w:rFonts w:ascii="Times New Roman" w:eastAsia="Calibri" w:hAnsi="Times New Roman" w:cs="Times New Roman"/>
                <w:b/>
                <w:sz w:val="28"/>
                <w:szCs w:val="28"/>
              </w:rPr>
            </w:pPr>
            <w:r w:rsidRPr="00E75D83">
              <w:rPr>
                <w:rFonts w:ascii="Times New Roman" w:eastAsia="Calibri" w:hAnsi="Times New Roman" w:cs="Times New Roman"/>
                <w:b/>
                <w:sz w:val="28"/>
                <w:szCs w:val="28"/>
              </w:rPr>
              <w:t>25</w:t>
            </w:r>
            <w:r>
              <w:rPr>
                <w:rFonts w:ascii="Times New Roman" w:eastAsia="Calibri" w:hAnsi="Times New Roman" w:cs="Times New Roman"/>
                <w:b/>
                <w:sz w:val="28"/>
                <w:szCs w:val="28"/>
              </w:rPr>
              <w:t>,</w:t>
            </w:r>
            <w:r w:rsidRPr="00E75D83">
              <w:rPr>
                <w:rFonts w:ascii="Times New Roman" w:eastAsia="Calibri" w:hAnsi="Times New Roman" w:cs="Times New Roman"/>
                <w:b/>
                <w:sz w:val="28"/>
                <w:szCs w:val="28"/>
              </w:rPr>
              <w:t>00</w:t>
            </w:r>
          </w:p>
        </w:tc>
      </w:tr>
      <w:tr w:rsidR="00E76280" w:rsidRPr="00683741"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AF5DFA" w:rsidRDefault="00E76280" w:rsidP="00AF5DF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7411" w:type="dxa"/>
            <w:tcBorders>
              <w:top w:val="single" w:sz="6" w:space="0" w:color="auto"/>
              <w:left w:val="single" w:sz="6" w:space="0" w:color="auto"/>
              <w:bottom w:val="single" w:sz="6" w:space="0" w:color="auto"/>
              <w:right w:val="single" w:sz="6" w:space="0" w:color="auto"/>
            </w:tcBorders>
          </w:tcPr>
          <w:p w:rsidR="00E76280" w:rsidRPr="00E75D83" w:rsidRDefault="00E76280" w:rsidP="00AF5DFA">
            <w:pPr>
              <w:spacing w:after="0" w:line="240" w:lineRule="auto"/>
              <w:rPr>
                <w:rFonts w:ascii="Times New Roman" w:eastAsia="Calibri" w:hAnsi="Times New Roman" w:cs="Times New Roman"/>
                <w:b/>
                <w:sz w:val="28"/>
                <w:szCs w:val="28"/>
              </w:rPr>
            </w:pPr>
            <w:r w:rsidRPr="00E75D83">
              <w:rPr>
                <w:rFonts w:ascii="Times New Roman" w:eastAsia="Calibri" w:hAnsi="Times New Roman" w:cs="Times New Roman"/>
                <w:b/>
                <w:sz w:val="28"/>
                <w:szCs w:val="28"/>
              </w:rPr>
              <w:t>Текущий ремонт</w:t>
            </w:r>
          </w:p>
        </w:tc>
        <w:tc>
          <w:tcPr>
            <w:tcW w:w="2062" w:type="dxa"/>
            <w:tcBorders>
              <w:top w:val="single" w:sz="6" w:space="0" w:color="auto"/>
              <w:left w:val="single" w:sz="6" w:space="0" w:color="auto"/>
              <w:bottom w:val="single" w:sz="6" w:space="0" w:color="auto"/>
              <w:right w:val="single" w:sz="6" w:space="0" w:color="auto"/>
            </w:tcBorders>
          </w:tcPr>
          <w:p w:rsidR="00E76280" w:rsidRPr="00E75D83" w:rsidRDefault="00E76280" w:rsidP="00036A2B">
            <w:pPr>
              <w:spacing w:after="0" w:line="240" w:lineRule="auto"/>
              <w:rPr>
                <w:rFonts w:ascii="Times New Roman" w:eastAsia="Calibri" w:hAnsi="Times New Roman" w:cs="Times New Roman"/>
                <w:b/>
                <w:sz w:val="28"/>
                <w:szCs w:val="28"/>
              </w:rPr>
            </w:pPr>
            <w:r w:rsidRPr="00E75D83">
              <w:rPr>
                <w:rFonts w:ascii="Times New Roman" w:eastAsia="Calibri" w:hAnsi="Times New Roman" w:cs="Times New Roman"/>
                <w:b/>
                <w:sz w:val="28"/>
                <w:szCs w:val="28"/>
              </w:rPr>
              <w:t>720</w:t>
            </w:r>
            <w:r>
              <w:rPr>
                <w:rFonts w:ascii="Times New Roman" w:eastAsia="Calibri" w:hAnsi="Times New Roman" w:cs="Times New Roman"/>
                <w:b/>
                <w:sz w:val="28"/>
                <w:szCs w:val="28"/>
              </w:rPr>
              <w:t>,</w:t>
            </w:r>
            <w:r w:rsidRPr="00E75D83">
              <w:rPr>
                <w:rFonts w:ascii="Times New Roman" w:eastAsia="Calibri" w:hAnsi="Times New Roman" w:cs="Times New Roman"/>
                <w:b/>
                <w:sz w:val="28"/>
                <w:szCs w:val="28"/>
              </w:rPr>
              <w:t>00</w:t>
            </w:r>
          </w:p>
        </w:tc>
      </w:tr>
      <w:tr w:rsidR="000B39D4" w:rsidRPr="00683741" w:rsidTr="00964A46">
        <w:trPr>
          <w:cantSplit/>
          <w:trHeight w:val="240"/>
          <w:jc w:val="center"/>
        </w:trPr>
        <w:tc>
          <w:tcPr>
            <w:tcW w:w="871" w:type="dxa"/>
            <w:vMerge w:val="restart"/>
            <w:tcBorders>
              <w:top w:val="single" w:sz="6" w:space="0" w:color="auto"/>
              <w:left w:val="single" w:sz="6" w:space="0" w:color="auto"/>
              <w:right w:val="single" w:sz="6" w:space="0" w:color="auto"/>
            </w:tcBorders>
          </w:tcPr>
          <w:p w:rsidR="000B39D4" w:rsidRDefault="000B39D4" w:rsidP="00AF5DFA">
            <w:pPr>
              <w:spacing w:after="0" w:line="240" w:lineRule="auto"/>
              <w:rPr>
                <w:rFonts w:ascii="Times New Roman" w:eastAsia="Calibri"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0B39D4" w:rsidRPr="000B39D4" w:rsidRDefault="000B39D4" w:rsidP="00AF5DFA">
            <w:pPr>
              <w:spacing w:after="0" w:line="240" w:lineRule="auto"/>
              <w:rPr>
                <w:rFonts w:ascii="Times New Roman" w:eastAsia="Calibri" w:hAnsi="Times New Roman" w:cs="Times New Roman"/>
                <w:sz w:val="28"/>
                <w:szCs w:val="28"/>
              </w:rPr>
            </w:pPr>
            <w:r w:rsidRPr="000B39D4">
              <w:rPr>
                <w:rFonts w:ascii="Times New Roman" w:eastAsia="Calibri" w:hAnsi="Times New Roman" w:cs="Times New Roman"/>
                <w:sz w:val="28"/>
                <w:szCs w:val="28"/>
              </w:rPr>
              <w:t>6.1. Ремонт кровли здания</w:t>
            </w:r>
          </w:p>
        </w:tc>
        <w:tc>
          <w:tcPr>
            <w:tcW w:w="2062" w:type="dxa"/>
            <w:tcBorders>
              <w:top w:val="single" w:sz="6" w:space="0" w:color="auto"/>
              <w:left w:val="single" w:sz="6" w:space="0" w:color="auto"/>
              <w:bottom w:val="single" w:sz="6" w:space="0" w:color="auto"/>
              <w:right w:val="single" w:sz="6" w:space="0" w:color="auto"/>
            </w:tcBorders>
          </w:tcPr>
          <w:p w:rsidR="000B39D4" w:rsidRPr="000B39D4" w:rsidRDefault="000B39D4" w:rsidP="00036A2B">
            <w:pPr>
              <w:spacing w:after="0" w:line="240" w:lineRule="auto"/>
              <w:rPr>
                <w:rFonts w:ascii="Times New Roman" w:eastAsia="Calibri" w:hAnsi="Times New Roman" w:cs="Times New Roman"/>
                <w:sz w:val="28"/>
                <w:szCs w:val="28"/>
              </w:rPr>
            </w:pPr>
            <w:r w:rsidRPr="000B39D4">
              <w:rPr>
                <w:rFonts w:ascii="Times New Roman" w:eastAsia="Calibri" w:hAnsi="Times New Roman" w:cs="Times New Roman"/>
                <w:sz w:val="28"/>
                <w:szCs w:val="28"/>
              </w:rPr>
              <w:t>500,00</w:t>
            </w:r>
          </w:p>
        </w:tc>
      </w:tr>
      <w:tr w:rsidR="000B39D4" w:rsidRPr="00683741" w:rsidTr="00964A46">
        <w:trPr>
          <w:cantSplit/>
          <w:trHeight w:val="240"/>
          <w:jc w:val="center"/>
        </w:trPr>
        <w:tc>
          <w:tcPr>
            <w:tcW w:w="871" w:type="dxa"/>
            <w:vMerge/>
            <w:tcBorders>
              <w:left w:val="single" w:sz="6" w:space="0" w:color="auto"/>
              <w:right w:val="single" w:sz="6" w:space="0" w:color="auto"/>
            </w:tcBorders>
          </w:tcPr>
          <w:p w:rsidR="000B39D4" w:rsidRDefault="000B39D4" w:rsidP="00AF5DFA">
            <w:pPr>
              <w:spacing w:after="0" w:line="240" w:lineRule="auto"/>
              <w:rPr>
                <w:rFonts w:ascii="Times New Roman" w:eastAsia="Calibri"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0B39D4" w:rsidRPr="000B39D4" w:rsidRDefault="000B39D4" w:rsidP="000B39D4">
            <w:pPr>
              <w:pStyle w:val="a3"/>
              <w:numPr>
                <w:ilvl w:val="1"/>
                <w:numId w:val="5"/>
              </w:numPr>
              <w:spacing w:after="0" w:line="240" w:lineRule="auto"/>
              <w:ind w:left="50" w:firstLine="0"/>
              <w:rPr>
                <w:rFonts w:ascii="Times New Roman" w:eastAsia="Calibri" w:hAnsi="Times New Roman" w:cs="Times New Roman"/>
                <w:sz w:val="28"/>
                <w:szCs w:val="28"/>
              </w:rPr>
            </w:pPr>
            <w:r w:rsidRPr="000B39D4">
              <w:rPr>
                <w:rFonts w:ascii="Times New Roman" w:eastAsia="Calibri" w:hAnsi="Times New Roman" w:cs="Times New Roman"/>
                <w:sz w:val="28"/>
                <w:szCs w:val="28"/>
              </w:rPr>
              <w:t>Реконструкция системы освещения (частичный ремонт электропроводки, установка освещения над учебными досками)</w:t>
            </w:r>
          </w:p>
        </w:tc>
        <w:tc>
          <w:tcPr>
            <w:tcW w:w="2062" w:type="dxa"/>
            <w:tcBorders>
              <w:top w:val="single" w:sz="6" w:space="0" w:color="auto"/>
              <w:left w:val="single" w:sz="6" w:space="0" w:color="auto"/>
              <w:bottom w:val="single" w:sz="6" w:space="0" w:color="auto"/>
              <w:right w:val="single" w:sz="6" w:space="0" w:color="auto"/>
            </w:tcBorders>
          </w:tcPr>
          <w:p w:rsidR="000B39D4" w:rsidRPr="000B39D4" w:rsidRDefault="000B39D4" w:rsidP="00036A2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80,00</w:t>
            </w:r>
          </w:p>
        </w:tc>
      </w:tr>
      <w:tr w:rsidR="000B39D4" w:rsidRPr="00683741" w:rsidTr="00964A46">
        <w:trPr>
          <w:cantSplit/>
          <w:trHeight w:val="240"/>
          <w:jc w:val="center"/>
        </w:trPr>
        <w:tc>
          <w:tcPr>
            <w:tcW w:w="871" w:type="dxa"/>
            <w:vMerge/>
            <w:tcBorders>
              <w:left w:val="single" w:sz="6" w:space="0" w:color="auto"/>
              <w:right w:val="single" w:sz="6" w:space="0" w:color="auto"/>
            </w:tcBorders>
          </w:tcPr>
          <w:p w:rsidR="000B39D4" w:rsidRDefault="000B39D4" w:rsidP="00AF5DFA">
            <w:pPr>
              <w:spacing w:after="0" w:line="240" w:lineRule="auto"/>
              <w:rPr>
                <w:rFonts w:ascii="Times New Roman" w:eastAsia="Calibri"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0B39D4" w:rsidRPr="000B39D4" w:rsidRDefault="000B39D4" w:rsidP="000B39D4">
            <w:pPr>
              <w:pStyle w:val="a3"/>
              <w:numPr>
                <w:ilvl w:val="1"/>
                <w:numId w:val="5"/>
              </w:numPr>
              <w:spacing w:after="0" w:line="240" w:lineRule="auto"/>
              <w:ind w:left="50" w:hanging="50"/>
              <w:rPr>
                <w:rFonts w:ascii="Times New Roman" w:eastAsia="Calibri" w:hAnsi="Times New Roman" w:cs="Times New Roman"/>
                <w:sz w:val="28"/>
                <w:szCs w:val="28"/>
              </w:rPr>
            </w:pPr>
            <w:r>
              <w:rPr>
                <w:rFonts w:ascii="Times New Roman" w:eastAsia="Calibri" w:hAnsi="Times New Roman" w:cs="Times New Roman"/>
                <w:sz w:val="28"/>
                <w:szCs w:val="28"/>
              </w:rPr>
              <w:t>Установка радиаторных решеток для отопительных приборов (24 шт.)</w:t>
            </w:r>
          </w:p>
        </w:tc>
        <w:tc>
          <w:tcPr>
            <w:tcW w:w="2062" w:type="dxa"/>
            <w:tcBorders>
              <w:top w:val="single" w:sz="6" w:space="0" w:color="auto"/>
              <w:left w:val="single" w:sz="6" w:space="0" w:color="auto"/>
              <w:bottom w:val="single" w:sz="6" w:space="0" w:color="auto"/>
              <w:right w:val="single" w:sz="6" w:space="0" w:color="auto"/>
            </w:tcBorders>
          </w:tcPr>
          <w:p w:rsidR="000B39D4" w:rsidRPr="000B39D4" w:rsidRDefault="000B39D4" w:rsidP="00036A2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60.00</w:t>
            </w:r>
          </w:p>
        </w:tc>
      </w:tr>
      <w:tr w:rsidR="000B39D4" w:rsidRPr="00683741" w:rsidTr="00964A46">
        <w:trPr>
          <w:cantSplit/>
          <w:trHeight w:val="240"/>
          <w:jc w:val="center"/>
        </w:trPr>
        <w:tc>
          <w:tcPr>
            <w:tcW w:w="871" w:type="dxa"/>
            <w:vMerge/>
            <w:tcBorders>
              <w:left w:val="single" w:sz="6" w:space="0" w:color="auto"/>
              <w:bottom w:val="single" w:sz="6" w:space="0" w:color="auto"/>
              <w:right w:val="single" w:sz="6" w:space="0" w:color="auto"/>
            </w:tcBorders>
          </w:tcPr>
          <w:p w:rsidR="000B39D4" w:rsidRDefault="000B39D4" w:rsidP="00AF5DFA">
            <w:pPr>
              <w:spacing w:after="0" w:line="240" w:lineRule="auto"/>
              <w:rPr>
                <w:rFonts w:ascii="Times New Roman" w:eastAsia="Calibri"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0B39D4" w:rsidRDefault="000B39D4" w:rsidP="000B39D4">
            <w:pPr>
              <w:pStyle w:val="a3"/>
              <w:numPr>
                <w:ilvl w:val="1"/>
                <w:numId w:val="5"/>
              </w:numPr>
              <w:spacing w:after="0" w:line="240" w:lineRule="auto"/>
              <w:ind w:left="50" w:hanging="50"/>
              <w:rPr>
                <w:rFonts w:ascii="Times New Roman" w:eastAsia="Calibri" w:hAnsi="Times New Roman" w:cs="Times New Roman"/>
                <w:sz w:val="28"/>
                <w:szCs w:val="28"/>
              </w:rPr>
            </w:pPr>
            <w:r>
              <w:rPr>
                <w:rFonts w:ascii="Times New Roman" w:eastAsia="Calibri" w:hAnsi="Times New Roman" w:cs="Times New Roman"/>
                <w:sz w:val="28"/>
                <w:szCs w:val="28"/>
              </w:rPr>
              <w:t>Косметический ремонт</w:t>
            </w:r>
          </w:p>
        </w:tc>
        <w:tc>
          <w:tcPr>
            <w:tcW w:w="2062" w:type="dxa"/>
            <w:tcBorders>
              <w:top w:val="single" w:sz="6" w:space="0" w:color="auto"/>
              <w:left w:val="single" w:sz="6" w:space="0" w:color="auto"/>
              <w:bottom w:val="single" w:sz="6" w:space="0" w:color="auto"/>
              <w:right w:val="single" w:sz="6" w:space="0" w:color="auto"/>
            </w:tcBorders>
          </w:tcPr>
          <w:p w:rsidR="000B39D4" w:rsidRDefault="000B39D4" w:rsidP="00036A2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80,00</w:t>
            </w:r>
          </w:p>
        </w:tc>
      </w:tr>
      <w:tr w:rsidR="00E76280" w:rsidRPr="00683741"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AF5DFA" w:rsidRDefault="00E76280" w:rsidP="00AF5DF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7411" w:type="dxa"/>
            <w:tcBorders>
              <w:top w:val="single" w:sz="6" w:space="0" w:color="auto"/>
              <w:left w:val="single" w:sz="6" w:space="0" w:color="auto"/>
              <w:bottom w:val="single" w:sz="6" w:space="0" w:color="auto"/>
              <w:right w:val="single" w:sz="6" w:space="0" w:color="auto"/>
            </w:tcBorders>
          </w:tcPr>
          <w:p w:rsidR="00E76280" w:rsidRPr="00E75D83" w:rsidRDefault="00E76280" w:rsidP="00AF5DFA">
            <w:pPr>
              <w:spacing w:after="0" w:line="240" w:lineRule="auto"/>
              <w:rPr>
                <w:rFonts w:ascii="Times New Roman" w:eastAsia="Calibri" w:hAnsi="Times New Roman" w:cs="Times New Roman"/>
                <w:b/>
                <w:sz w:val="28"/>
                <w:szCs w:val="28"/>
              </w:rPr>
            </w:pPr>
            <w:r w:rsidRPr="00E75D83">
              <w:rPr>
                <w:rFonts w:ascii="Times New Roman" w:eastAsia="Calibri" w:hAnsi="Times New Roman" w:cs="Times New Roman"/>
                <w:b/>
                <w:sz w:val="28"/>
                <w:szCs w:val="28"/>
              </w:rPr>
              <w:t>Прочие работы, услуги</w:t>
            </w:r>
          </w:p>
        </w:tc>
        <w:tc>
          <w:tcPr>
            <w:tcW w:w="2062" w:type="dxa"/>
            <w:tcBorders>
              <w:top w:val="single" w:sz="6" w:space="0" w:color="auto"/>
              <w:left w:val="single" w:sz="6" w:space="0" w:color="auto"/>
              <w:bottom w:val="single" w:sz="6" w:space="0" w:color="auto"/>
              <w:right w:val="single" w:sz="6" w:space="0" w:color="auto"/>
            </w:tcBorders>
          </w:tcPr>
          <w:p w:rsidR="00E76280" w:rsidRPr="00E75D83" w:rsidRDefault="00E76280" w:rsidP="00036A2B">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280,</w:t>
            </w:r>
            <w:r w:rsidRPr="00E75D83">
              <w:rPr>
                <w:rFonts w:ascii="Times New Roman" w:eastAsia="Calibri" w:hAnsi="Times New Roman" w:cs="Times New Roman"/>
                <w:b/>
                <w:sz w:val="28"/>
                <w:szCs w:val="28"/>
              </w:rPr>
              <w:t>00</w:t>
            </w:r>
          </w:p>
        </w:tc>
      </w:tr>
      <w:tr w:rsidR="000B39D4" w:rsidRPr="00683741" w:rsidTr="00222B53">
        <w:trPr>
          <w:cantSplit/>
          <w:trHeight w:val="240"/>
          <w:jc w:val="center"/>
        </w:trPr>
        <w:tc>
          <w:tcPr>
            <w:tcW w:w="871" w:type="dxa"/>
            <w:vMerge w:val="restart"/>
            <w:tcBorders>
              <w:top w:val="single" w:sz="6" w:space="0" w:color="auto"/>
              <w:left w:val="single" w:sz="6" w:space="0" w:color="auto"/>
              <w:right w:val="single" w:sz="6" w:space="0" w:color="auto"/>
            </w:tcBorders>
          </w:tcPr>
          <w:p w:rsidR="000B39D4" w:rsidRDefault="000B39D4" w:rsidP="00AF5DFA">
            <w:pPr>
              <w:spacing w:after="0" w:line="240" w:lineRule="auto"/>
              <w:rPr>
                <w:rFonts w:ascii="Times New Roman" w:eastAsia="Calibri"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0B39D4" w:rsidRPr="00AF5DFA" w:rsidRDefault="000B39D4" w:rsidP="00F36DD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7.1.  </w:t>
            </w:r>
            <w:r w:rsidRPr="00AF5DFA">
              <w:rPr>
                <w:rFonts w:ascii="Times New Roman" w:eastAsia="Calibri" w:hAnsi="Times New Roman" w:cs="Times New Roman"/>
                <w:sz w:val="28"/>
                <w:szCs w:val="28"/>
              </w:rPr>
              <w:t xml:space="preserve">Костюмы для хореографического коллектива </w:t>
            </w:r>
          </w:p>
          <w:p w:rsidR="000B39D4" w:rsidRPr="00AF5DFA" w:rsidRDefault="000B39D4" w:rsidP="00F36DDA">
            <w:pPr>
              <w:spacing w:after="0" w:line="240" w:lineRule="auto"/>
              <w:rPr>
                <w:rFonts w:ascii="Times New Roman" w:eastAsia="Calibri" w:hAnsi="Times New Roman" w:cs="Times New Roman"/>
                <w:sz w:val="28"/>
                <w:szCs w:val="28"/>
              </w:rPr>
            </w:pPr>
            <w:r w:rsidRPr="00AF5DFA">
              <w:rPr>
                <w:rFonts w:ascii="Times New Roman" w:eastAsia="Calibri" w:hAnsi="Times New Roman" w:cs="Times New Roman"/>
                <w:sz w:val="28"/>
                <w:szCs w:val="28"/>
              </w:rPr>
              <w:t>( 30 комплектов)</w:t>
            </w:r>
          </w:p>
        </w:tc>
        <w:tc>
          <w:tcPr>
            <w:tcW w:w="2062" w:type="dxa"/>
            <w:tcBorders>
              <w:top w:val="single" w:sz="6" w:space="0" w:color="auto"/>
              <w:left w:val="single" w:sz="6" w:space="0" w:color="auto"/>
              <w:bottom w:val="single" w:sz="6" w:space="0" w:color="auto"/>
              <w:right w:val="single" w:sz="6" w:space="0" w:color="auto"/>
            </w:tcBorders>
          </w:tcPr>
          <w:p w:rsidR="000B39D4" w:rsidRPr="00AF5DFA" w:rsidRDefault="000B39D4" w:rsidP="00036A2B">
            <w:pPr>
              <w:spacing w:after="0" w:line="240" w:lineRule="auto"/>
              <w:rPr>
                <w:rFonts w:ascii="Times New Roman" w:eastAsia="Calibri" w:hAnsi="Times New Roman" w:cs="Times New Roman"/>
                <w:sz w:val="28"/>
                <w:szCs w:val="28"/>
              </w:rPr>
            </w:pPr>
            <w:r w:rsidRPr="00AF5DFA">
              <w:rPr>
                <w:rFonts w:ascii="Times New Roman" w:eastAsia="Calibri" w:hAnsi="Times New Roman" w:cs="Times New Roman"/>
                <w:sz w:val="28"/>
                <w:szCs w:val="28"/>
              </w:rPr>
              <w:t>250</w:t>
            </w:r>
            <w:r>
              <w:rPr>
                <w:rFonts w:ascii="Times New Roman" w:eastAsia="Calibri" w:hAnsi="Times New Roman" w:cs="Times New Roman"/>
                <w:sz w:val="28"/>
                <w:szCs w:val="28"/>
              </w:rPr>
              <w:t>,</w:t>
            </w:r>
            <w:r w:rsidRPr="00AF5DFA">
              <w:rPr>
                <w:rFonts w:ascii="Times New Roman" w:eastAsia="Calibri" w:hAnsi="Times New Roman" w:cs="Times New Roman"/>
                <w:sz w:val="28"/>
                <w:szCs w:val="28"/>
              </w:rPr>
              <w:t>00</w:t>
            </w:r>
          </w:p>
        </w:tc>
      </w:tr>
      <w:tr w:rsidR="000B39D4" w:rsidRPr="00683741" w:rsidTr="00222B53">
        <w:trPr>
          <w:cantSplit/>
          <w:trHeight w:val="240"/>
          <w:jc w:val="center"/>
        </w:trPr>
        <w:tc>
          <w:tcPr>
            <w:tcW w:w="871" w:type="dxa"/>
            <w:vMerge/>
            <w:tcBorders>
              <w:left w:val="single" w:sz="6" w:space="0" w:color="auto"/>
              <w:bottom w:val="single" w:sz="6" w:space="0" w:color="auto"/>
              <w:right w:val="single" w:sz="6" w:space="0" w:color="auto"/>
            </w:tcBorders>
          </w:tcPr>
          <w:p w:rsidR="000B39D4" w:rsidRDefault="000B39D4" w:rsidP="00AF5DFA">
            <w:pPr>
              <w:spacing w:after="0" w:line="240" w:lineRule="auto"/>
              <w:rPr>
                <w:rFonts w:ascii="Times New Roman" w:eastAsia="Calibri"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0B39D4" w:rsidRDefault="000B39D4" w:rsidP="00F36DD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7.2. Медицинский осмотр работников и АРМ</w:t>
            </w:r>
          </w:p>
        </w:tc>
        <w:tc>
          <w:tcPr>
            <w:tcW w:w="2062" w:type="dxa"/>
            <w:tcBorders>
              <w:top w:val="single" w:sz="6" w:space="0" w:color="auto"/>
              <w:left w:val="single" w:sz="6" w:space="0" w:color="auto"/>
              <w:bottom w:val="single" w:sz="6" w:space="0" w:color="auto"/>
              <w:right w:val="single" w:sz="6" w:space="0" w:color="auto"/>
            </w:tcBorders>
          </w:tcPr>
          <w:p w:rsidR="000B39D4" w:rsidRPr="00AF5DFA" w:rsidRDefault="000B39D4" w:rsidP="00036A2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30,00</w:t>
            </w:r>
          </w:p>
        </w:tc>
      </w:tr>
      <w:tr w:rsidR="00E76280" w:rsidRPr="00683741"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AF5DFA" w:rsidRDefault="00E76280" w:rsidP="00AF5DF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7411" w:type="dxa"/>
            <w:tcBorders>
              <w:top w:val="single" w:sz="6" w:space="0" w:color="auto"/>
              <w:left w:val="single" w:sz="6" w:space="0" w:color="auto"/>
              <w:bottom w:val="single" w:sz="6" w:space="0" w:color="auto"/>
              <w:right w:val="single" w:sz="6" w:space="0" w:color="auto"/>
            </w:tcBorders>
          </w:tcPr>
          <w:p w:rsidR="00E76280" w:rsidRPr="00E75D83" w:rsidRDefault="00E76280" w:rsidP="00AF5DFA">
            <w:pPr>
              <w:spacing w:after="0" w:line="240" w:lineRule="auto"/>
              <w:rPr>
                <w:rFonts w:ascii="Times New Roman" w:eastAsia="Calibri" w:hAnsi="Times New Roman" w:cs="Times New Roman"/>
                <w:b/>
                <w:sz w:val="28"/>
                <w:szCs w:val="28"/>
              </w:rPr>
            </w:pPr>
            <w:r w:rsidRPr="00E75D83">
              <w:rPr>
                <w:rFonts w:ascii="Times New Roman" w:eastAsia="Calibri" w:hAnsi="Times New Roman" w:cs="Times New Roman"/>
                <w:b/>
                <w:sz w:val="28"/>
                <w:szCs w:val="28"/>
              </w:rPr>
              <w:t>Прочие расходы</w:t>
            </w:r>
          </w:p>
        </w:tc>
        <w:tc>
          <w:tcPr>
            <w:tcW w:w="2062" w:type="dxa"/>
            <w:tcBorders>
              <w:top w:val="single" w:sz="6" w:space="0" w:color="auto"/>
              <w:left w:val="single" w:sz="6" w:space="0" w:color="auto"/>
              <w:bottom w:val="single" w:sz="6" w:space="0" w:color="auto"/>
              <w:right w:val="single" w:sz="6" w:space="0" w:color="auto"/>
            </w:tcBorders>
          </w:tcPr>
          <w:p w:rsidR="00E76280" w:rsidRPr="00E75D83" w:rsidRDefault="00E76280" w:rsidP="00036A2B">
            <w:pPr>
              <w:spacing w:after="0" w:line="240" w:lineRule="auto"/>
              <w:rPr>
                <w:rFonts w:ascii="Times New Roman" w:eastAsia="Calibri" w:hAnsi="Times New Roman" w:cs="Times New Roman"/>
                <w:b/>
                <w:sz w:val="28"/>
                <w:szCs w:val="28"/>
              </w:rPr>
            </w:pPr>
            <w:r w:rsidRPr="00E75D83">
              <w:rPr>
                <w:rFonts w:ascii="Times New Roman" w:eastAsia="Calibri" w:hAnsi="Times New Roman" w:cs="Times New Roman"/>
                <w:b/>
                <w:sz w:val="28"/>
                <w:szCs w:val="28"/>
              </w:rPr>
              <w:t>5</w:t>
            </w:r>
            <w:r>
              <w:rPr>
                <w:rFonts w:ascii="Times New Roman" w:eastAsia="Calibri" w:hAnsi="Times New Roman" w:cs="Times New Roman"/>
                <w:b/>
                <w:sz w:val="28"/>
                <w:szCs w:val="28"/>
              </w:rPr>
              <w:t>,</w:t>
            </w:r>
            <w:r w:rsidRPr="00E75D83">
              <w:rPr>
                <w:rFonts w:ascii="Times New Roman" w:eastAsia="Calibri" w:hAnsi="Times New Roman" w:cs="Times New Roman"/>
                <w:b/>
                <w:sz w:val="28"/>
                <w:szCs w:val="28"/>
              </w:rPr>
              <w:t>00</w:t>
            </w:r>
          </w:p>
        </w:tc>
      </w:tr>
      <w:tr w:rsidR="00E76280" w:rsidRPr="00683741"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AF5DFA" w:rsidRDefault="00E76280" w:rsidP="00AF5DF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p>
        </w:tc>
        <w:tc>
          <w:tcPr>
            <w:tcW w:w="7411" w:type="dxa"/>
            <w:tcBorders>
              <w:top w:val="single" w:sz="6" w:space="0" w:color="auto"/>
              <w:left w:val="single" w:sz="6" w:space="0" w:color="auto"/>
              <w:bottom w:val="single" w:sz="6" w:space="0" w:color="auto"/>
              <w:right w:val="single" w:sz="6" w:space="0" w:color="auto"/>
            </w:tcBorders>
          </w:tcPr>
          <w:p w:rsidR="00E76280" w:rsidRPr="00036A2B" w:rsidRDefault="00E76280" w:rsidP="00AF5DFA">
            <w:pPr>
              <w:spacing w:after="0" w:line="240" w:lineRule="auto"/>
              <w:rPr>
                <w:rFonts w:ascii="Times New Roman" w:eastAsia="Calibri" w:hAnsi="Times New Roman" w:cs="Times New Roman"/>
                <w:b/>
                <w:sz w:val="28"/>
                <w:szCs w:val="28"/>
              </w:rPr>
            </w:pPr>
            <w:r w:rsidRPr="00036A2B">
              <w:rPr>
                <w:rFonts w:ascii="Times New Roman" w:eastAsia="Calibri" w:hAnsi="Times New Roman" w:cs="Times New Roman"/>
                <w:b/>
                <w:sz w:val="28"/>
                <w:szCs w:val="28"/>
              </w:rPr>
              <w:t>Увеличение стоимости основных средств</w:t>
            </w:r>
          </w:p>
        </w:tc>
        <w:tc>
          <w:tcPr>
            <w:tcW w:w="2062" w:type="dxa"/>
            <w:tcBorders>
              <w:top w:val="single" w:sz="6" w:space="0" w:color="auto"/>
              <w:left w:val="single" w:sz="6" w:space="0" w:color="auto"/>
              <w:bottom w:val="single" w:sz="6" w:space="0" w:color="auto"/>
              <w:right w:val="single" w:sz="6" w:space="0" w:color="auto"/>
            </w:tcBorders>
          </w:tcPr>
          <w:p w:rsidR="00E76280" w:rsidRPr="0070068E" w:rsidRDefault="00E76280" w:rsidP="00036A2B">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806,</w:t>
            </w:r>
            <w:r w:rsidRPr="0070068E">
              <w:rPr>
                <w:rFonts w:ascii="Times New Roman" w:eastAsia="Calibri" w:hAnsi="Times New Roman" w:cs="Times New Roman"/>
                <w:b/>
                <w:sz w:val="28"/>
                <w:szCs w:val="28"/>
              </w:rPr>
              <w:t>00</w:t>
            </w:r>
          </w:p>
        </w:tc>
      </w:tr>
      <w:tr w:rsidR="00F96553" w:rsidRPr="00683741" w:rsidTr="00F36DDA">
        <w:trPr>
          <w:cantSplit/>
          <w:trHeight w:val="240"/>
          <w:jc w:val="center"/>
        </w:trPr>
        <w:tc>
          <w:tcPr>
            <w:tcW w:w="871" w:type="dxa"/>
            <w:vMerge w:val="restart"/>
            <w:tcBorders>
              <w:top w:val="single" w:sz="6" w:space="0" w:color="auto"/>
              <w:left w:val="single" w:sz="6" w:space="0" w:color="auto"/>
              <w:right w:val="single" w:sz="6" w:space="0" w:color="auto"/>
            </w:tcBorders>
          </w:tcPr>
          <w:p w:rsidR="00F96553" w:rsidRDefault="00F96553" w:rsidP="00AF5DFA">
            <w:pPr>
              <w:spacing w:after="0" w:line="240" w:lineRule="auto"/>
              <w:rPr>
                <w:rFonts w:ascii="Times New Roman" w:eastAsia="Calibri"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F96553" w:rsidRPr="00AF5DFA" w:rsidRDefault="00F96553" w:rsidP="00F36DD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9.1.</w:t>
            </w:r>
            <w:r w:rsidRPr="00AF5DFA">
              <w:rPr>
                <w:rFonts w:ascii="Times New Roman" w:eastAsia="Calibri" w:hAnsi="Times New Roman" w:cs="Times New Roman"/>
                <w:sz w:val="28"/>
                <w:szCs w:val="28"/>
              </w:rPr>
              <w:t>Танцевальная обувь мужская (15 пар)</w:t>
            </w:r>
          </w:p>
        </w:tc>
        <w:tc>
          <w:tcPr>
            <w:tcW w:w="2062" w:type="dxa"/>
            <w:tcBorders>
              <w:top w:val="single" w:sz="6" w:space="0" w:color="auto"/>
              <w:left w:val="single" w:sz="6" w:space="0" w:color="auto"/>
              <w:bottom w:val="single" w:sz="6" w:space="0" w:color="auto"/>
              <w:right w:val="single" w:sz="6" w:space="0" w:color="auto"/>
            </w:tcBorders>
          </w:tcPr>
          <w:p w:rsidR="00F96553" w:rsidRPr="00AF5DFA" w:rsidRDefault="00F96553" w:rsidP="00036A2B">
            <w:pPr>
              <w:spacing w:after="0" w:line="240" w:lineRule="auto"/>
              <w:rPr>
                <w:rFonts w:ascii="Times New Roman" w:eastAsia="Calibri" w:hAnsi="Times New Roman" w:cs="Times New Roman"/>
                <w:sz w:val="28"/>
                <w:szCs w:val="28"/>
              </w:rPr>
            </w:pPr>
            <w:r w:rsidRPr="00AF5DFA">
              <w:rPr>
                <w:rFonts w:ascii="Times New Roman" w:eastAsia="Calibri" w:hAnsi="Times New Roman" w:cs="Times New Roman"/>
                <w:sz w:val="28"/>
                <w:szCs w:val="28"/>
              </w:rPr>
              <w:t>133</w:t>
            </w:r>
            <w:r>
              <w:rPr>
                <w:rFonts w:ascii="Times New Roman" w:eastAsia="Calibri" w:hAnsi="Times New Roman" w:cs="Times New Roman"/>
                <w:sz w:val="28"/>
                <w:szCs w:val="28"/>
              </w:rPr>
              <w:t>,</w:t>
            </w:r>
            <w:r w:rsidRPr="00AF5DFA">
              <w:rPr>
                <w:rFonts w:ascii="Times New Roman" w:eastAsia="Calibri" w:hAnsi="Times New Roman" w:cs="Times New Roman"/>
                <w:sz w:val="28"/>
                <w:szCs w:val="28"/>
              </w:rPr>
              <w:t>50</w:t>
            </w:r>
          </w:p>
        </w:tc>
      </w:tr>
      <w:tr w:rsidR="00F96553" w:rsidRPr="00683741" w:rsidTr="003D0105">
        <w:trPr>
          <w:cantSplit/>
          <w:trHeight w:val="240"/>
          <w:jc w:val="center"/>
        </w:trPr>
        <w:tc>
          <w:tcPr>
            <w:tcW w:w="871" w:type="dxa"/>
            <w:vMerge/>
            <w:tcBorders>
              <w:left w:val="single" w:sz="6" w:space="0" w:color="auto"/>
              <w:right w:val="single" w:sz="6" w:space="0" w:color="auto"/>
            </w:tcBorders>
          </w:tcPr>
          <w:p w:rsidR="00F96553" w:rsidRDefault="00F96553" w:rsidP="00AF5DFA">
            <w:pPr>
              <w:spacing w:after="0" w:line="240" w:lineRule="auto"/>
              <w:rPr>
                <w:rFonts w:ascii="Times New Roman" w:eastAsia="Calibri"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F96553" w:rsidRPr="00AF5DFA" w:rsidRDefault="00F96553" w:rsidP="00F36DD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9.2.</w:t>
            </w:r>
            <w:r w:rsidRPr="00AF5DFA">
              <w:rPr>
                <w:rFonts w:ascii="Times New Roman" w:eastAsia="Calibri" w:hAnsi="Times New Roman" w:cs="Times New Roman"/>
                <w:sz w:val="28"/>
                <w:szCs w:val="28"/>
              </w:rPr>
              <w:t>Танцевальная обувь женская (15 пар)</w:t>
            </w:r>
          </w:p>
        </w:tc>
        <w:tc>
          <w:tcPr>
            <w:tcW w:w="2062" w:type="dxa"/>
            <w:tcBorders>
              <w:top w:val="single" w:sz="6" w:space="0" w:color="auto"/>
              <w:left w:val="single" w:sz="6" w:space="0" w:color="auto"/>
              <w:bottom w:val="single" w:sz="6" w:space="0" w:color="auto"/>
              <w:right w:val="single" w:sz="6" w:space="0" w:color="auto"/>
            </w:tcBorders>
          </w:tcPr>
          <w:p w:rsidR="00F96553" w:rsidRPr="00AF5DFA" w:rsidRDefault="00F96553" w:rsidP="00036A2B">
            <w:pPr>
              <w:spacing w:after="0" w:line="240" w:lineRule="auto"/>
              <w:rPr>
                <w:rFonts w:ascii="Times New Roman" w:eastAsia="Calibri" w:hAnsi="Times New Roman" w:cs="Times New Roman"/>
                <w:sz w:val="28"/>
                <w:szCs w:val="28"/>
              </w:rPr>
            </w:pPr>
            <w:r w:rsidRPr="00AF5DFA">
              <w:rPr>
                <w:rFonts w:ascii="Times New Roman" w:eastAsia="Calibri" w:hAnsi="Times New Roman" w:cs="Times New Roman"/>
                <w:sz w:val="28"/>
                <w:szCs w:val="28"/>
              </w:rPr>
              <w:t>133</w:t>
            </w:r>
            <w:r>
              <w:rPr>
                <w:rFonts w:ascii="Times New Roman" w:eastAsia="Calibri" w:hAnsi="Times New Roman" w:cs="Times New Roman"/>
                <w:sz w:val="28"/>
                <w:szCs w:val="28"/>
              </w:rPr>
              <w:t>,</w:t>
            </w:r>
            <w:r w:rsidRPr="00AF5DFA">
              <w:rPr>
                <w:rFonts w:ascii="Times New Roman" w:eastAsia="Calibri" w:hAnsi="Times New Roman" w:cs="Times New Roman"/>
                <w:sz w:val="28"/>
                <w:szCs w:val="28"/>
              </w:rPr>
              <w:t>50</w:t>
            </w:r>
          </w:p>
        </w:tc>
      </w:tr>
      <w:tr w:rsidR="00F96553" w:rsidRPr="00683741" w:rsidTr="003D0105">
        <w:trPr>
          <w:cantSplit/>
          <w:trHeight w:val="240"/>
          <w:jc w:val="center"/>
        </w:trPr>
        <w:tc>
          <w:tcPr>
            <w:tcW w:w="871" w:type="dxa"/>
            <w:vMerge/>
            <w:tcBorders>
              <w:left w:val="single" w:sz="6" w:space="0" w:color="auto"/>
              <w:right w:val="single" w:sz="6" w:space="0" w:color="auto"/>
            </w:tcBorders>
          </w:tcPr>
          <w:p w:rsidR="00F96553" w:rsidRDefault="00F96553" w:rsidP="00AF5DFA">
            <w:pPr>
              <w:spacing w:after="0" w:line="240" w:lineRule="auto"/>
              <w:rPr>
                <w:rFonts w:ascii="Times New Roman" w:eastAsia="Calibri"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F96553" w:rsidRDefault="00F96553" w:rsidP="00F36DD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9.3. Приобретение мебели</w:t>
            </w:r>
          </w:p>
        </w:tc>
        <w:tc>
          <w:tcPr>
            <w:tcW w:w="2062" w:type="dxa"/>
            <w:tcBorders>
              <w:top w:val="single" w:sz="6" w:space="0" w:color="auto"/>
              <w:left w:val="single" w:sz="6" w:space="0" w:color="auto"/>
              <w:bottom w:val="single" w:sz="6" w:space="0" w:color="auto"/>
              <w:right w:val="single" w:sz="6" w:space="0" w:color="auto"/>
            </w:tcBorders>
          </w:tcPr>
          <w:p w:rsidR="00F96553" w:rsidRPr="00AF5DFA" w:rsidRDefault="00F96553" w:rsidP="00036A2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158,00</w:t>
            </w:r>
          </w:p>
        </w:tc>
      </w:tr>
      <w:tr w:rsidR="00F96553" w:rsidRPr="00683741" w:rsidTr="003D0105">
        <w:trPr>
          <w:cantSplit/>
          <w:trHeight w:val="240"/>
          <w:jc w:val="center"/>
        </w:trPr>
        <w:tc>
          <w:tcPr>
            <w:tcW w:w="871" w:type="dxa"/>
            <w:vMerge/>
            <w:tcBorders>
              <w:left w:val="single" w:sz="6" w:space="0" w:color="auto"/>
              <w:right w:val="single" w:sz="6" w:space="0" w:color="auto"/>
            </w:tcBorders>
          </w:tcPr>
          <w:p w:rsidR="00F96553" w:rsidRDefault="00F96553" w:rsidP="00AF5DFA">
            <w:pPr>
              <w:spacing w:after="0" w:line="240" w:lineRule="auto"/>
              <w:rPr>
                <w:rFonts w:ascii="Times New Roman" w:eastAsia="Calibri"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F96553" w:rsidRDefault="00F96553" w:rsidP="00F36DD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9.4. Приобретение музыкальных инструментов (баяна)</w:t>
            </w:r>
          </w:p>
        </w:tc>
        <w:tc>
          <w:tcPr>
            <w:tcW w:w="2062" w:type="dxa"/>
            <w:tcBorders>
              <w:top w:val="single" w:sz="6" w:space="0" w:color="auto"/>
              <w:left w:val="single" w:sz="6" w:space="0" w:color="auto"/>
              <w:bottom w:val="single" w:sz="6" w:space="0" w:color="auto"/>
              <w:right w:val="single" w:sz="6" w:space="0" w:color="auto"/>
            </w:tcBorders>
          </w:tcPr>
          <w:p w:rsidR="00F96553" w:rsidRPr="00AF5DFA" w:rsidRDefault="00F96553" w:rsidP="00036A2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100,00</w:t>
            </w:r>
          </w:p>
        </w:tc>
      </w:tr>
      <w:tr w:rsidR="00F96553" w:rsidRPr="00683741" w:rsidTr="003D0105">
        <w:trPr>
          <w:cantSplit/>
          <w:trHeight w:val="240"/>
          <w:jc w:val="center"/>
        </w:trPr>
        <w:tc>
          <w:tcPr>
            <w:tcW w:w="871" w:type="dxa"/>
            <w:vMerge/>
            <w:tcBorders>
              <w:left w:val="single" w:sz="6" w:space="0" w:color="auto"/>
              <w:right w:val="single" w:sz="6" w:space="0" w:color="auto"/>
            </w:tcBorders>
          </w:tcPr>
          <w:p w:rsidR="00F96553" w:rsidRDefault="00F96553" w:rsidP="00AF5DFA">
            <w:pPr>
              <w:spacing w:after="0" w:line="240" w:lineRule="auto"/>
              <w:rPr>
                <w:rFonts w:ascii="Times New Roman" w:eastAsia="Calibri"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F96553" w:rsidRDefault="00F96553" w:rsidP="00F36DD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9.5. Приобретение </w:t>
            </w:r>
            <w:proofErr w:type="spellStart"/>
            <w:r>
              <w:rPr>
                <w:rFonts w:ascii="Times New Roman" w:eastAsia="Calibri" w:hAnsi="Times New Roman" w:cs="Times New Roman"/>
                <w:sz w:val="28"/>
                <w:szCs w:val="28"/>
              </w:rPr>
              <w:t>звукоаккустической</w:t>
            </w:r>
            <w:proofErr w:type="spellEnd"/>
            <w:r>
              <w:rPr>
                <w:rFonts w:ascii="Times New Roman" w:eastAsia="Calibri" w:hAnsi="Times New Roman" w:cs="Times New Roman"/>
                <w:sz w:val="28"/>
                <w:szCs w:val="28"/>
              </w:rPr>
              <w:t xml:space="preserve"> аппаратуры</w:t>
            </w:r>
          </w:p>
        </w:tc>
        <w:tc>
          <w:tcPr>
            <w:tcW w:w="2062" w:type="dxa"/>
            <w:tcBorders>
              <w:top w:val="single" w:sz="6" w:space="0" w:color="auto"/>
              <w:left w:val="single" w:sz="6" w:space="0" w:color="auto"/>
              <w:bottom w:val="single" w:sz="6" w:space="0" w:color="auto"/>
              <w:right w:val="single" w:sz="6" w:space="0" w:color="auto"/>
            </w:tcBorders>
          </w:tcPr>
          <w:p w:rsidR="00F96553" w:rsidRPr="00AF5DFA" w:rsidRDefault="00F96553" w:rsidP="00036A2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200,00</w:t>
            </w:r>
          </w:p>
        </w:tc>
      </w:tr>
      <w:tr w:rsidR="00F96553" w:rsidRPr="00683741" w:rsidTr="00F36DDA">
        <w:trPr>
          <w:cantSplit/>
          <w:trHeight w:val="240"/>
          <w:jc w:val="center"/>
        </w:trPr>
        <w:tc>
          <w:tcPr>
            <w:tcW w:w="871" w:type="dxa"/>
            <w:vMerge/>
            <w:tcBorders>
              <w:left w:val="single" w:sz="6" w:space="0" w:color="auto"/>
              <w:bottom w:val="single" w:sz="6" w:space="0" w:color="auto"/>
              <w:right w:val="single" w:sz="6" w:space="0" w:color="auto"/>
            </w:tcBorders>
          </w:tcPr>
          <w:p w:rsidR="00F96553" w:rsidRDefault="00F96553" w:rsidP="00AF5DFA">
            <w:pPr>
              <w:spacing w:after="0" w:line="240" w:lineRule="auto"/>
              <w:rPr>
                <w:rFonts w:ascii="Times New Roman" w:eastAsia="Calibri"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F96553" w:rsidRDefault="00F96553" w:rsidP="00F36DD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9.6. Приобретение </w:t>
            </w:r>
            <w:proofErr w:type="spellStart"/>
            <w:r>
              <w:rPr>
                <w:rFonts w:ascii="Times New Roman" w:eastAsia="Calibri" w:hAnsi="Times New Roman" w:cs="Times New Roman"/>
                <w:sz w:val="28"/>
                <w:szCs w:val="28"/>
              </w:rPr>
              <w:t>жалюзей</w:t>
            </w:r>
            <w:proofErr w:type="spellEnd"/>
          </w:p>
        </w:tc>
        <w:tc>
          <w:tcPr>
            <w:tcW w:w="2062" w:type="dxa"/>
            <w:tcBorders>
              <w:top w:val="single" w:sz="6" w:space="0" w:color="auto"/>
              <w:left w:val="single" w:sz="6" w:space="0" w:color="auto"/>
              <w:bottom w:val="single" w:sz="6" w:space="0" w:color="auto"/>
              <w:right w:val="single" w:sz="6" w:space="0" w:color="auto"/>
            </w:tcBorders>
          </w:tcPr>
          <w:p w:rsidR="00F96553" w:rsidRPr="00AF5DFA" w:rsidRDefault="00F96553" w:rsidP="00036A2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81,00</w:t>
            </w:r>
          </w:p>
        </w:tc>
      </w:tr>
      <w:tr w:rsidR="00E76280" w:rsidRPr="00683741"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AF5DFA" w:rsidRDefault="00E76280" w:rsidP="00AF5DF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7411" w:type="dxa"/>
            <w:tcBorders>
              <w:top w:val="single" w:sz="6" w:space="0" w:color="auto"/>
              <w:left w:val="single" w:sz="6" w:space="0" w:color="auto"/>
              <w:bottom w:val="single" w:sz="6" w:space="0" w:color="auto"/>
              <w:right w:val="single" w:sz="6" w:space="0" w:color="auto"/>
            </w:tcBorders>
          </w:tcPr>
          <w:p w:rsidR="00E76280" w:rsidRPr="00036A2B" w:rsidRDefault="00E76280" w:rsidP="00AF5DFA">
            <w:pPr>
              <w:spacing w:after="0" w:line="240" w:lineRule="auto"/>
              <w:rPr>
                <w:rFonts w:ascii="Times New Roman" w:eastAsia="Calibri" w:hAnsi="Times New Roman" w:cs="Times New Roman"/>
                <w:b/>
                <w:sz w:val="28"/>
                <w:szCs w:val="28"/>
              </w:rPr>
            </w:pPr>
            <w:r w:rsidRPr="00036A2B">
              <w:rPr>
                <w:rFonts w:ascii="Times New Roman" w:eastAsia="Calibri" w:hAnsi="Times New Roman" w:cs="Times New Roman"/>
                <w:b/>
                <w:sz w:val="28"/>
                <w:szCs w:val="28"/>
              </w:rPr>
              <w:t>Увеличение стоимости материальных запасов</w:t>
            </w:r>
          </w:p>
        </w:tc>
        <w:tc>
          <w:tcPr>
            <w:tcW w:w="2062" w:type="dxa"/>
            <w:tcBorders>
              <w:top w:val="single" w:sz="6" w:space="0" w:color="auto"/>
              <w:left w:val="single" w:sz="6" w:space="0" w:color="auto"/>
              <w:bottom w:val="single" w:sz="6" w:space="0" w:color="auto"/>
              <w:right w:val="single" w:sz="6" w:space="0" w:color="auto"/>
            </w:tcBorders>
          </w:tcPr>
          <w:p w:rsidR="00E76280" w:rsidRPr="00036A2B" w:rsidRDefault="00E76280" w:rsidP="00036A2B">
            <w:pPr>
              <w:spacing w:after="0" w:line="240" w:lineRule="auto"/>
              <w:rPr>
                <w:rFonts w:ascii="Times New Roman" w:eastAsia="Calibri" w:hAnsi="Times New Roman" w:cs="Times New Roman"/>
                <w:b/>
                <w:sz w:val="28"/>
                <w:szCs w:val="28"/>
              </w:rPr>
            </w:pPr>
            <w:r w:rsidRPr="00036A2B">
              <w:rPr>
                <w:rFonts w:ascii="Times New Roman" w:eastAsia="Calibri" w:hAnsi="Times New Roman" w:cs="Times New Roman"/>
                <w:b/>
                <w:sz w:val="28"/>
                <w:szCs w:val="28"/>
              </w:rPr>
              <w:t>215</w:t>
            </w:r>
            <w:r>
              <w:rPr>
                <w:rFonts w:ascii="Times New Roman" w:eastAsia="Calibri" w:hAnsi="Times New Roman" w:cs="Times New Roman"/>
                <w:b/>
                <w:sz w:val="28"/>
                <w:szCs w:val="28"/>
              </w:rPr>
              <w:t>,</w:t>
            </w:r>
            <w:r w:rsidRPr="00036A2B">
              <w:rPr>
                <w:rFonts w:ascii="Times New Roman" w:eastAsia="Calibri" w:hAnsi="Times New Roman" w:cs="Times New Roman"/>
                <w:b/>
                <w:sz w:val="28"/>
                <w:szCs w:val="28"/>
              </w:rPr>
              <w:t>00</w:t>
            </w:r>
          </w:p>
        </w:tc>
      </w:tr>
      <w:tr w:rsidR="003F5D88" w:rsidRPr="00683741" w:rsidTr="00C55E9D">
        <w:trPr>
          <w:cantSplit/>
          <w:trHeight w:val="240"/>
          <w:jc w:val="center"/>
        </w:trPr>
        <w:tc>
          <w:tcPr>
            <w:tcW w:w="871" w:type="dxa"/>
            <w:vMerge w:val="restart"/>
            <w:tcBorders>
              <w:top w:val="single" w:sz="6" w:space="0" w:color="auto"/>
              <w:left w:val="single" w:sz="6" w:space="0" w:color="auto"/>
              <w:right w:val="single" w:sz="6" w:space="0" w:color="auto"/>
            </w:tcBorders>
          </w:tcPr>
          <w:p w:rsidR="003F5D88" w:rsidRDefault="003F5D88" w:rsidP="00AF5DFA">
            <w:pPr>
              <w:spacing w:after="0" w:line="240" w:lineRule="auto"/>
              <w:rPr>
                <w:rFonts w:ascii="Times New Roman" w:eastAsia="Calibri"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3F5D88" w:rsidRPr="00F96553" w:rsidRDefault="003F5D88" w:rsidP="00AF5DFA">
            <w:pPr>
              <w:spacing w:after="0" w:line="240" w:lineRule="auto"/>
              <w:rPr>
                <w:rFonts w:ascii="Times New Roman" w:eastAsia="Calibri" w:hAnsi="Times New Roman" w:cs="Times New Roman"/>
                <w:sz w:val="28"/>
                <w:szCs w:val="28"/>
              </w:rPr>
            </w:pPr>
            <w:r w:rsidRPr="00F96553">
              <w:rPr>
                <w:rFonts w:ascii="Times New Roman" w:eastAsia="Calibri" w:hAnsi="Times New Roman" w:cs="Times New Roman"/>
                <w:sz w:val="28"/>
                <w:szCs w:val="28"/>
              </w:rPr>
              <w:t>10.1. Установка оконного блока</w:t>
            </w:r>
          </w:p>
        </w:tc>
        <w:tc>
          <w:tcPr>
            <w:tcW w:w="2062" w:type="dxa"/>
            <w:tcBorders>
              <w:top w:val="single" w:sz="6" w:space="0" w:color="auto"/>
              <w:left w:val="single" w:sz="6" w:space="0" w:color="auto"/>
              <w:bottom w:val="single" w:sz="6" w:space="0" w:color="auto"/>
              <w:right w:val="single" w:sz="6" w:space="0" w:color="auto"/>
            </w:tcBorders>
          </w:tcPr>
          <w:p w:rsidR="003F5D88" w:rsidRPr="00F96553" w:rsidRDefault="003F5D88" w:rsidP="00036A2B">
            <w:pPr>
              <w:spacing w:after="0" w:line="240" w:lineRule="auto"/>
              <w:rPr>
                <w:rFonts w:ascii="Times New Roman" w:eastAsia="Calibri" w:hAnsi="Times New Roman" w:cs="Times New Roman"/>
                <w:sz w:val="28"/>
                <w:szCs w:val="28"/>
              </w:rPr>
            </w:pPr>
            <w:r w:rsidRPr="00F96553">
              <w:rPr>
                <w:rFonts w:ascii="Times New Roman" w:eastAsia="Calibri" w:hAnsi="Times New Roman" w:cs="Times New Roman"/>
                <w:sz w:val="28"/>
                <w:szCs w:val="28"/>
              </w:rPr>
              <w:t>25,00</w:t>
            </w:r>
          </w:p>
        </w:tc>
      </w:tr>
      <w:tr w:rsidR="003F5D88" w:rsidRPr="00683741" w:rsidTr="00C55E9D">
        <w:trPr>
          <w:cantSplit/>
          <w:trHeight w:val="240"/>
          <w:jc w:val="center"/>
        </w:trPr>
        <w:tc>
          <w:tcPr>
            <w:tcW w:w="871" w:type="dxa"/>
            <w:vMerge/>
            <w:tcBorders>
              <w:left w:val="single" w:sz="6" w:space="0" w:color="auto"/>
              <w:right w:val="single" w:sz="6" w:space="0" w:color="auto"/>
            </w:tcBorders>
          </w:tcPr>
          <w:p w:rsidR="003F5D88" w:rsidRDefault="003F5D88" w:rsidP="00AF5DFA">
            <w:pPr>
              <w:spacing w:after="0" w:line="240" w:lineRule="auto"/>
              <w:rPr>
                <w:rFonts w:ascii="Times New Roman" w:eastAsia="Calibri"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3F5D88" w:rsidRPr="00F96553" w:rsidRDefault="003F5D88" w:rsidP="00AF5DFA">
            <w:pPr>
              <w:spacing w:after="0" w:line="240" w:lineRule="auto"/>
              <w:rPr>
                <w:rFonts w:ascii="Times New Roman" w:eastAsia="Calibri" w:hAnsi="Times New Roman" w:cs="Times New Roman"/>
                <w:sz w:val="28"/>
                <w:szCs w:val="28"/>
              </w:rPr>
            </w:pPr>
            <w:r w:rsidRPr="00F96553">
              <w:rPr>
                <w:rFonts w:ascii="Times New Roman" w:eastAsia="Calibri" w:hAnsi="Times New Roman" w:cs="Times New Roman"/>
                <w:sz w:val="28"/>
                <w:szCs w:val="28"/>
              </w:rPr>
              <w:t>10.2. Заключение договоров</w:t>
            </w:r>
          </w:p>
        </w:tc>
        <w:tc>
          <w:tcPr>
            <w:tcW w:w="2062" w:type="dxa"/>
            <w:tcBorders>
              <w:top w:val="single" w:sz="6" w:space="0" w:color="auto"/>
              <w:left w:val="single" w:sz="6" w:space="0" w:color="auto"/>
              <w:bottom w:val="single" w:sz="6" w:space="0" w:color="auto"/>
              <w:right w:val="single" w:sz="6" w:space="0" w:color="auto"/>
            </w:tcBorders>
          </w:tcPr>
          <w:p w:rsidR="003F5D88" w:rsidRPr="00F96553" w:rsidRDefault="003F5D88" w:rsidP="00036A2B">
            <w:pPr>
              <w:spacing w:after="0" w:line="240" w:lineRule="auto"/>
              <w:rPr>
                <w:rFonts w:ascii="Times New Roman" w:eastAsia="Calibri" w:hAnsi="Times New Roman" w:cs="Times New Roman"/>
                <w:sz w:val="28"/>
                <w:szCs w:val="28"/>
              </w:rPr>
            </w:pPr>
            <w:r w:rsidRPr="00F96553">
              <w:rPr>
                <w:rFonts w:ascii="Times New Roman" w:eastAsia="Calibri" w:hAnsi="Times New Roman" w:cs="Times New Roman"/>
                <w:sz w:val="28"/>
                <w:szCs w:val="28"/>
              </w:rPr>
              <w:t>38,00</w:t>
            </w:r>
          </w:p>
        </w:tc>
      </w:tr>
      <w:tr w:rsidR="003F5D88" w:rsidRPr="00683741" w:rsidTr="00C55E9D">
        <w:trPr>
          <w:cantSplit/>
          <w:trHeight w:val="240"/>
          <w:jc w:val="center"/>
        </w:trPr>
        <w:tc>
          <w:tcPr>
            <w:tcW w:w="871" w:type="dxa"/>
            <w:vMerge/>
            <w:tcBorders>
              <w:left w:val="single" w:sz="6" w:space="0" w:color="auto"/>
              <w:right w:val="single" w:sz="6" w:space="0" w:color="auto"/>
            </w:tcBorders>
          </w:tcPr>
          <w:p w:rsidR="003F5D88" w:rsidRDefault="003F5D88" w:rsidP="00AF5DFA">
            <w:pPr>
              <w:spacing w:after="0" w:line="240" w:lineRule="auto"/>
              <w:rPr>
                <w:rFonts w:ascii="Times New Roman" w:eastAsia="Calibri"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3F5D88" w:rsidRPr="00F96553" w:rsidRDefault="003F5D88" w:rsidP="00AF5DFA">
            <w:pPr>
              <w:spacing w:after="0" w:line="240" w:lineRule="auto"/>
              <w:rPr>
                <w:rFonts w:ascii="Times New Roman" w:eastAsia="Calibri" w:hAnsi="Times New Roman" w:cs="Times New Roman"/>
                <w:sz w:val="28"/>
                <w:szCs w:val="28"/>
              </w:rPr>
            </w:pPr>
            <w:r w:rsidRPr="00F96553">
              <w:rPr>
                <w:rFonts w:ascii="Times New Roman" w:eastAsia="Calibri" w:hAnsi="Times New Roman" w:cs="Times New Roman"/>
                <w:sz w:val="28"/>
                <w:szCs w:val="28"/>
              </w:rPr>
              <w:t>10.3. Приобретение сре</w:t>
            </w:r>
            <w:proofErr w:type="gramStart"/>
            <w:r w:rsidRPr="00F96553">
              <w:rPr>
                <w:rFonts w:ascii="Times New Roman" w:eastAsia="Calibri" w:hAnsi="Times New Roman" w:cs="Times New Roman"/>
                <w:sz w:val="28"/>
                <w:szCs w:val="28"/>
              </w:rPr>
              <w:t>дств хр</w:t>
            </w:r>
            <w:proofErr w:type="gramEnd"/>
            <w:r w:rsidRPr="00F96553">
              <w:rPr>
                <w:rFonts w:ascii="Times New Roman" w:eastAsia="Calibri" w:hAnsi="Times New Roman" w:cs="Times New Roman"/>
                <w:sz w:val="28"/>
                <w:szCs w:val="28"/>
              </w:rPr>
              <w:t>анения (</w:t>
            </w:r>
            <w:proofErr w:type="spellStart"/>
            <w:r w:rsidRPr="00F96553">
              <w:rPr>
                <w:rFonts w:ascii="Times New Roman" w:eastAsia="Calibri" w:hAnsi="Times New Roman" w:cs="Times New Roman"/>
                <w:sz w:val="28"/>
                <w:szCs w:val="28"/>
              </w:rPr>
              <w:t>дез</w:t>
            </w:r>
            <w:proofErr w:type="spellEnd"/>
            <w:r w:rsidRPr="00F96553">
              <w:rPr>
                <w:rFonts w:ascii="Times New Roman" w:eastAsia="Calibri" w:hAnsi="Times New Roman" w:cs="Times New Roman"/>
                <w:sz w:val="28"/>
                <w:szCs w:val="28"/>
              </w:rPr>
              <w:t>. средств, костюмов, архивной документации)</w:t>
            </w:r>
          </w:p>
        </w:tc>
        <w:tc>
          <w:tcPr>
            <w:tcW w:w="2062" w:type="dxa"/>
            <w:tcBorders>
              <w:top w:val="single" w:sz="6" w:space="0" w:color="auto"/>
              <w:left w:val="single" w:sz="6" w:space="0" w:color="auto"/>
              <w:bottom w:val="single" w:sz="6" w:space="0" w:color="auto"/>
              <w:right w:val="single" w:sz="6" w:space="0" w:color="auto"/>
            </w:tcBorders>
          </w:tcPr>
          <w:p w:rsidR="003F5D88" w:rsidRPr="00F96553" w:rsidRDefault="003F5D88" w:rsidP="00036A2B">
            <w:pPr>
              <w:spacing w:after="0" w:line="240" w:lineRule="auto"/>
              <w:rPr>
                <w:rFonts w:ascii="Times New Roman" w:eastAsia="Calibri" w:hAnsi="Times New Roman" w:cs="Times New Roman"/>
                <w:sz w:val="28"/>
                <w:szCs w:val="28"/>
              </w:rPr>
            </w:pPr>
            <w:r w:rsidRPr="00F96553">
              <w:rPr>
                <w:rFonts w:ascii="Times New Roman" w:eastAsia="Calibri" w:hAnsi="Times New Roman" w:cs="Times New Roman"/>
                <w:sz w:val="28"/>
                <w:szCs w:val="28"/>
              </w:rPr>
              <w:t>40,00</w:t>
            </w:r>
          </w:p>
        </w:tc>
      </w:tr>
      <w:tr w:rsidR="003F5D88" w:rsidRPr="00683741" w:rsidTr="00C55E9D">
        <w:trPr>
          <w:cantSplit/>
          <w:trHeight w:val="240"/>
          <w:jc w:val="center"/>
        </w:trPr>
        <w:tc>
          <w:tcPr>
            <w:tcW w:w="871" w:type="dxa"/>
            <w:vMerge/>
            <w:tcBorders>
              <w:left w:val="single" w:sz="6" w:space="0" w:color="auto"/>
              <w:right w:val="single" w:sz="6" w:space="0" w:color="auto"/>
            </w:tcBorders>
          </w:tcPr>
          <w:p w:rsidR="003F5D88" w:rsidRDefault="003F5D88" w:rsidP="00AF5DFA">
            <w:pPr>
              <w:spacing w:after="0" w:line="240" w:lineRule="auto"/>
              <w:rPr>
                <w:rFonts w:ascii="Times New Roman" w:eastAsia="Calibri"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3F5D88" w:rsidRPr="00F96553" w:rsidRDefault="003F5D88" w:rsidP="00AF5DFA">
            <w:pPr>
              <w:spacing w:after="0" w:line="240" w:lineRule="auto"/>
              <w:rPr>
                <w:rFonts w:ascii="Times New Roman" w:eastAsia="Calibri" w:hAnsi="Times New Roman" w:cs="Times New Roman"/>
                <w:sz w:val="28"/>
                <w:szCs w:val="28"/>
              </w:rPr>
            </w:pPr>
            <w:r w:rsidRPr="00F96553">
              <w:rPr>
                <w:rFonts w:ascii="Times New Roman" w:eastAsia="Calibri" w:hAnsi="Times New Roman" w:cs="Times New Roman"/>
                <w:sz w:val="28"/>
                <w:szCs w:val="28"/>
              </w:rPr>
              <w:t xml:space="preserve">10.4. Лампы </w:t>
            </w:r>
            <w:proofErr w:type="spellStart"/>
            <w:r w:rsidRPr="00F96553">
              <w:rPr>
                <w:rFonts w:ascii="Times New Roman" w:eastAsia="Calibri" w:hAnsi="Times New Roman" w:cs="Times New Roman"/>
                <w:sz w:val="28"/>
                <w:szCs w:val="28"/>
              </w:rPr>
              <w:t>люминисцентные</w:t>
            </w:r>
            <w:proofErr w:type="spellEnd"/>
          </w:p>
        </w:tc>
        <w:tc>
          <w:tcPr>
            <w:tcW w:w="2062" w:type="dxa"/>
            <w:tcBorders>
              <w:top w:val="single" w:sz="6" w:space="0" w:color="auto"/>
              <w:left w:val="single" w:sz="6" w:space="0" w:color="auto"/>
              <w:bottom w:val="single" w:sz="6" w:space="0" w:color="auto"/>
              <w:right w:val="single" w:sz="6" w:space="0" w:color="auto"/>
            </w:tcBorders>
          </w:tcPr>
          <w:p w:rsidR="003F5D88" w:rsidRPr="00F96553" w:rsidRDefault="003F5D88" w:rsidP="00036A2B">
            <w:pPr>
              <w:spacing w:after="0" w:line="240" w:lineRule="auto"/>
              <w:rPr>
                <w:rFonts w:ascii="Times New Roman" w:eastAsia="Calibri" w:hAnsi="Times New Roman" w:cs="Times New Roman"/>
                <w:sz w:val="28"/>
                <w:szCs w:val="28"/>
              </w:rPr>
            </w:pPr>
            <w:r w:rsidRPr="00F96553">
              <w:rPr>
                <w:rFonts w:ascii="Times New Roman" w:eastAsia="Calibri" w:hAnsi="Times New Roman" w:cs="Times New Roman"/>
                <w:sz w:val="28"/>
                <w:szCs w:val="28"/>
              </w:rPr>
              <w:t>5,00</w:t>
            </w:r>
          </w:p>
        </w:tc>
      </w:tr>
      <w:tr w:rsidR="003F5D88" w:rsidRPr="00683741" w:rsidTr="00C55E9D">
        <w:trPr>
          <w:cantSplit/>
          <w:trHeight w:val="240"/>
          <w:jc w:val="center"/>
        </w:trPr>
        <w:tc>
          <w:tcPr>
            <w:tcW w:w="871" w:type="dxa"/>
            <w:vMerge/>
            <w:tcBorders>
              <w:left w:val="single" w:sz="6" w:space="0" w:color="auto"/>
              <w:right w:val="single" w:sz="6" w:space="0" w:color="auto"/>
            </w:tcBorders>
          </w:tcPr>
          <w:p w:rsidR="003F5D88" w:rsidRDefault="003F5D88" w:rsidP="00AF5DFA">
            <w:pPr>
              <w:spacing w:after="0" w:line="240" w:lineRule="auto"/>
              <w:rPr>
                <w:rFonts w:ascii="Times New Roman" w:eastAsia="Calibri"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3F5D88" w:rsidRPr="00F96553" w:rsidRDefault="003F5D88" w:rsidP="00AF5DFA">
            <w:pPr>
              <w:spacing w:after="0" w:line="240" w:lineRule="auto"/>
              <w:rPr>
                <w:rFonts w:ascii="Times New Roman" w:eastAsia="Calibri" w:hAnsi="Times New Roman" w:cs="Times New Roman"/>
                <w:sz w:val="28"/>
                <w:szCs w:val="28"/>
              </w:rPr>
            </w:pPr>
            <w:r w:rsidRPr="00F96553">
              <w:rPr>
                <w:rFonts w:ascii="Times New Roman" w:eastAsia="Calibri" w:hAnsi="Times New Roman" w:cs="Times New Roman"/>
                <w:sz w:val="28"/>
                <w:szCs w:val="28"/>
              </w:rPr>
              <w:t>10.5. Установка натяжного потолка</w:t>
            </w:r>
          </w:p>
        </w:tc>
        <w:tc>
          <w:tcPr>
            <w:tcW w:w="2062" w:type="dxa"/>
            <w:tcBorders>
              <w:top w:val="single" w:sz="6" w:space="0" w:color="auto"/>
              <w:left w:val="single" w:sz="6" w:space="0" w:color="auto"/>
              <w:bottom w:val="single" w:sz="6" w:space="0" w:color="auto"/>
              <w:right w:val="single" w:sz="6" w:space="0" w:color="auto"/>
            </w:tcBorders>
          </w:tcPr>
          <w:p w:rsidR="003F5D88" w:rsidRPr="00F96553" w:rsidRDefault="003F5D88" w:rsidP="00036A2B">
            <w:pPr>
              <w:spacing w:after="0" w:line="240" w:lineRule="auto"/>
              <w:rPr>
                <w:rFonts w:ascii="Times New Roman" w:eastAsia="Calibri" w:hAnsi="Times New Roman" w:cs="Times New Roman"/>
                <w:sz w:val="28"/>
                <w:szCs w:val="28"/>
              </w:rPr>
            </w:pPr>
            <w:r w:rsidRPr="00F96553">
              <w:rPr>
                <w:rFonts w:ascii="Times New Roman" w:eastAsia="Calibri" w:hAnsi="Times New Roman" w:cs="Times New Roman"/>
                <w:sz w:val="28"/>
                <w:szCs w:val="28"/>
              </w:rPr>
              <w:t>20,00</w:t>
            </w:r>
          </w:p>
        </w:tc>
      </w:tr>
      <w:tr w:rsidR="003F5D88" w:rsidRPr="00683741" w:rsidTr="00C55E9D">
        <w:trPr>
          <w:cantSplit/>
          <w:trHeight w:val="240"/>
          <w:jc w:val="center"/>
        </w:trPr>
        <w:tc>
          <w:tcPr>
            <w:tcW w:w="871" w:type="dxa"/>
            <w:vMerge/>
            <w:tcBorders>
              <w:left w:val="single" w:sz="6" w:space="0" w:color="auto"/>
              <w:right w:val="single" w:sz="6" w:space="0" w:color="auto"/>
            </w:tcBorders>
          </w:tcPr>
          <w:p w:rsidR="003F5D88" w:rsidRDefault="003F5D88" w:rsidP="00AF5DFA">
            <w:pPr>
              <w:spacing w:after="0" w:line="240" w:lineRule="auto"/>
              <w:rPr>
                <w:rFonts w:ascii="Times New Roman" w:eastAsia="Calibri"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3F5D88" w:rsidRPr="00F96553" w:rsidRDefault="003F5D88" w:rsidP="00AF5DFA">
            <w:pPr>
              <w:spacing w:after="0" w:line="240" w:lineRule="auto"/>
              <w:rPr>
                <w:rFonts w:ascii="Times New Roman" w:eastAsia="Calibri" w:hAnsi="Times New Roman" w:cs="Times New Roman"/>
                <w:sz w:val="28"/>
                <w:szCs w:val="28"/>
              </w:rPr>
            </w:pPr>
            <w:r w:rsidRPr="00F96553">
              <w:rPr>
                <w:rFonts w:ascii="Times New Roman" w:eastAsia="Calibri" w:hAnsi="Times New Roman" w:cs="Times New Roman"/>
                <w:sz w:val="28"/>
                <w:szCs w:val="28"/>
              </w:rPr>
              <w:t>10.6. Приобретение гипсовых фигур</w:t>
            </w:r>
          </w:p>
        </w:tc>
        <w:tc>
          <w:tcPr>
            <w:tcW w:w="2062" w:type="dxa"/>
            <w:tcBorders>
              <w:top w:val="single" w:sz="6" w:space="0" w:color="auto"/>
              <w:left w:val="single" w:sz="6" w:space="0" w:color="auto"/>
              <w:bottom w:val="single" w:sz="6" w:space="0" w:color="auto"/>
              <w:right w:val="single" w:sz="6" w:space="0" w:color="auto"/>
            </w:tcBorders>
          </w:tcPr>
          <w:p w:rsidR="003F5D88" w:rsidRPr="00F96553" w:rsidRDefault="003F5D88" w:rsidP="00036A2B">
            <w:pPr>
              <w:spacing w:after="0" w:line="240" w:lineRule="auto"/>
              <w:rPr>
                <w:rFonts w:ascii="Times New Roman" w:eastAsia="Calibri" w:hAnsi="Times New Roman" w:cs="Times New Roman"/>
                <w:sz w:val="28"/>
                <w:szCs w:val="28"/>
              </w:rPr>
            </w:pPr>
            <w:r w:rsidRPr="00F96553">
              <w:rPr>
                <w:rFonts w:ascii="Times New Roman" w:eastAsia="Calibri" w:hAnsi="Times New Roman" w:cs="Times New Roman"/>
                <w:sz w:val="28"/>
                <w:szCs w:val="28"/>
              </w:rPr>
              <w:t>5,00</w:t>
            </w:r>
          </w:p>
        </w:tc>
      </w:tr>
      <w:tr w:rsidR="003F5D88" w:rsidRPr="00683741" w:rsidTr="00A93108">
        <w:trPr>
          <w:cantSplit/>
          <w:trHeight w:val="240"/>
          <w:jc w:val="center"/>
        </w:trPr>
        <w:tc>
          <w:tcPr>
            <w:tcW w:w="871" w:type="dxa"/>
            <w:vMerge/>
            <w:tcBorders>
              <w:left w:val="single" w:sz="6" w:space="0" w:color="auto"/>
              <w:right w:val="single" w:sz="6" w:space="0" w:color="auto"/>
            </w:tcBorders>
          </w:tcPr>
          <w:p w:rsidR="003F5D88" w:rsidRDefault="003F5D88" w:rsidP="00AF5DFA">
            <w:pPr>
              <w:spacing w:after="0" w:line="240" w:lineRule="auto"/>
              <w:rPr>
                <w:rFonts w:ascii="Times New Roman" w:eastAsia="Calibri"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3F5D88" w:rsidRPr="00F96553" w:rsidRDefault="003F5D88" w:rsidP="00AF5DFA">
            <w:pPr>
              <w:spacing w:after="0" w:line="240" w:lineRule="auto"/>
              <w:rPr>
                <w:rFonts w:ascii="Times New Roman" w:eastAsia="Calibri" w:hAnsi="Times New Roman" w:cs="Times New Roman"/>
                <w:sz w:val="28"/>
                <w:szCs w:val="28"/>
              </w:rPr>
            </w:pPr>
            <w:r w:rsidRPr="00F96553">
              <w:rPr>
                <w:rFonts w:ascii="Times New Roman" w:eastAsia="Calibri" w:hAnsi="Times New Roman" w:cs="Times New Roman"/>
                <w:sz w:val="28"/>
                <w:szCs w:val="28"/>
              </w:rPr>
              <w:t>10.7. Строительные материалы</w:t>
            </w:r>
          </w:p>
        </w:tc>
        <w:tc>
          <w:tcPr>
            <w:tcW w:w="2062" w:type="dxa"/>
            <w:tcBorders>
              <w:top w:val="single" w:sz="6" w:space="0" w:color="auto"/>
              <w:left w:val="single" w:sz="6" w:space="0" w:color="auto"/>
              <w:bottom w:val="single" w:sz="6" w:space="0" w:color="auto"/>
              <w:right w:val="single" w:sz="6" w:space="0" w:color="auto"/>
            </w:tcBorders>
          </w:tcPr>
          <w:p w:rsidR="003F5D88" w:rsidRPr="00F96553" w:rsidRDefault="003F5D88" w:rsidP="00036A2B">
            <w:pPr>
              <w:spacing w:after="0" w:line="240" w:lineRule="auto"/>
              <w:rPr>
                <w:rFonts w:ascii="Times New Roman" w:eastAsia="Calibri" w:hAnsi="Times New Roman" w:cs="Times New Roman"/>
                <w:sz w:val="28"/>
                <w:szCs w:val="28"/>
              </w:rPr>
            </w:pPr>
            <w:r w:rsidRPr="00F96553">
              <w:rPr>
                <w:rFonts w:ascii="Times New Roman" w:eastAsia="Calibri" w:hAnsi="Times New Roman" w:cs="Times New Roman"/>
                <w:sz w:val="28"/>
                <w:szCs w:val="28"/>
              </w:rPr>
              <w:t>58,00</w:t>
            </w:r>
          </w:p>
        </w:tc>
      </w:tr>
      <w:tr w:rsidR="003F5D88" w:rsidRPr="00683741" w:rsidTr="00C55E9D">
        <w:trPr>
          <w:cantSplit/>
          <w:trHeight w:val="240"/>
          <w:jc w:val="center"/>
        </w:trPr>
        <w:tc>
          <w:tcPr>
            <w:tcW w:w="871" w:type="dxa"/>
            <w:vMerge/>
            <w:tcBorders>
              <w:left w:val="single" w:sz="6" w:space="0" w:color="auto"/>
              <w:bottom w:val="single" w:sz="6" w:space="0" w:color="auto"/>
              <w:right w:val="single" w:sz="6" w:space="0" w:color="auto"/>
            </w:tcBorders>
          </w:tcPr>
          <w:p w:rsidR="003F5D88" w:rsidRDefault="003F5D88" w:rsidP="00AF5DFA">
            <w:pPr>
              <w:spacing w:after="0" w:line="240" w:lineRule="auto"/>
              <w:rPr>
                <w:rFonts w:ascii="Times New Roman" w:eastAsia="Calibri"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3F5D88" w:rsidRPr="00F96553" w:rsidRDefault="003F5D88" w:rsidP="00AF5DF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10.8. Обои моющие</w:t>
            </w:r>
          </w:p>
        </w:tc>
        <w:tc>
          <w:tcPr>
            <w:tcW w:w="2062" w:type="dxa"/>
            <w:tcBorders>
              <w:top w:val="single" w:sz="6" w:space="0" w:color="auto"/>
              <w:left w:val="single" w:sz="6" w:space="0" w:color="auto"/>
              <w:bottom w:val="single" w:sz="6" w:space="0" w:color="auto"/>
              <w:right w:val="single" w:sz="6" w:space="0" w:color="auto"/>
            </w:tcBorders>
          </w:tcPr>
          <w:p w:rsidR="003F5D88" w:rsidRPr="00F96553" w:rsidRDefault="003F5D88" w:rsidP="00036A2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24,00</w:t>
            </w:r>
          </w:p>
        </w:tc>
      </w:tr>
      <w:tr w:rsidR="00E76280" w:rsidRPr="00683741"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AF5DFA" w:rsidRDefault="00E76280" w:rsidP="00AF5DF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7411" w:type="dxa"/>
            <w:tcBorders>
              <w:top w:val="single" w:sz="6" w:space="0" w:color="auto"/>
              <w:left w:val="single" w:sz="6" w:space="0" w:color="auto"/>
              <w:bottom w:val="single" w:sz="6" w:space="0" w:color="auto"/>
              <w:right w:val="single" w:sz="6" w:space="0" w:color="auto"/>
            </w:tcBorders>
          </w:tcPr>
          <w:p w:rsidR="00E76280" w:rsidRPr="00036A2B" w:rsidRDefault="00E76280" w:rsidP="00036A2B">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Канцелярские товары</w:t>
            </w:r>
          </w:p>
        </w:tc>
        <w:tc>
          <w:tcPr>
            <w:tcW w:w="2062" w:type="dxa"/>
            <w:tcBorders>
              <w:top w:val="single" w:sz="6" w:space="0" w:color="auto"/>
              <w:left w:val="single" w:sz="6" w:space="0" w:color="auto"/>
              <w:bottom w:val="single" w:sz="6" w:space="0" w:color="auto"/>
              <w:right w:val="single" w:sz="6" w:space="0" w:color="auto"/>
            </w:tcBorders>
          </w:tcPr>
          <w:p w:rsidR="00E76280" w:rsidRPr="00036A2B" w:rsidRDefault="00E76280" w:rsidP="00036A2B">
            <w:pPr>
              <w:spacing w:after="0" w:line="240" w:lineRule="auto"/>
              <w:rPr>
                <w:rFonts w:ascii="Times New Roman" w:eastAsia="Calibri" w:hAnsi="Times New Roman" w:cs="Times New Roman"/>
                <w:b/>
                <w:sz w:val="28"/>
                <w:szCs w:val="28"/>
              </w:rPr>
            </w:pPr>
            <w:r w:rsidRPr="00036A2B">
              <w:rPr>
                <w:rFonts w:ascii="Times New Roman" w:eastAsia="Calibri" w:hAnsi="Times New Roman" w:cs="Times New Roman"/>
                <w:b/>
                <w:sz w:val="28"/>
                <w:szCs w:val="28"/>
              </w:rPr>
              <w:t>10</w:t>
            </w:r>
            <w:r>
              <w:rPr>
                <w:rFonts w:ascii="Times New Roman" w:eastAsia="Calibri" w:hAnsi="Times New Roman" w:cs="Times New Roman"/>
                <w:b/>
                <w:sz w:val="28"/>
                <w:szCs w:val="28"/>
              </w:rPr>
              <w:t>,</w:t>
            </w:r>
            <w:r w:rsidRPr="00036A2B">
              <w:rPr>
                <w:rFonts w:ascii="Times New Roman" w:eastAsia="Calibri" w:hAnsi="Times New Roman" w:cs="Times New Roman"/>
                <w:b/>
                <w:sz w:val="28"/>
                <w:szCs w:val="28"/>
              </w:rPr>
              <w:t>00</w:t>
            </w:r>
          </w:p>
        </w:tc>
      </w:tr>
      <w:tr w:rsidR="00E76280" w:rsidRPr="00683741" w:rsidTr="00F36DDA">
        <w:trPr>
          <w:cantSplit/>
          <w:trHeight w:val="240"/>
          <w:jc w:val="center"/>
        </w:trPr>
        <w:tc>
          <w:tcPr>
            <w:tcW w:w="8282" w:type="dxa"/>
            <w:gridSpan w:val="2"/>
            <w:tcBorders>
              <w:top w:val="single" w:sz="6" w:space="0" w:color="auto"/>
              <w:left w:val="single" w:sz="6" w:space="0" w:color="auto"/>
              <w:bottom w:val="single" w:sz="6" w:space="0" w:color="auto"/>
              <w:right w:val="single" w:sz="6" w:space="0" w:color="auto"/>
            </w:tcBorders>
          </w:tcPr>
          <w:p w:rsidR="00E76280" w:rsidRPr="00295B68" w:rsidRDefault="00E76280" w:rsidP="00AF5DFA">
            <w:pPr>
              <w:autoSpaceDE w:val="0"/>
              <w:autoSpaceDN w:val="0"/>
              <w:adjustRightInd w:val="0"/>
              <w:spacing w:after="0" w:line="240" w:lineRule="auto"/>
              <w:jc w:val="right"/>
              <w:rPr>
                <w:rFonts w:ascii="Times New Roman" w:hAnsi="Times New Roman" w:cs="Times New Roman"/>
                <w:b/>
                <w:sz w:val="28"/>
                <w:szCs w:val="28"/>
              </w:rPr>
            </w:pPr>
            <w:r w:rsidRPr="00295B68">
              <w:rPr>
                <w:rFonts w:ascii="Times New Roman" w:hAnsi="Times New Roman" w:cs="Times New Roman"/>
                <w:b/>
                <w:sz w:val="28"/>
                <w:szCs w:val="28"/>
              </w:rPr>
              <w:t>Итого:</w:t>
            </w:r>
          </w:p>
        </w:tc>
        <w:tc>
          <w:tcPr>
            <w:tcW w:w="2062" w:type="dxa"/>
            <w:tcBorders>
              <w:top w:val="single" w:sz="6" w:space="0" w:color="auto"/>
              <w:left w:val="single" w:sz="6" w:space="0" w:color="auto"/>
              <w:bottom w:val="single" w:sz="6" w:space="0" w:color="auto"/>
              <w:right w:val="single" w:sz="6" w:space="0" w:color="auto"/>
            </w:tcBorders>
          </w:tcPr>
          <w:p w:rsidR="00E76280" w:rsidRPr="00295B68" w:rsidRDefault="00E76280" w:rsidP="00683741">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5671,92</w:t>
            </w:r>
          </w:p>
        </w:tc>
      </w:tr>
      <w:tr w:rsidR="00E76280" w:rsidRPr="00683741" w:rsidTr="00F36DDA">
        <w:trPr>
          <w:cantSplit/>
          <w:trHeight w:val="240"/>
          <w:jc w:val="center"/>
        </w:trPr>
        <w:tc>
          <w:tcPr>
            <w:tcW w:w="10344" w:type="dxa"/>
            <w:gridSpan w:val="3"/>
            <w:tcBorders>
              <w:top w:val="single" w:sz="6" w:space="0" w:color="auto"/>
              <w:left w:val="single" w:sz="6" w:space="0" w:color="auto"/>
              <w:bottom w:val="single" w:sz="6" w:space="0" w:color="auto"/>
              <w:right w:val="single" w:sz="4" w:space="0" w:color="auto"/>
            </w:tcBorders>
          </w:tcPr>
          <w:p w:rsidR="00E76280" w:rsidRPr="00354210" w:rsidRDefault="00E76280" w:rsidP="00354210">
            <w:pPr>
              <w:autoSpaceDE w:val="0"/>
              <w:autoSpaceDN w:val="0"/>
              <w:adjustRightInd w:val="0"/>
              <w:jc w:val="center"/>
              <w:rPr>
                <w:rFonts w:ascii="Times New Roman" w:hAnsi="Times New Roman" w:cs="Times New Roman"/>
                <w:b/>
                <w:sz w:val="24"/>
                <w:szCs w:val="24"/>
              </w:rPr>
            </w:pPr>
            <w:r w:rsidRPr="00354210">
              <w:rPr>
                <w:rFonts w:ascii="Times New Roman" w:eastAsia="Times New Roman" w:hAnsi="Times New Roman" w:cs="Times New Roman"/>
                <w:b/>
                <w:sz w:val="28"/>
                <w:szCs w:val="28"/>
                <w:lang w:eastAsia="ru-RU"/>
              </w:rPr>
              <w:t xml:space="preserve">МБУ ДО </w:t>
            </w:r>
            <w:proofErr w:type="spellStart"/>
            <w:r w:rsidRPr="00354210">
              <w:rPr>
                <w:rFonts w:ascii="Times New Roman" w:eastAsia="Times New Roman" w:hAnsi="Times New Roman" w:cs="Times New Roman"/>
                <w:b/>
                <w:sz w:val="28"/>
                <w:szCs w:val="28"/>
                <w:lang w:eastAsia="ru-RU"/>
              </w:rPr>
              <w:t>Пригорская</w:t>
            </w:r>
            <w:proofErr w:type="spellEnd"/>
            <w:r w:rsidRPr="00354210">
              <w:rPr>
                <w:rFonts w:ascii="Times New Roman" w:eastAsia="Times New Roman" w:hAnsi="Times New Roman" w:cs="Times New Roman"/>
                <w:b/>
                <w:sz w:val="28"/>
                <w:szCs w:val="28"/>
                <w:lang w:eastAsia="ru-RU"/>
              </w:rPr>
              <w:t xml:space="preserve"> ДШИ</w:t>
            </w:r>
          </w:p>
        </w:tc>
      </w:tr>
      <w:tr w:rsidR="00E76280" w:rsidRPr="00683741"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683741" w:rsidRDefault="00E76280"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411" w:type="dxa"/>
            <w:tcBorders>
              <w:top w:val="single" w:sz="6" w:space="0" w:color="auto"/>
              <w:left w:val="single" w:sz="6" w:space="0" w:color="auto"/>
              <w:bottom w:val="single" w:sz="6" w:space="0" w:color="auto"/>
              <w:right w:val="single" w:sz="6" w:space="0" w:color="auto"/>
            </w:tcBorders>
          </w:tcPr>
          <w:p w:rsidR="00E76280" w:rsidRPr="00F36DDA" w:rsidRDefault="00E76280" w:rsidP="00CF5DB3">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Выплаты по заработной плате</w:t>
            </w:r>
            <w:r w:rsidRPr="00F36DDA">
              <w:rPr>
                <w:rFonts w:ascii="Times New Roman" w:hAnsi="Times New Roman" w:cs="Times New Roman"/>
                <w:b/>
                <w:sz w:val="28"/>
                <w:szCs w:val="28"/>
              </w:rPr>
              <w:t xml:space="preserve"> </w:t>
            </w:r>
          </w:p>
        </w:tc>
        <w:tc>
          <w:tcPr>
            <w:tcW w:w="2062" w:type="dxa"/>
            <w:tcBorders>
              <w:top w:val="single" w:sz="6" w:space="0" w:color="auto"/>
              <w:left w:val="single" w:sz="6" w:space="0" w:color="auto"/>
              <w:bottom w:val="single" w:sz="6" w:space="0" w:color="auto"/>
              <w:right w:val="single" w:sz="4" w:space="0" w:color="auto"/>
            </w:tcBorders>
          </w:tcPr>
          <w:p w:rsidR="00E76280" w:rsidRPr="00F36DDA" w:rsidRDefault="00654B52" w:rsidP="00F36DD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2531,71</w:t>
            </w:r>
          </w:p>
        </w:tc>
      </w:tr>
      <w:tr w:rsidR="00654B52" w:rsidRPr="00683741" w:rsidTr="00D75E60">
        <w:trPr>
          <w:cantSplit/>
          <w:trHeight w:val="240"/>
          <w:jc w:val="center"/>
        </w:trPr>
        <w:tc>
          <w:tcPr>
            <w:tcW w:w="871" w:type="dxa"/>
            <w:vMerge w:val="restart"/>
            <w:tcBorders>
              <w:top w:val="single" w:sz="6" w:space="0" w:color="auto"/>
              <w:left w:val="single" w:sz="6" w:space="0" w:color="auto"/>
              <w:right w:val="single" w:sz="6" w:space="0" w:color="auto"/>
            </w:tcBorders>
          </w:tcPr>
          <w:p w:rsidR="00654B52" w:rsidRDefault="00654B52"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7411" w:type="dxa"/>
            <w:tcBorders>
              <w:top w:val="single" w:sz="6" w:space="0" w:color="auto"/>
              <w:left w:val="single" w:sz="6" w:space="0" w:color="auto"/>
              <w:bottom w:val="single" w:sz="6" w:space="0" w:color="auto"/>
              <w:right w:val="single" w:sz="6" w:space="0" w:color="auto"/>
            </w:tcBorders>
          </w:tcPr>
          <w:p w:rsidR="00654B52" w:rsidRPr="00CF5DB3" w:rsidRDefault="00654B52" w:rsidP="00D75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CF5DB3">
              <w:rPr>
                <w:rFonts w:ascii="Times New Roman" w:hAnsi="Times New Roman" w:cs="Times New Roman"/>
                <w:sz w:val="28"/>
                <w:szCs w:val="28"/>
              </w:rPr>
              <w:t xml:space="preserve">Заработная плата </w:t>
            </w:r>
          </w:p>
        </w:tc>
        <w:tc>
          <w:tcPr>
            <w:tcW w:w="2062" w:type="dxa"/>
            <w:tcBorders>
              <w:top w:val="single" w:sz="6" w:space="0" w:color="auto"/>
              <w:left w:val="single" w:sz="6" w:space="0" w:color="auto"/>
              <w:bottom w:val="single" w:sz="6" w:space="0" w:color="auto"/>
              <w:right w:val="single" w:sz="4" w:space="0" w:color="auto"/>
            </w:tcBorders>
          </w:tcPr>
          <w:p w:rsidR="00654B52" w:rsidRPr="00CF5DB3" w:rsidRDefault="00654B52" w:rsidP="00D75E60">
            <w:pPr>
              <w:autoSpaceDE w:val="0"/>
              <w:autoSpaceDN w:val="0"/>
              <w:adjustRightInd w:val="0"/>
              <w:spacing w:after="0" w:line="240" w:lineRule="auto"/>
              <w:rPr>
                <w:rFonts w:ascii="Times New Roman" w:hAnsi="Times New Roman" w:cs="Times New Roman"/>
                <w:sz w:val="28"/>
                <w:szCs w:val="28"/>
              </w:rPr>
            </w:pPr>
            <w:r w:rsidRPr="00CF5DB3">
              <w:rPr>
                <w:rFonts w:ascii="Times New Roman" w:hAnsi="Times New Roman" w:cs="Times New Roman"/>
                <w:sz w:val="28"/>
                <w:szCs w:val="28"/>
              </w:rPr>
              <w:t>1633,37</w:t>
            </w:r>
          </w:p>
        </w:tc>
      </w:tr>
      <w:tr w:rsidR="00654B52" w:rsidRPr="00683741" w:rsidTr="004B71E6">
        <w:trPr>
          <w:cantSplit/>
          <w:trHeight w:val="240"/>
          <w:jc w:val="center"/>
        </w:trPr>
        <w:tc>
          <w:tcPr>
            <w:tcW w:w="871" w:type="dxa"/>
            <w:vMerge/>
            <w:tcBorders>
              <w:left w:val="single" w:sz="6" w:space="0" w:color="auto"/>
              <w:right w:val="single" w:sz="6" w:space="0" w:color="auto"/>
            </w:tcBorders>
          </w:tcPr>
          <w:p w:rsidR="00654B52" w:rsidRPr="00683741" w:rsidRDefault="00654B52" w:rsidP="00F36DDA">
            <w:pPr>
              <w:autoSpaceDE w:val="0"/>
              <w:autoSpaceDN w:val="0"/>
              <w:adjustRightInd w:val="0"/>
              <w:spacing w:after="0" w:line="240" w:lineRule="auto"/>
              <w:rPr>
                <w:rFonts w:ascii="Times New Roman"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654B52" w:rsidRPr="00CF5DB3" w:rsidRDefault="00654B52" w:rsidP="00F36DDA">
            <w:pPr>
              <w:tabs>
                <w:tab w:val="left" w:pos="312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r w:rsidRPr="00CF5DB3">
              <w:rPr>
                <w:rFonts w:ascii="Times New Roman" w:hAnsi="Times New Roman" w:cs="Times New Roman"/>
                <w:sz w:val="28"/>
                <w:szCs w:val="28"/>
              </w:rPr>
              <w:t>Прочие выплаты</w:t>
            </w:r>
            <w:r w:rsidRPr="00CF5DB3">
              <w:rPr>
                <w:rFonts w:ascii="Times New Roman" w:hAnsi="Times New Roman" w:cs="Times New Roman"/>
                <w:sz w:val="28"/>
                <w:szCs w:val="28"/>
              </w:rPr>
              <w:tab/>
            </w:r>
            <w:proofErr w:type="spellStart"/>
            <w:r w:rsidRPr="00CF5DB3">
              <w:rPr>
                <w:rFonts w:ascii="Times New Roman" w:hAnsi="Times New Roman" w:cs="Times New Roman"/>
                <w:sz w:val="28"/>
                <w:szCs w:val="28"/>
              </w:rPr>
              <w:t>нтф</w:t>
            </w:r>
            <w:proofErr w:type="spellEnd"/>
            <w:r w:rsidRPr="00CF5DB3">
              <w:rPr>
                <w:rFonts w:ascii="Times New Roman" w:hAnsi="Times New Roman" w:cs="Times New Roman"/>
                <w:sz w:val="28"/>
                <w:szCs w:val="28"/>
              </w:rPr>
              <w:t>/</w:t>
            </w:r>
            <w:proofErr w:type="spellStart"/>
            <w:r w:rsidRPr="00CF5DB3">
              <w:rPr>
                <w:rFonts w:ascii="Times New Roman" w:hAnsi="Times New Roman" w:cs="Times New Roman"/>
                <w:sz w:val="28"/>
                <w:szCs w:val="28"/>
              </w:rPr>
              <w:t>сф</w:t>
            </w:r>
            <w:proofErr w:type="spellEnd"/>
            <w:r w:rsidRPr="00CF5DB3">
              <w:rPr>
                <w:rFonts w:ascii="Times New Roman" w:hAnsi="Times New Roman" w:cs="Times New Roman"/>
                <w:sz w:val="28"/>
                <w:szCs w:val="28"/>
              </w:rPr>
              <w:t xml:space="preserve">      16%</w:t>
            </w:r>
          </w:p>
        </w:tc>
        <w:tc>
          <w:tcPr>
            <w:tcW w:w="2062" w:type="dxa"/>
            <w:tcBorders>
              <w:top w:val="single" w:sz="6" w:space="0" w:color="auto"/>
              <w:left w:val="single" w:sz="6" w:space="0" w:color="auto"/>
              <w:bottom w:val="single" w:sz="6" w:space="0" w:color="auto"/>
              <w:right w:val="single" w:sz="4" w:space="0" w:color="auto"/>
            </w:tcBorders>
          </w:tcPr>
          <w:p w:rsidR="00654B52" w:rsidRPr="00CF5DB3" w:rsidRDefault="00654B52" w:rsidP="00F36DDA">
            <w:pPr>
              <w:autoSpaceDE w:val="0"/>
              <w:autoSpaceDN w:val="0"/>
              <w:adjustRightInd w:val="0"/>
              <w:spacing w:after="0" w:line="240" w:lineRule="auto"/>
              <w:rPr>
                <w:rFonts w:ascii="Times New Roman" w:hAnsi="Times New Roman" w:cs="Times New Roman"/>
                <w:sz w:val="28"/>
                <w:szCs w:val="28"/>
              </w:rPr>
            </w:pPr>
            <w:r w:rsidRPr="00CF5DB3">
              <w:rPr>
                <w:rFonts w:ascii="Times New Roman" w:hAnsi="Times New Roman" w:cs="Times New Roman"/>
                <w:sz w:val="28"/>
                <w:szCs w:val="28"/>
              </w:rPr>
              <w:t>311,11</w:t>
            </w:r>
          </w:p>
        </w:tc>
      </w:tr>
      <w:tr w:rsidR="00654B52" w:rsidRPr="00683741" w:rsidTr="004B71E6">
        <w:trPr>
          <w:cantSplit/>
          <w:trHeight w:val="240"/>
          <w:jc w:val="center"/>
        </w:trPr>
        <w:tc>
          <w:tcPr>
            <w:tcW w:w="871" w:type="dxa"/>
            <w:vMerge/>
            <w:tcBorders>
              <w:left w:val="single" w:sz="6" w:space="0" w:color="auto"/>
              <w:bottom w:val="single" w:sz="6" w:space="0" w:color="auto"/>
              <w:right w:val="single" w:sz="6" w:space="0" w:color="auto"/>
            </w:tcBorders>
          </w:tcPr>
          <w:p w:rsidR="00654B52" w:rsidRPr="00683741" w:rsidRDefault="00654B52" w:rsidP="00F36DDA">
            <w:pPr>
              <w:autoSpaceDE w:val="0"/>
              <w:autoSpaceDN w:val="0"/>
              <w:adjustRightInd w:val="0"/>
              <w:spacing w:after="0" w:line="240" w:lineRule="auto"/>
              <w:rPr>
                <w:rFonts w:ascii="Times New Roman"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654B52" w:rsidRPr="00654B52" w:rsidRDefault="00654B52"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w:t>
            </w:r>
            <w:r w:rsidRPr="00654B52">
              <w:rPr>
                <w:rFonts w:ascii="Times New Roman" w:hAnsi="Times New Roman" w:cs="Times New Roman"/>
                <w:sz w:val="28"/>
                <w:szCs w:val="28"/>
              </w:rPr>
              <w:t>Начисления на выплаты по оплате труда</w:t>
            </w:r>
          </w:p>
        </w:tc>
        <w:tc>
          <w:tcPr>
            <w:tcW w:w="2062" w:type="dxa"/>
            <w:tcBorders>
              <w:top w:val="single" w:sz="6" w:space="0" w:color="auto"/>
              <w:left w:val="single" w:sz="6" w:space="0" w:color="auto"/>
              <w:bottom w:val="single" w:sz="6" w:space="0" w:color="auto"/>
              <w:right w:val="single" w:sz="4" w:space="0" w:color="auto"/>
            </w:tcBorders>
          </w:tcPr>
          <w:p w:rsidR="00654B52" w:rsidRPr="00654B52" w:rsidRDefault="00654B52" w:rsidP="00F36DDA">
            <w:pPr>
              <w:autoSpaceDE w:val="0"/>
              <w:autoSpaceDN w:val="0"/>
              <w:adjustRightInd w:val="0"/>
              <w:spacing w:after="0" w:line="240" w:lineRule="auto"/>
              <w:rPr>
                <w:rFonts w:ascii="Times New Roman" w:hAnsi="Times New Roman" w:cs="Times New Roman"/>
                <w:sz w:val="28"/>
                <w:szCs w:val="28"/>
              </w:rPr>
            </w:pPr>
            <w:r w:rsidRPr="00654B52">
              <w:rPr>
                <w:rFonts w:ascii="Times New Roman" w:hAnsi="Times New Roman" w:cs="Times New Roman"/>
                <w:sz w:val="28"/>
                <w:szCs w:val="28"/>
              </w:rPr>
              <w:t>587,23</w:t>
            </w:r>
          </w:p>
        </w:tc>
      </w:tr>
      <w:tr w:rsidR="00E76280" w:rsidRPr="00683741"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683741" w:rsidRDefault="00654B52"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7411" w:type="dxa"/>
            <w:tcBorders>
              <w:top w:val="single" w:sz="6" w:space="0" w:color="auto"/>
              <w:left w:val="single" w:sz="6" w:space="0" w:color="auto"/>
              <w:bottom w:val="single" w:sz="6" w:space="0" w:color="auto"/>
              <w:right w:val="single" w:sz="6"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b/>
                <w:sz w:val="28"/>
                <w:szCs w:val="28"/>
              </w:rPr>
            </w:pPr>
            <w:r w:rsidRPr="00F36DDA">
              <w:rPr>
                <w:rFonts w:ascii="Times New Roman" w:hAnsi="Times New Roman" w:cs="Times New Roman"/>
                <w:b/>
                <w:sz w:val="28"/>
                <w:szCs w:val="28"/>
              </w:rPr>
              <w:t>Услуги связи</w:t>
            </w:r>
          </w:p>
        </w:tc>
        <w:tc>
          <w:tcPr>
            <w:tcW w:w="2062" w:type="dxa"/>
            <w:tcBorders>
              <w:top w:val="single" w:sz="6" w:space="0" w:color="auto"/>
              <w:left w:val="single" w:sz="6" w:space="0" w:color="auto"/>
              <w:bottom w:val="single" w:sz="6" w:space="0" w:color="auto"/>
              <w:right w:val="single" w:sz="4"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b/>
                <w:sz w:val="28"/>
                <w:szCs w:val="28"/>
              </w:rPr>
            </w:pPr>
            <w:r w:rsidRPr="00F36DDA">
              <w:rPr>
                <w:rFonts w:ascii="Times New Roman" w:hAnsi="Times New Roman" w:cs="Times New Roman"/>
                <w:b/>
                <w:sz w:val="28"/>
                <w:szCs w:val="28"/>
              </w:rPr>
              <w:t>26</w:t>
            </w:r>
            <w:r>
              <w:rPr>
                <w:rFonts w:ascii="Times New Roman" w:hAnsi="Times New Roman" w:cs="Times New Roman"/>
                <w:b/>
                <w:sz w:val="28"/>
                <w:szCs w:val="28"/>
              </w:rPr>
              <w:t>,</w:t>
            </w:r>
            <w:r w:rsidRPr="00F36DDA">
              <w:rPr>
                <w:rFonts w:ascii="Times New Roman" w:hAnsi="Times New Roman" w:cs="Times New Roman"/>
                <w:b/>
                <w:sz w:val="28"/>
                <w:szCs w:val="28"/>
              </w:rPr>
              <w:t>50</w:t>
            </w:r>
          </w:p>
        </w:tc>
      </w:tr>
      <w:tr w:rsidR="00E76280" w:rsidRPr="00683741"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683741" w:rsidRDefault="00654B52"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7411" w:type="dxa"/>
            <w:tcBorders>
              <w:top w:val="single" w:sz="6" w:space="0" w:color="auto"/>
              <w:left w:val="single" w:sz="6" w:space="0" w:color="auto"/>
              <w:bottom w:val="single" w:sz="6" w:space="0" w:color="auto"/>
              <w:right w:val="single" w:sz="6"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b/>
                <w:sz w:val="28"/>
                <w:szCs w:val="28"/>
              </w:rPr>
            </w:pPr>
            <w:r w:rsidRPr="00F36DDA">
              <w:rPr>
                <w:rFonts w:ascii="Times New Roman" w:hAnsi="Times New Roman" w:cs="Times New Roman"/>
                <w:b/>
                <w:sz w:val="28"/>
                <w:szCs w:val="28"/>
              </w:rPr>
              <w:t>Транспортные услуги</w:t>
            </w:r>
          </w:p>
        </w:tc>
        <w:tc>
          <w:tcPr>
            <w:tcW w:w="2062" w:type="dxa"/>
            <w:tcBorders>
              <w:top w:val="single" w:sz="6" w:space="0" w:color="auto"/>
              <w:left w:val="single" w:sz="6" w:space="0" w:color="auto"/>
              <w:bottom w:val="single" w:sz="6" w:space="0" w:color="auto"/>
              <w:right w:val="single" w:sz="4"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b/>
                <w:sz w:val="28"/>
                <w:szCs w:val="28"/>
              </w:rPr>
            </w:pPr>
            <w:r w:rsidRPr="00F36DDA">
              <w:rPr>
                <w:rFonts w:ascii="Times New Roman" w:hAnsi="Times New Roman" w:cs="Times New Roman"/>
                <w:b/>
                <w:sz w:val="28"/>
                <w:szCs w:val="28"/>
              </w:rPr>
              <w:t>3</w:t>
            </w:r>
            <w:r>
              <w:rPr>
                <w:rFonts w:ascii="Times New Roman" w:hAnsi="Times New Roman" w:cs="Times New Roman"/>
                <w:b/>
                <w:sz w:val="28"/>
                <w:szCs w:val="28"/>
              </w:rPr>
              <w:t>,</w:t>
            </w:r>
            <w:r w:rsidRPr="00F36DDA">
              <w:rPr>
                <w:rFonts w:ascii="Times New Roman" w:hAnsi="Times New Roman" w:cs="Times New Roman"/>
                <w:b/>
                <w:sz w:val="28"/>
                <w:szCs w:val="28"/>
              </w:rPr>
              <w:t>00</w:t>
            </w:r>
          </w:p>
        </w:tc>
      </w:tr>
      <w:tr w:rsidR="00E76280" w:rsidRPr="00683741"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683741" w:rsidRDefault="00654B52" w:rsidP="00AF5D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7411" w:type="dxa"/>
            <w:tcBorders>
              <w:top w:val="single" w:sz="6" w:space="0" w:color="auto"/>
              <w:left w:val="single" w:sz="6" w:space="0" w:color="auto"/>
              <w:bottom w:val="single" w:sz="6" w:space="0" w:color="auto"/>
              <w:right w:val="single" w:sz="6" w:space="0" w:color="auto"/>
            </w:tcBorders>
          </w:tcPr>
          <w:p w:rsidR="00E76280" w:rsidRPr="00F36DDA" w:rsidRDefault="00E76280" w:rsidP="00AF5DFA">
            <w:pPr>
              <w:autoSpaceDE w:val="0"/>
              <w:autoSpaceDN w:val="0"/>
              <w:adjustRightInd w:val="0"/>
              <w:spacing w:after="0" w:line="240" w:lineRule="auto"/>
              <w:rPr>
                <w:rFonts w:ascii="Times New Roman" w:hAnsi="Times New Roman" w:cs="Times New Roman"/>
                <w:b/>
                <w:sz w:val="28"/>
                <w:szCs w:val="28"/>
              </w:rPr>
            </w:pPr>
            <w:r w:rsidRPr="00F36DDA">
              <w:rPr>
                <w:rFonts w:ascii="Times New Roman" w:hAnsi="Times New Roman" w:cs="Times New Roman"/>
                <w:b/>
                <w:sz w:val="28"/>
                <w:szCs w:val="28"/>
              </w:rPr>
              <w:t>Коммунальные услуги (Т/энергия)</w:t>
            </w:r>
          </w:p>
        </w:tc>
        <w:tc>
          <w:tcPr>
            <w:tcW w:w="2062" w:type="dxa"/>
            <w:tcBorders>
              <w:top w:val="single" w:sz="6" w:space="0" w:color="auto"/>
              <w:left w:val="single" w:sz="6" w:space="0" w:color="auto"/>
              <w:bottom w:val="single" w:sz="6" w:space="0" w:color="auto"/>
              <w:right w:val="single" w:sz="4" w:space="0" w:color="auto"/>
            </w:tcBorders>
          </w:tcPr>
          <w:p w:rsidR="00E76280" w:rsidRPr="00F36DDA" w:rsidRDefault="00E76280" w:rsidP="00AF5DFA">
            <w:pPr>
              <w:autoSpaceDE w:val="0"/>
              <w:autoSpaceDN w:val="0"/>
              <w:adjustRightInd w:val="0"/>
              <w:spacing w:after="0" w:line="240" w:lineRule="auto"/>
              <w:rPr>
                <w:rFonts w:ascii="Times New Roman" w:hAnsi="Times New Roman" w:cs="Times New Roman"/>
                <w:b/>
                <w:sz w:val="28"/>
                <w:szCs w:val="28"/>
              </w:rPr>
            </w:pPr>
            <w:r w:rsidRPr="00F36DDA">
              <w:rPr>
                <w:rFonts w:ascii="Times New Roman" w:hAnsi="Times New Roman" w:cs="Times New Roman"/>
                <w:b/>
                <w:sz w:val="28"/>
                <w:szCs w:val="28"/>
              </w:rPr>
              <w:t>92</w:t>
            </w:r>
            <w:r>
              <w:rPr>
                <w:rFonts w:ascii="Times New Roman" w:hAnsi="Times New Roman" w:cs="Times New Roman"/>
                <w:b/>
                <w:sz w:val="28"/>
                <w:szCs w:val="28"/>
              </w:rPr>
              <w:t>,</w:t>
            </w:r>
            <w:r w:rsidRPr="00F36DDA">
              <w:rPr>
                <w:rFonts w:ascii="Times New Roman" w:hAnsi="Times New Roman" w:cs="Times New Roman"/>
                <w:b/>
                <w:sz w:val="28"/>
                <w:szCs w:val="28"/>
              </w:rPr>
              <w:t>64</w:t>
            </w:r>
          </w:p>
        </w:tc>
      </w:tr>
      <w:tr w:rsidR="00E76280" w:rsidRPr="00683741"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683741" w:rsidRDefault="00654B52" w:rsidP="00AF5D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7411" w:type="dxa"/>
            <w:tcBorders>
              <w:top w:val="single" w:sz="6" w:space="0" w:color="auto"/>
              <w:left w:val="single" w:sz="6" w:space="0" w:color="auto"/>
              <w:bottom w:val="single" w:sz="6" w:space="0" w:color="auto"/>
              <w:right w:val="single" w:sz="6" w:space="0" w:color="auto"/>
            </w:tcBorders>
          </w:tcPr>
          <w:p w:rsidR="00E76280" w:rsidRPr="00F36DDA" w:rsidRDefault="00E76280" w:rsidP="00AF5DFA">
            <w:pPr>
              <w:autoSpaceDE w:val="0"/>
              <w:autoSpaceDN w:val="0"/>
              <w:adjustRightInd w:val="0"/>
              <w:spacing w:after="0" w:line="240" w:lineRule="auto"/>
              <w:rPr>
                <w:rFonts w:ascii="Times New Roman" w:hAnsi="Times New Roman" w:cs="Times New Roman"/>
                <w:b/>
                <w:sz w:val="28"/>
                <w:szCs w:val="28"/>
              </w:rPr>
            </w:pPr>
            <w:r w:rsidRPr="00F36DDA">
              <w:rPr>
                <w:rFonts w:ascii="Times New Roman" w:hAnsi="Times New Roman" w:cs="Times New Roman"/>
                <w:b/>
                <w:sz w:val="28"/>
                <w:szCs w:val="28"/>
              </w:rPr>
              <w:t>Работы, услуги по содержанию имущества</w:t>
            </w:r>
          </w:p>
        </w:tc>
        <w:tc>
          <w:tcPr>
            <w:tcW w:w="2062" w:type="dxa"/>
            <w:tcBorders>
              <w:top w:val="single" w:sz="6" w:space="0" w:color="auto"/>
              <w:left w:val="single" w:sz="6" w:space="0" w:color="auto"/>
              <w:bottom w:val="single" w:sz="6" w:space="0" w:color="auto"/>
              <w:right w:val="single" w:sz="4" w:space="0" w:color="auto"/>
            </w:tcBorders>
          </w:tcPr>
          <w:p w:rsidR="00E76280" w:rsidRPr="00F36DDA" w:rsidRDefault="00E76280" w:rsidP="00AF5DFA">
            <w:pPr>
              <w:autoSpaceDE w:val="0"/>
              <w:autoSpaceDN w:val="0"/>
              <w:adjustRightInd w:val="0"/>
              <w:spacing w:after="0" w:line="240" w:lineRule="auto"/>
              <w:rPr>
                <w:rFonts w:ascii="Times New Roman" w:hAnsi="Times New Roman" w:cs="Times New Roman"/>
                <w:b/>
                <w:sz w:val="28"/>
                <w:szCs w:val="28"/>
              </w:rPr>
            </w:pPr>
            <w:r w:rsidRPr="00F36DDA">
              <w:rPr>
                <w:rFonts w:ascii="Times New Roman" w:hAnsi="Times New Roman" w:cs="Times New Roman"/>
                <w:b/>
                <w:sz w:val="28"/>
                <w:szCs w:val="28"/>
              </w:rPr>
              <w:t>90</w:t>
            </w:r>
            <w:r>
              <w:rPr>
                <w:rFonts w:ascii="Times New Roman" w:hAnsi="Times New Roman" w:cs="Times New Roman"/>
                <w:b/>
                <w:sz w:val="28"/>
                <w:szCs w:val="28"/>
              </w:rPr>
              <w:t>,</w:t>
            </w:r>
            <w:r w:rsidRPr="00F36DDA">
              <w:rPr>
                <w:rFonts w:ascii="Times New Roman" w:hAnsi="Times New Roman" w:cs="Times New Roman"/>
                <w:b/>
                <w:sz w:val="28"/>
                <w:szCs w:val="28"/>
              </w:rPr>
              <w:t>0</w:t>
            </w:r>
            <w:r>
              <w:rPr>
                <w:rFonts w:ascii="Times New Roman" w:hAnsi="Times New Roman" w:cs="Times New Roman"/>
                <w:b/>
                <w:sz w:val="28"/>
                <w:szCs w:val="28"/>
              </w:rPr>
              <w:t>0</w:t>
            </w:r>
          </w:p>
        </w:tc>
      </w:tr>
      <w:tr w:rsidR="00E76280" w:rsidRPr="00683741"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683741" w:rsidRDefault="00654B52"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7411" w:type="dxa"/>
            <w:tcBorders>
              <w:top w:val="single" w:sz="6" w:space="0" w:color="auto"/>
              <w:left w:val="single" w:sz="6" w:space="0" w:color="auto"/>
              <w:bottom w:val="single" w:sz="6" w:space="0" w:color="auto"/>
              <w:right w:val="single" w:sz="6"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b/>
                <w:sz w:val="28"/>
                <w:szCs w:val="28"/>
              </w:rPr>
            </w:pPr>
            <w:r w:rsidRPr="00F36DDA">
              <w:rPr>
                <w:rFonts w:ascii="Times New Roman" w:hAnsi="Times New Roman" w:cs="Times New Roman"/>
                <w:b/>
                <w:sz w:val="28"/>
                <w:szCs w:val="28"/>
              </w:rPr>
              <w:t>Прочие работы, услуги</w:t>
            </w:r>
          </w:p>
        </w:tc>
        <w:tc>
          <w:tcPr>
            <w:tcW w:w="2062" w:type="dxa"/>
            <w:tcBorders>
              <w:top w:val="single" w:sz="6" w:space="0" w:color="auto"/>
              <w:left w:val="single" w:sz="6" w:space="0" w:color="auto"/>
              <w:bottom w:val="single" w:sz="6" w:space="0" w:color="auto"/>
              <w:right w:val="single" w:sz="4"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b/>
                <w:sz w:val="28"/>
                <w:szCs w:val="28"/>
              </w:rPr>
            </w:pPr>
            <w:r w:rsidRPr="00F36DDA">
              <w:rPr>
                <w:rFonts w:ascii="Times New Roman" w:hAnsi="Times New Roman" w:cs="Times New Roman"/>
                <w:b/>
                <w:sz w:val="28"/>
                <w:szCs w:val="28"/>
              </w:rPr>
              <w:t>40</w:t>
            </w:r>
            <w:r>
              <w:rPr>
                <w:rFonts w:ascii="Times New Roman" w:hAnsi="Times New Roman" w:cs="Times New Roman"/>
                <w:b/>
                <w:sz w:val="28"/>
                <w:szCs w:val="28"/>
              </w:rPr>
              <w:t>,</w:t>
            </w:r>
            <w:r w:rsidRPr="00F36DDA">
              <w:rPr>
                <w:rFonts w:ascii="Times New Roman" w:hAnsi="Times New Roman" w:cs="Times New Roman"/>
                <w:b/>
                <w:sz w:val="28"/>
                <w:szCs w:val="28"/>
              </w:rPr>
              <w:t>00</w:t>
            </w:r>
          </w:p>
        </w:tc>
      </w:tr>
      <w:tr w:rsidR="00E76280" w:rsidRPr="00683741"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683741" w:rsidRDefault="00654B52"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7411" w:type="dxa"/>
            <w:tcBorders>
              <w:top w:val="single" w:sz="6" w:space="0" w:color="auto"/>
              <w:left w:val="single" w:sz="6" w:space="0" w:color="auto"/>
              <w:bottom w:val="single" w:sz="6" w:space="0" w:color="auto"/>
              <w:right w:val="single" w:sz="6"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b/>
                <w:sz w:val="28"/>
                <w:szCs w:val="28"/>
              </w:rPr>
            </w:pPr>
            <w:r w:rsidRPr="00F36DDA">
              <w:rPr>
                <w:rFonts w:ascii="Times New Roman" w:hAnsi="Times New Roman" w:cs="Times New Roman"/>
                <w:b/>
                <w:sz w:val="28"/>
                <w:szCs w:val="28"/>
              </w:rPr>
              <w:t>Текущий ремонт</w:t>
            </w:r>
          </w:p>
        </w:tc>
        <w:tc>
          <w:tcPr>
            <w:tcW w:w="2062" w:type="dxa"/>
            <w:tcBorders>
              <w:top w:val="single" w:sz="6" w:space="0" w:color="auto"/>
              <w:left w:val="single" w:sz="6" w:space="0" w:color="auto"/>
              <w:bottom w:val="single" w:sz="6" w:space="0" w:color="auto"/>
              <w:right w:val="single" w:sz="4"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b/>
                <w:sz w:val="28"/>
                <w:szCs w:val="28"/>
              </w:rPr>
            </w:pPr>
            <w:r w:rsidRPr="00F36DDA">
              <w:rPr>
                <w:rFonts w:ascii="Times New Roman" w:hAnsi="Times New Roman" w:cs="Times New Roman"/>
                <w:b/>
                <w:sz w:val="28"/>
                <w:szCs w:val="28"/>
              </w:rPr>
              <w:t>50</w:t>
            </w:r>
            <w:r>
              <w:rPr>
                <w:rFonts w:ascii="Times New Roman" w:hAnsi="Times New Roman" w:cs="Times New Roman"/>
                <w:b/>
                <w:sz w:val="28"/>
                <w:szCs w:val="28"/>
              </w:rPr>
              <w:t>,</w:t>
            </w:r>
            <w:r w:rsidRPr="00F36DDA">
              <w:rPr>
                <w:rFonts w:ascii="Times New Roman" w:hAnsi="Times New Roman" w:cs="Times New Roman"/>
                <w:b/>
                <w:sz w:val="28"/>
                <w:szCs w:val="28"/>
              </w:rPr>
              <w:t>00</w:t>
            </w:r>
          </w:p>
        </w:tc>
      </w:tr>
      <w:tr w:rsidR="00E76280" w:rsidRPr="00683741" w:rsidTr="00F36DDA">
        <w:trPr>
          <w:cantSplit/>
          <w:trHeight w:val="240"/>
          <w:jc w:val="center"/>
        </w:trPr>
        <w:tc>
          <w:tcPr>
            <w:tcW w:w="871" w:type="dxa"/>
            <w:vMerge w:val="restart"/>
            <w:tcBorders>
              <w:top w:val="single" w:sz="6" w:space="0" w:color="auto"/>
              <w:left w:val="single" w:sz="6" w:space="0" w:color="auto"/>
              <w:right w:val="single" w:sz="6" w:space="0" w:color="auto"/>
            </w:tcBorders>
          </w:tcPr>
          <w:p w:rsidR="00E76280" w:rsidRDefault="00E76280" w:rsidP="00F36DDA">
            <w:pPr>
              <w:autoSpaceDE w:val="0"/>
              <w:autoSpaceDN w:val="0"/>
              <w:adjustRightInd w:val="0"/>
              <w:spacing w:after="0" w:line="240" w:lineRule="auto"/>
              <w:rPr>
                <w:rFonts w:ascii="Times New Roman"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F36DDA">
              <w:rPr>
                <w:rFonts w:ascii="Times New Roman" w:hAnsi="Times New Roman" w:cs="Times New Roman"/>
                <w:sz w:val="28"/>
                <w:szCs w:val="28"/>
              </w:rPr>
              <w:t xml:space="preserve">.1. Изготовление и установка 2-х створчатой входной пластиковой двери </w:t>
            </w:r>
          </w:p>
        </w:tc>
        <w:tc>
          <w:tcPr>
            <w:tcW w:w="2062" w:type="dxa"/>
            <w:tcBorders>
              <w:top w:val="single" w:sz="6" w:space="0" w:color="auto"/>
              <w:left w:val="single" w:sz="6" w:space="0" w:color="auto"/>
              <w:bottom w:val="single" w:sz="6" w:space="0" w:color="auto"/>
              <w:right w:val="single" w:sz="4"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sz w:val="28"/>
                <w:szCs w:val="28"/>
              </w:rPr>
            </w:pPr>
            <w:r w:rsidRPr="00F36DDA">
              <w:rPr>
                <w:rFonts w:ascii="Times New Roman" w:hAnsi="Times New Roman" w:cs="Times New Roman"/>
                <w:sz w:val="28"/>
                <w:szCs w:val="28"/>
              </w:rPr>
              <w:t>30,00</w:t>
            </w:r>
          </w:p>
        </w:tc>
      </w:tr>
      <w:tr w:rsidR="00E76280" w:rsidRPr="00683741" w:rsidTr="00F36DDA">
        <w:trPr>
          <w:cantSplit/>
          <w:trHeight w:val="240"/>
          <w:jc w:val="center"/>
        </w:trPr>
        <w:tc>
          <w:tcPr>
            <w:tcW w:w="871" w:type="dxa"/>
            <w:vMerge/>
            <w:tcBorders>
              <w:left w:val="single" w:sz="6" w:space="0" w:color="auto"/>
              <w:bottom w:val="single" w:sz="6" w:space="0" w:color="auto"/>
              <w:right w:val="single" w:sz="6" w:space="0" w:color="auto"/>
            </w:tcBorders>
          </w:tcPr>
          <w:p w:rsidR="00E76280" w:rsidRDefault="00E76280" w:rsidP="00F36DDA">
            <w:pPr>
              <w:autoSpaceDE w:val="0"/>
              <w:autoSpaceDN w:val="0"/>
              <w:adjustRightInd w:val="0"/>
              <w:spacing w:after="0" w:line="240" w:lineRule="auto"/>
              <w:rPr>
                <w:rFonts w:ascii="Times New Roman"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8.2. Приобретение </w:t>
            </w:r>
            <w:proofErr w:type="spellStart"/>
            <w:proofErr w:type="gramStart"/>
            <w:r>
              <w:rPr>
                <w:rFonts w:ascii="Times New Roman" w:hAnsi="Times New Roman" w:cs="Times New Roman"/>
                <w:sz w:val="28"/>
                <w:szCs w:val="28"/>
              </w:rPr>
              <w:t>лако</w:t>
            </w:r>
            <w:proofErr w:type="spellEnd"/>
            <w:r>
              <w:rPr>
                <w:rFonts w:ascii="Times New Roman" w:hAnsi="Times New Roman" w:cs="Times New Roman"/>
                <w:sz w:val="28"/>
                <w:szCs w:val="28"/>
              </w:rPr>
              <w:t>-красочных</w:t>
            </w:r>
            <w:proofErr w:type="gramEnd"/>
            <w:r>
              <w:rPr>
                <w:rFonts w:ascii="Times New Roman" w:hAnsi="Times New Roman" w:cs="Times New Roman"/>
                <w:sz w:val="28"/>
                <w:szCs w:val="28"/>
              </w:rPr>
              <w:t xml:space="preserve"> изделий</w:t>
            </w:r>
          </w:p>
        </w:tc>
        <w:tc>
          <w:tcPr>
            <w:tcW w:w="2062" w:type="dxa"/>
            <w:tcBorders>
              <w:top w:val="single" w:sz="6" w:space="0" w:color="auto"/>
              <w:left w:val="single" w:sz="6" w:space="0" w:color="auto"/>
              <w:bottom w:val="single" w:sz="6" w:space="0" w:color="auto"/>
              <w:right w:val="single" w:sz="4"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20,00</w:t>
            </w:r>
          </w:p>
        </w:tc>
      </w:tr>
      <w:tr w:rsidR="00E76280" w:rsidRPr="00683741"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683741" w:rsidRDefault="00E76280" w:rsidP="00CF5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7411" w:type="dxa"/>
            <w:tcBorders>
              <w:top w:val="single" w:sz="6" w:space="0" w:color="auto"/>
              <w:left w:val="single" w:sz="6" w:space="0" w:color="auto"/>
              <w:bottom w:val="single" w:sz="6" w:space="0" w:color="auto"/>
              <w:right w:val="single" w:sz="6"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b/>
                <w:sz w:val="28"/>
                <w:szCs w:val="28"/>
              </w:rPr>
            </w:pPr>
            <w:r w:rsidRPr="00F36DDA">
              <w:rPr>
                <w:rFonts w:ascii="Times New Roman" w:hAnsi="Times New Roman" w:cs="Times New Roman"/>
                <w:b/>
                <w:sz w:val="28"/>
                <w:szCs w:val="28"/>
              </w:rPr>
              <w:t>Прочие расходы</w:t>
            </w:r>
          </w:p>
        </w:tc>
        <w:tc>
          <w:tcPr>
            <w:tcW w:w="2062" w:type="dxa"/>
            <w:tcBorders>
              <w:top w:val="single" w:sz="6" w:space="0" w:color="auto"/>
              <w:left w:val="single" w:sz="6" w:space="0" w:color="auto"/>
              <w:bottom w:val="single" w:sz="6" w:space="0" w:color="auto"/>
              <w:right w:val="single" w:sz="4"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b/>
                <w:sz w:val="28"/>
                <w:szCs w:val="28"/>
              </w:rPr>
            </w:pPr>
            <w:r w:rsidRPr="00F36DDA">
              <w:rPr>
                <w:rFonts w:ascii="Times New Roman" w:hAnsi="Times New Roman" w:cs="Times New Roman"/>
                <w:b/>
                <w:sz w:val="28"/>
                <w:szCs w:val="28"/>
              </w:rPr>
              <w:t>3</w:t>
            </w:r>
            <w:r>
              <w:rPr>
                <w:rFonts w:ascii="Times New Roman" w:hAnsi="Times New Roman" w:cs="Times New Roman"/>
                <w:b/>
                <w:sz w:val="28"/>
                <w:szCs w:val="28"/>
              </w:rPr>
              <w:t>,50</w:t>
            </w:r>
          </w:p>
        </w:tc>
      </w:tr>
      <w:tr w:rsidR="00E76280" w:rsidRPr="00683741"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354210" w:rsidRDefault="00E76280"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7411" w:type="dxa"/>
            <w:tcBorders>
              <w:top w:val="single" w:sz="6" w:space="0" w:color="auto"/>
              <w:left w:val="single" w:sz="6" w:space="0" w:color="auto"/>
              <w:bottom w:val="single" w:sz="6" w:space="0" w:color="auto"/>
              <w:right w:val="single" w:sz="6"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b/>
                <w:sz w:val="28"/>
                <w:szCs w:val="28"/>
              </w:rPr>
            </w:pPr>
            <w:r w:rsidRPr="00F36DDA">
              <w:rPr>
                <w:rFonts w:ascii="Times New Roman" w:hAnsi="Times New Roman" w:cs="Times New Roman"/>
                <w:b/>
                <w:sz w:val="28"/>
                <w:szCs w:val="28"/>
              </w:rPr>
              <w:t>Увеличение стоимости материальных запасов</w:t>
            </w:r>
          </w:p>
        </w:tc>
        <w:tc>
          <w:tcPr>
            <w:tcW w:w="2062" w:type="dxa"/>
            <w:tcBorders>
              <w:top w:val="single" w:sz="6" w:space="0" w:color="auto"/>
              <w:left w:val="single" w:sz="6" w:space="0" w:color="auto"/>
              <w:bottom w:val="single" w:sz="6" w:space="0" w:color="auto"/>
              <w:right w:val="single" w:sz="4" w:space="0" w:color="auto"/>
            </w:tcBorders>
          </w:tcPr>
          <w:p w:rsidR="00E76280" w:rsidRPr="00F36DDA" w:rsidRDefault="00E76280" w:rsidP="00CF5DB3">
            <w:pPr>
              <w:autoSpaceDE w:val="0"/>
              <w:autoSpaceDN w:val="0"/>
              <w:adjustRightInd w:val="0"/>
              <w:spacing w:after="0" w:line="240" w:lineRule="auto"/>
              <w:rPr>
                <w:rFonts w:ascii="Times New Roman" w:hAnsi="Times New Roman" w:cs="Times New Roman"/>
                <w:b/>
                <w:sz w:val="28"/>
                <w:szCs w:val="28"/>
              </w:rPr>
            </w:pPr>
            <w:r w:rsidRPr="00F36DDA">
              <w:rPr>
                <w:rFonts w:ascii="Times New Roman" w:hAnsi="Times New Roman" w:cs="Times New Roman"/>
                <w:b/>
                <w:sz w:val="28"/>
                <w:szCs w:val="28"/>
              </w:rPr>
              <w:t>90</w:t>
            </w:r>
            <w:r>
              <w:rPr>
                <w:rFonts w:ascii="Times New Roman" w:hAnsi="Times New Roman" w:cs="Times New Roman"/>
                <w:b/>
                <w:sz w:val="28"/>
                <w:szCs w:val="28"/>
              </w:rPr>
              <w:t>,</w:t>
            </w:r>
            <w:r w:rsidRPr="00F36DDA">
              <w:rPr>
                <w:rFonts w:ascii="Times New Roman" w:hAnsi="Times New Roman" w:cs="Times New Roman"/>
                <w:b/>
                <w:sz w:val="28"/>
                <w:szCs w:val="28"/>
              </w:rPr>
              <w:t>00</w:t>
            </w:r>
          </w:p>
        </w:tc>
      </w:tr>
      <w:tr w:rsidR="00E76280" w:rsidRPr="00683741" w:rsidTr="00F36DDA">
        <w:trPr>
          <w:cantSplit/>
          <w:trHeight w:val="240"/>
          <w:jc w:val="center"/>
        </w:trPr>
        <w:tc>
          <w:tcPr>
            <w:tcW w:w="871" w:type="dxa"/>
            <w:vMerge w:val="restart"/>
            <w:tcBorders>
              <w:top w:val="single" w:sz="6" w:space="0" w:color="auto"/>
              <w:left w:val="single" w:sz="6" w:space="0" w:color="auto"/>
              <w:right w:val="single" w:sz="6" w:space="0" w:color="auto"/>
            </w:tcBorders>
          </w:tcPr>
          <w:p w:rsidR="00E76280" w:rsidRDefault="00E76280" w:rsidP="00F36DDA">
            <w:pPr>
              <w:autoSpaceDE w:val="0"/>
              <w:autoSpaceDN w:val="0"/>
              <w:adjustRightInd w:val="0"/>
              <w:spacing w:after="0" w:line="240" w:lineRule="auto"/>
              <w:rPr>
                <w:rFonts w:ascii="Times New Roman"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10.1. Приобретение </w:t>
            </w:r>
            <w:proofErr w:type="spellStart"/>
            <w:r>
              <w:rPr>
                <w:rFonts w:ascii="Times New Roman" w:hAnsi="Times New Roman" w:cs="Times New Roman"/>
                <w:sz w:val="28"/>
                <w:szCs w:val="28"/>
              </w:rPr>
              <w:t>мальбертов</w:t>
            </w:r>
            <w:proofErr w:type="spellEnd"/>
          </w:p>
        </w:tc>
        <w:tc>
          <w:tcPr>
            <w:tcW w:w="2062" w:type="dxa"/>
            <w:tcBorders>
              <w:top w:val="single" w:sz="6" w:space="0" w:color="auto"/>
              <w:left w:val="single" w:sz="6" w:space="0" w:color="auto"/>
              <w:bottom w:val="single" w:sz="6" w:space="0" w:color="auto"/>
              <w:right w:val="single" w:sz="4"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30,00</w:t>
            </w:r>
          </w:p>
        </w:tc>
      </w:tr>
      <w:tr w:rsidR="00E76280" w:rsidRPr="00683741" w:rsidTr="00F36DDA">
        <w:trPr>
          <w:cantSplit/>
          <w:trHeight w:val="240"/>
          <w:jc w:val="center"/>
        </w:trPr>
        <w:tc>
          <w:tcPr>
            <w:tcW w:w="871" w:type="dxa"/>
            <w:vMerge/>
            <w:tcBorders>
              <w:left w:val="single" w:sz="6" w:space="0" w:color="auto"/>
              <w:right w:val="single" w:sz="6" w:space="0" w:color="auto"/>
            </w:tcBorders>
          </w:tcPr>
          <w:p w:rsidR="00E76280" w:rsidRDefault="00E76280" w:rsidP="00F36DDA">
            <w:pPr>
              <w:autoSpaceDE w:val="0"/>
              <w:autoSpaceDN w:val="0"/>
              <w:adjustRightInd w:val="0"/>
              <w:spacing w:after="0" w:line="240" w:lineRule="auto"/>
              <w:rPr>
                <w:rFonts w:ascii="Times New Roman"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10.2. Приобретение стульев</w:t>
            </w:r>
          </w:p>
        </w:tc>
        <w:tc>
          <w:tcPr>
            <w:tcW w:w="2062" w:type="dxa"/>
            <w:tcBorders>
              <w:top w:val="single" w:sz="6" w:space="0" w:color="auto"/>
              <w:left w:val="single" w:sz="6" w:space="0" w:color="auto"/>
              <w:bottom w:val="single" w:sz="6" w:space="0" w:color="auto"/>
              <w:right w:val="single" w:sz="4"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15,00</w:t>
            </w:r>
          </w:p>
        </w:tc>
      </w:tr>
      <w:tr w:rsidR="00E76280" w:rsidRPr="00683741" w:rsidTr="00F36DDA">
        <w:trPr>
          <w:cantSplit/>
          <w:trHeight w:val="240"/>
          <w:jc w:val="center"/>
        </w:trPr>
        <w:tc>
          <w:tcPr>
            <w:tcW w:w="871" w:type="dxa"/>
            <w:vMerge/>
            <w:tcBorders>
              <w:left w:val="single" w:sz="6" w:space="0" w:color="auto"/>
              <w:right w:val="single" w:sz="6" w:space="0" w:color="auto"/>
            </w:tcBorders>
          </w:tcPr>
          <w:p w:rsidR="00E76280" w:rsidRDefault="00E76280" w:rsidP="00F36DDA">
            <w:pPr>
              <w:autoSpaceDE w:val="0"/>
              <w:autoSpaceDN w:val="0"/>
              <w:adjustRightInd w:val="0"/>
              <w:spacing w:after="0" w:line="240" w:lineRule="auto"/>
              <w:rPr>
                <w:rFonts w:ascii="Times New Roman"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10.3. Приобретение музыкальных инструментов</w:t>
            </w:r>
          </w:p>
        </w:tc>
        <w:tc>
          <w:tcPr>
            <w:tcW w:w="2062" w:type="dxa"/>
            <w:tcBorders>
              <w:top w:val="single" w:sz="6" w:space="0" w:color="auto"/>
              <w:left w:val="single" w:sz="6" w:space="0" w:color="auto"/>
              <w:bottom w:val="single" w:sz="6" w:space="0" w:color="auto"/>
              <w:right w:val="single" w:sz="4"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25,00</w:t>
            </w:r>
          </w:p>
        </w:tc>
      </w:tr>
      <w:tr w:rsidR="00E76280" w:rsidRPr="00683741" w:rsidTr="00F36DDA">
        <w:trPr>
          <w:cantSplit/>
          <w:trHeight w:val="240"/>
          <w:jc w:val="center"/>
        </w:trPr>
        <w:tc>
          <w:tcPr>
            <w:tcW w:w="871" w:type="dxa"/>
            <w:vMerge/>
            <w:tcBorders>
              <w:left w:val="single" w:sz="6" w:space="0" w:color="auto"/>
              <w:bottom w:val="single" w:sz="6" w:space="0" w:color="auto"/>
              <w:right w:val="single" w:sz="6" w:space="0" w:color="auto"/>
            </w:tcBorders>
          </w:tcPr>
          <w:p w:rsidR="00E76280" w:rsidRDefault="00E76280" w:rsidP="00F36DDA">
            <w:pPr>
              <w:autoSpaceDE w:val="0"/>
              <w:autoSpaceDN w:val="0"/>
              <w:adjustRightInd w:val="0"/>
              <w:spacing w:after="0" w:line="240" w:lineRule="auto"/>
              <w:rPr>
                <w:rFonts w:ascii="Times New Roman"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10.4. Приобретение штор</w:t>
            </w:r>
          </w:p>
        </w:tc>
        <w:tc>
          <w:tcPr>
            <w:tcW w:w="2062" w:type="dxa"/>
            <w:tcBorders>
              <w:top w:val="single" w:sz="6" w:space="0" w:color="auto"/>
              <w:left w:val="single" w:sz="6" w:space="0" w:color="auto"/>
              <w:bottom w:val="single" w:sz="6" w:space="0" w:color="auto"/>
              <w:right w:val="single" w:sz="4"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20,00</w:t>
            </w:r>
          </w:p>
        </w:tc>
      </w:tr>
      <w:tr w:rsidR="00E76280" w:rsidRPr="00683741"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683741" w:rsidRDefault="00E76280"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7411" w:type="dxa"/>
            <w:tcBorders>
              <w:top w:val="single" w:sz="6" w:space="0" w:color="auto"/>
              <w:left w:val="single" w:sz="6" w:space="0" w:color="auto"/>
              <w:bottom w:val="single" w:sz="6" w:space="0" w:color="auto"/>
              <w:right w:val="single" w:sz="6"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b/>
                <w:sz w:val="28"/>
                <w:szCs w:val="28"/>
              </w:rPr>
            </w:pPr>
            <w:r w:rsidRPr="00F36DDA">
              <w:rPr>
                <w:rFonts w:ascii="Times New Roman" w:hAnsi="Times New Roman" w:cs="Times New Roman"/>
                <w:b/>
                <w:sz w:val="28"/>
                <w:szCs w:val="28"/>
              </w:rPr>
              <w:t>Медикаменты, перевязочные средства и прочие лечебные расходы</w:t>
            </w:r>
          </w:p>
        </w:tc>
        <w:tc>
          <w:tcPr>
            <w:tcW w:w="2062" w:type="dxa"/>
            <w:tcBorders>
              <w:top w:val="single" w:sz="6" w:space="0" w:color="auto"/>
              <w:left w:val="single" w:sz="6" w:space="0" w:color="auto"/>
              <w:bottom w:val="single" w:sz="6" w:space="0" w:color="auto"/>
              <w:right w:val="single" w:sz="4" w:space="0" w:color="auto"/>
            </w:tcBorders>
          </w:tcPr>
          <w:p w:rsidR="00E76280" w:rsidRPr="00F36DDA" w:rsidRDefault="00E76280" w:rsidP="00CF5DB3">
            <w:pPr>
              <w:autoSpaceDE w:val="0"/>
              <w:autoSpaceDN w:val="0"/>
              <w:adjustRightInd w:val="0"/>
              <w:spacing w:after="0" w:line="240" w:lineRule="auto"/>
              <w:rPr>
                <w:rFonts w:ascii="Times New Roman" w:hAnsi="Times New Roman" w:cs="Times New Roman"/>
                <w:b/>
                <w:sz w:val="28"/>
                <w:szCs w:val="28"/>
              </w:rPr>
            </w:pPr>
            <w:r w:rsidRPr="00F36DDA">
              <w:rPr>
                <w:rFonts w:ascii="Times New Roman" w:hAnsi="Times New Roman" w:cs="Times New Roman"/>
                <w:b/>
                <w:sz w:val="28"/>
                <w:szCs w:val="28"/>
              </w:rPr>
              <w:t>5</w:t>
            </w:r>
            <w:r>
              <w:rPr>
                <w:rFonts w:ascii="Times New Roman" w:hAnsi="Times New Roman" w:cs="Times New Roman"/>
                <w:b/>
                <w:sz w:val="28"/>
                <w:szCs w:val="28"/>
              </w:rPr>
              <w:t>,</w:t>
            </w:r>
            <w:r w:rsidRPr="00F36DDA">
              <w:rPr>
                <w:rFonts w:ascii="Times New Roman" w:hAnsi="Times New Roman" w:cs="Times New Roman"/>
                <w:b/>
                <w:sz w:val="28"/>
                <w:szCs w:val="28"/>
              </w:rPr>
              <w:t>00</w:t>
            </w:r>
          </w:p>
        </w:tc>
      </w:tr>
      <w:tr w:rsidR="00E76280" w:rsidRPr="00683741"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683741" w:rsidRDefault="00E76280"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7411" w:type="dxa"/>
            <w:tcBorders>
              <w:top w:val="single" w:sz="6" w:space="0" w:color="auto"/>
              <w:left w:val="single" w:sz="6" w:space="0" w:color="auto"/>
              <w:bottom w:val="single" w:sz="6" w:space="0" w:color="auto"/>
              <w:right w:val="single" w:sz="6" w:space="0" w:color="auto"/>
            </w:tcBorders>
          </w:tcPr>
          <w:p w:rsidR="00E76280" w:rsidRPr="00F36DDA" w:rsidRDefault="00E76280" w:rsidP="00F36DDA">
            <w:pPr>
              <w:autoSpaceDE w:val="0"/>
              <w:autoSpaceDN w:val="0"/>
              <w:adjustRightInd w:val="0"/>
              <w:spacing w:after="0" w:line="240" w:lineRule="auto"/>
              <w:rPr>
                <w:rFonts w:ascii="Times New Roman" w:hAnsi="Times New Roman" w:cs="Times New Roman"/>
                <w:b/>
                <w:sz w:val="28"/>
                <w:szCs w:val="28"/>
              </w:rPr>
            </w:pPr>
            <w:r w:rsidRPr="00F36DDA">
              <w:rPr>
                <w:rFonts w:ascii="Times New Roman" w:eastAsia="Calibri" w:hAnsi="Times New Roman" w:cs="Times New Roman"/>
                <w:b/>
                <w:sz w:val="28"/>
                <w:szCs w:val="28"/>
              </w:rPr>
              <w:t>Канцелярские товары</w:t>
            </w:r>
          </w:p>
        </w:tc>
        <w:tc>
          <w:tcPr>
            <w:tcW w:w="2062" w:type="dxa"/>
            <w:tcBorders>
              <w:top w:val="single" w:sz="6" w:space="0" w:color="auto"/>
              <w:left w:val="single" w:sz="6" w:space="0" w:color="auto"/>
              <w:bottom w:val="single" w:sz="6" w:space="0" w:color="auto"/>
              <w:right w:val="single" w:sz="4" w:space="0" w:color="auto"/>
            </w:tcBorders>
          </w:tcPr>
          <w:p w:rsidR="00E76280" w:rsidRPr="00F36DDA" w:rsidRDefault="00E76280" w:rsidP="00CF5DB3">
            <w:pPr>
              <w:autoSpaceDE w:val="0"/>
              <w:autoSpaceDN w:val="0"/>
              <w:adjustRightInd w:val="0"/>
              <w:spacing w:after="0" w:line="240" w:lineRule="auto"/>
              <w:rPr>
                <w:rFonts w:ascii="Times New Roman" w:hAnsi="Times New Roman" w:cs="Times New Roman"/>
                <w:b/>
                <w:sz w:val="28"/>
                <w:szCs w:val="28"/>
              </w:rPr>
            </w:pPr>
            <w:r w:rsidRPr="00F36DDA">
              <w:rPr>
                <w:rFonts w:ascii="Times New Roman" w:hAnsi="Times New Roman" w:cs="Times New Roman"/>
                <w:b/>
                <w:sz w:val="28"/>
                <w:szCs w:val="28"/>
              </w:rPr>
              <w:t>20</w:t>
            </w:r>
            <w:r>
              <w:rPr>
                <w:rFonts w:ascii="Times New Roman" w:hAnsi="Times New Roman" w:cs="Times New Roman"/>
                <w:b/>
                <w:sz w:val="28"/>
                <w:szCs w:val="28"/>
              </w:rPr>
              <w:t>,</w:t>
            </w:r>
            <w:r w:rsidRPr="00F36DDA">
              <w:rPr>
                <w:rFonts w:ascii="Times New Roman" w:hAnsi="Times New Roman" w:cs="Times New Roman"/>
                <w:b/>
                <w:sz w:val="28"/>
                <w:szCs w:val="28"/>
              </w:rPr>
              <w:t>00</w:t>
            </w:r>
          </w:p>
        </w:tc>
      </w:tr>
      <w:tr w:rsidR="00E76280" w:rsidRPr="00683741" w:rsidTr="00F36DDA">
        <w:trPr>
          <w:cantSplit/>
          <w:trHeight w:val="240"/>
          <w:jc w:val="center"/>
        </w:trPr>
        <w:tc>
          <w:tcPr>
            <w:tcW w:w="8282" w:type="dxa"/>
            <w:gridSpan w:val="2"/>
            <w:tcBorders>
              <w:top w:val="single" w:sz="6" w:space="0" w:color="auto"/>
              <w:left w:val="single" w:sz="6" w:space="0" w:color="auto"/>
              <w:bottom w:val="single" w:sz="6" w:space="0" w:color="auto"/>
              <w:right w:val="single" w:sz="6" w:space="0" w:color="auto"/>
            </w:tcBorders>
          </w:tcPr>
          <w:p w:rsidR="00E76280" w:rsidRPr="00295B68" w:rsidRDefault="00E76280" w:rsidP="00295B68">
            <w:pPr>
              <w:autoSpaceDE w:val="0"/>
              <w:autoSpaceDN w:val="0"/>
              <w:adjustRightInd w:val="0"/>
              <w:spacing w:after="0" w:line="240" w:lineRule="auto"/>
              <w:jc w:val="right"/>
              <w:rPr>
                <w:rFonts w:ascii="Times New Roman" w:hAnsi="Times New Roman" w:cs="Times New Roman"/>
                <w:b/>
                <w:sz w:val="28"/>
                <w:szCs w:val="28"/>
              </w:rPr>
            </w:pPr>
            <w:r w:rsidRPr="00295B68">
              <w:rPr>
                <w:rFonts w:ascii="Times New Roman" w:hAnsi="Times New Roman" w:cs="Times New Roman"/>
                <w:b/>
                <w:sz w:val="28"/>
                <w:szCs w:val="28"/>
              </w:rPr>
              <w:lastRenderedPageBreak/>
              <w:t>Итого:</w:t>
            </w:r>
          </w:p>
        </w:tc>
        <w:tc>
          <w:tcPr>
            <w:tcW w:w="2062" w:type="dxa"/>
            <w:tcBorders>
              <w:top w:val="single" w:sz="6" w:space="0" w:color="auto"/>
              <w:left w:val="single" w:sz="6" w:space="0" w:color="auto"/>
              <w:bottom w:val="single" w:sz="6" w:space="0" w:color="auto"/>
              <w:right w:val="single" w:sz="4" w:space="0" w:color="auto"/>
            </w:tcBorders>
          </w:tcPr>
          <w:p w:rsidR="00E76280" w:rsidRPr="00295B68" w:rsidRDefault="00E76280" w:rsidP="00295B68">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2952,35</w:t>
            </w:r>
          </w:p>
        </w:tc>
      </w:tr>
      <w:tr w:rsidR="00E76280" w:rsidRPr="00354210" w:rsidTr="00F36DDA">
        <w:trPr>
          <w:cantSplit/>
          <w:trHeight w:val="240"/>
          <w:jc w:val="center"/>
        </w:trPr>
        <w:tc>
          <w:tcPr>
            <w:tcW w:w="10344" w:type="dxa"/>
            <w:gridSpan w:val="3"/>
            <w:tcBorders>
              <w:top w:val="single" w:sz="6" w:space="0" w:color="auto"/>
              <w:left w:val="single" w:sz="6" w:space="0" w:color="auto"/>
              <w:bottom w:val="single" w:sz="6" w:space="0" w:color="auto"/>
              <w:right w:val="single" w:sz="4" w:space="0" w:color="auto"/>
            </w:tcBorders>
          </w:tcPr>
          <w:p w:rsidR="00E76280" w:rsidRPr="00354210" w:rsidRDefault="00E76280" w:rsidP="00354210">
            <w:pPr>
              <w:autoSpaceDE w:val="0"/>
              <w:autoSpaceDN w:val="0"/>
              <w:adjustRightInd w:val="0"/>
              <w:spacing w:after="0" w:line="240" w:lineRule="auto"/>
              <w:jc w:val="center"/>
              <w:rPr>
                <w:rFonts w:ascii="Times New Roman" w:hAnsi="Times New Roman" w:cs="Times New Roman"/>
                <w:b/>
                <w:sz w:val="28"/>
                <w:szCs w:val="28"/>
              </w:rPr>
            </w:pPr>
            <w:r w:rsidRPr="00354210">
              <w:rPr>
                <w:rFonts w:ascii="Times New Roman" w:eastAsia="Times New Roman" w:hAnsi="Times New Roman" w:cs="Times New Roman"/>
                <w:b/>
                <w:sz w:val="28"/>
                <w:szCs w:val="28"/>
                <w:lang w:eastAsia="ru-RU"/>
              </w:rPr>
              <w:t xml:space="preserve">МБУ ДО </w:t>
            </w:r>
            <w:proofErr w:type="spellStart"/>
            <w:r w:rsidRPr="00354210">
              <w:rPr>
                <w:rFonts w:ascii="Times New Roman" w:eastAsia="Times New Roman" w:hAnsi="Times New Roman" w:cs="Times New Roman"/>
                <w:b/>
                <w:sz w:val="28"/>
                <w:szCs w:val="28"/>
                <w:lang w:eastAsia="ru-RU"/>
              </w:rPr>
              <w:t>Сметанинская</w:t>
            </w:r>
            <w:proofErr w:type="spellEnd"/>
            <w:r w:rsidRPr="00354210">
              <w:rPr>
                <w:rFonts w:ascii="Times New Roman" w:eastAsia="Times New Roman" w:hAnsi="Times New Roman" w:cs="Times New Roman"/>
                <w:b/>
                <w:sz w:val="28"/>
                <w:szCs w:val="28"/>
                <w:lang w:eastAsia="ru-RU"/>
              </w:rPr>
              <w:t xml:space="preserve"> ДШИ</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354210" w:rsidRDefault="00DE57A3"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411" w:type="dxa"/>
            <w:tcBorders>
              <w:top w:val="single" w:sz="6" w:space="0" w:color="auto"/>
              <w:left w:val="single" w:sz="6" w:space="0" w:color="auto"/>
              <w:bottom w:val="single" w:sz="6" w:space="0" w:color="auto"/>
              <w:right w:val="single" w:sz="6" w:space="0" w:color="auto"/>
            </w:tcBorders>
          </w:tcPr>
          <w:p w:rsidR="00E76280" w:rsidRPr="00354210" w:rsidRDefault="00D63CEB"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Выплаты по заработной плате</w:t>
            </w:r>
          </w:p>
        </w:tc>
        <w:tc>
          <w:tcPr>
            <w:tcW w:w="2062" w:type="dxa"/>
            <w:tcBorders>
              <w:top w:val="single" w:sz="6" w:space="0" w:color="auto"/>
              <w:left w:val="single" w:sz="6" w:space="0" w:color="auto"/>
              <w:bottom w:val="single" w:sz="6" w:space="0" w:color="auto"/>
              <w:right w:val="single" w:sz="4" w:space="0" w:color="auto"/>
            </w:tcBorders>
          </w:tcPr>
          <w:p w:rsidR="00E76280" w:rsidRPr="00DE57A3" w:rsidRDefault="00DE57A3" w:rsidP="00F36DD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1442,40</w:t>
            </w:r>
          </w:p>
        </w:tc>
      </w:tr>
      <w:tr w:rsidR="00D63CEB" w:rsidRPr="00354210" w:rsidTr="00D75E60">
        <w:trPr>
          <w:cantSplit/>
          <w:trHeight w:val="240"/>
          <w:jc w:val="center"/>
        </w:trPr>
        <w:tc>
          <w:tcPr>
            <w:tcW w:w="871" w:type="dxa"/>
            <w:vMerge w:val="restart"/>
            <w:tcBorders>
              <w:top w:val="single" w:sz="6" w:space="0" w:color="auto"/>
              <w:left w:val="single" w:sz="6" w:space="0" w:color="auto"/>
              <w:right w:val="single" w:sz="6" w:space="0" w:color="auto"/>
            </w:tcBorders>
          </w:tcPr>
          <w:p w:rsidR="00D63CEB" w:rsidRPr="00354210" w:rsidRDefault="00D63CEB" w:rsidP="00F36DDA">
            <w:pPr>
              <w:autoSpaceDE w:val="0"/>
              <w:autoSpaceDN w:val="0"/>
              <w:adjustRightInd w:val="0"/>
              <w:spacing w:after="0" w:line="240" w:lineRule="auto"/>
              <w:rPr>
                <w:rFonts w:ascii="Times New Roman"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D63CEB" w:rsidRPr="00354210" w:rsidRDefault="00DE57A3" w:rsidP="00D75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D63CEB" w:rsidRPr="00354210">
              <w:rPr>
                <w:rFonts w:ascii="Times New Roman" w:hAnsi="Times New Roman" w:cs="Times New Roman"/>
                <w:sz w:val="28"/>
                <w:szCs w:val="28"/>
              </w:rPr>
              <w:t xml:space="preserve">Заработная плата </w:t>
            </w:r>
          </w:p>
        </w:tc>
        <w:tc>
          <w:tcPr>
            <w:tcW w:w="2062" w:type="dxa"/>
            <w:tcBorders>
              <w:top w:val="single" w:sz="6" w:space="0" w:color="auto"/>
              <w:left w:val="single" w:sz="6" w:space="0" w:color="auto"/>
              <w:bottom w:val="single" w:sz="6" w:space="0" w:color="auto"/>
              <w:right w:val="single" w:sz="4" w:space="0" w:color="auto"/>
            </w:tcBorders>
          </w:tcPr>
          <w:p w:rsidR="00D63CEB" w:rsidRPr="00DE57A3" w:rsidRDefault="00D63CEB" w:rsidP="00D75E60">
            <w:pPr>
              <w:autoSpaceDE w:val="0"/>
              <w:autoSpaceDN w:val="0"/>
              <w:adjustRightInd w:val="0"/>
              <w:spacing w:after="0" w:line="240" w:lineRule="auto"/>
              <w:rPr>
                <w:rFonts w:ascii="Times New Roman" w:hAnsi="Times New Roman" w:cs="Times New Roman"/>
                <w:sz w:val="28"/>
                <w:szCs w:val="28"/>
              </w:rPr>
            </w:pPr>
            <w:r w:rsidRPr="00DE57A3">
              <w:rPr>
                <w:rFonts w:ascii="Times New Roman" w:hAnsi="Times New Roman" w:cs="Times New Roman"/>
                <w:sz w:val="28"/>
                <w:szCs w:val="28"/>
                <w:lang w:val="en-US"/>
              </w:rPr>
              <w:t>1107</w:t>
            </w:r>
            <w:r w:rsidR="00DE57A3" w:rsidRPr="00DE57A3">
              <w:rPr>
                <w:rFonts w:ascii="Times New Roman" w:hAnsi="Times New Roman" w:cs="Times New Roman"/>
                <w:sz w:val="28"/>
                <w:szCs w:val="28"/>
              </w:rPr>
              <w:t>,</w:t>
            </w:r>
            <w:r w:rsidRPr="00DE57A3">
              <w:rPr>
                <w:rFonts w:ascii="Times New Roman" w:hAnsi="Times New Roman" w:cs="Times New Roman"/>
                <w:sz w:val="28"/>
                <w:szCs w:val="28"/>
                <w:lang w:val="en-US"/>
              </w:rPr>
              <w:t>60</w:t>
            </w:r>
          </w:p>
        </w:tc>
      </w:tr>
      <w:tr w:rsidR="00D63CEB" w:rsidRPr="00354210" w:rsidTr="00D75E60">
        <w:trPr>
          <w:cantSplit/>
          <w:trHeight w:val="240"/>
          <w:jc w:val="center"/>
        </w:trPr>
        <w:tc>
          <w:tcPr>
            <w:tcW w:w="871" w:type="dxa"/>
            <w:vMerge/>
            <w:tcBorders>
              <w:left w:val="single" w:sz="6" w:space="0" w:color="auto"/>
              <w:bottom w:val="single" w:sz="6" w:space="0" w:color="auto"/>
              <w:right w:val="single" w:sz="6" w:space="0" w:color="auto"/>
            </w:tcBorders>
          </w:tcPr>
          <w:p w:rsidR="00D63CEB" w:rsidRPr="00354210" w:rsidRDefault="00D63CEB" w:rsidP="00F36DDA">
            <w:pPr>
              <w:autoSpaceDE w:val="0"/>
              <w:autoSpaceDN w:val="0"/>
              <w:adjustRightInd w:val="0"/>
              <w:spacing w:after="0" w:line="240" w:lineRule="auto"/>
              <w:rPr>
                <w:rFonts w:ascii="Times New Roman"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D63CEB" w:rsidRPr="00354210" w:rsidRDefault="00DE57A3"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r w:rsidR="00D63CEB" w:rsidRPr="00354210">
              <w:rPr>
                <w:rFonts w:ascii="Times New Roman" w:hAnsi="Times New Roman" w:cs="Times New Roman"/>
                <w:sz w:val="28"/>
                <w:szCs w:val="28"/>
              </w:rPr>
              <w:t>Начисления на выплаты по оплате труда</w:t>
            </w:r>
          </w:p>
        </w:tc>
        <w:tc>
          <w:tcPr>
            <w:tcW w:w="2062" w:type="dxa"/>
            <w:tcBorders>
              <w:top w:val="single" w:sz="6" w:space="0" w:color="auto"/>
              <w:left w:val="single" w:sz="6" w:space="0" w:color="auto"/>
              <w:bottom w:val="single" w:sz="6" w:space="0" w:color="auto"/>
              <w:right w:val="single" w:sz="4" w:space="0" w:color="auto"/>
            </w:tcBorders>
          </w:tcPr>
          <w:p w:rsidR="00D63CEB" w:rsidRPr="00DE57A3" w:rsidRDefault="00D63CEB" w:rsidP="00F36DDA">
            <w:pPr>
              <w:autoSpaceDE w:val="0"/>
              <w:autoSpaceDN w:val="0"/>
              <w:adjustRightInd w:val="0"/>
              <w:spacing w:after="0" w:line="240" w:lineRule="auto"/>
              <w:rPr>
                <w:rFonts w:ascii="Times New Roman" w:hAnsi="Times New Roman" w:cs="Times New Roman"/>
                <w:sz w:val="28"/>
                <w:szCs w:val="28"/>
              </w:rPr>
            </w:pPr>
            <w:r w:rsidRPr="00DE57A3">
              <w:rPr>
                <w:rFonts w:ascii="Times New Roman" w:hAnsi="Times New Roman" w:cs="Times New Roman"/>
                <w:sz w:val="28"/>
                <w:szCs w:val="28"/>
                <w:lang w:val="en-US"/>
              </w:rPr>
              <w:t>334</w:t>
            </w:r>
            <w:r w:rsidR="00DE57A3" w:rsidRPr="00DE57A3">
              <w:rPr>
                <w:rFonts w:ascii="Times New Roman" w:hAnsi="Times New Roman" w:cs="Times New Roman"/>
                <w:sz w:val="28"/>
                <w:szCs w:val="28"/>
              </w:rPr>
              <w:t>,</w:t>
            </w:r>
            <w:r w:rsidRPr="00DE57A3">
              <w:rPr>
                <w:rFonts w:ascii="Times New Roman" w:hAnsi="Times New Roman" w:cs="Times New Roman"/>
                <w:sz w:val="28"/>
                <w:szCs w:val="28"/>
                <w:lang w:val="en-US"/>
              </w:rPr>
              <w:t>80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354210" w:rsidRDefault="00DE57A3"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7411" w:type="dxa"/>
            <w:tcBorders>
              <w:top w:val="single" w:sz="6" w:space="0" w:color="auto"/>
              <w:left w:val="single" w:sz="6" w:space="0" w:color="auto"/>
              <w:bottom w:val="single" w:sz="6" w:space="0" w:color="auto"/>
              <w:right w:val="single" w:sz="6" w:space="0" w:color="auto"/>
            </w:tcBorders>
          </w:tcPr>
          <w:p w:rsidR="00E76280" w:rsidRPr="00DE57A3" w:rsidRDefault="00E76280" w:rsidP="00F36DDA">
            <w:pPr>
              <w:autoSpaceDE w:val="0"/>
              <w:autoSpaceDN w:val="0"/>
              <w:adjustRightInd w:val="0"/>
              <w:spacing w:after="0" w:line="240" w:lineRule="auto"/>
              <w:rPr>
                <w:rFonts w:ascii="Times New Roman" w:hAnsi="Times New Roman" w:cs="Times New Roman"/>
                <w:b/>
                <w:sz w:val="28"/>
                <w:szCs w:val="28"/>
              </w:rPr>
            </w:pPr>
            <w:r w:rsidRPr="00DE57A3">
              <w:rPr>
                <w:rFonts w:ascii="Times New Roman" w:hAnsi="Times New Roman" w:cs="Times New Roman"/>
                <w:b/>
                <w:sz w:val="28"/>
                <w:szCs w:val="28"/>
              </w:rPr>
              <w:t>Услуги связи</w:t>
            </w:r>
          </w:p>
        </w:tc>
        <w:tc>
          <w:tcPr>
            <w:tcW w:w="2062" w:type="dxa"/>
            <w:tcBorders>
              <w:top w:val="single" w:sz="6" w:space="0" w:color="auto"/>
              <w:left w:val="single" w:sz="6" w:space="0" w:color="auto"/>
              <w:bottom w:val="single" w:sz="6" w:space="0" w:color="auto"/>
              <w:right w:val="single" w:sz="4" w:space="0" w:color="auto"/>
            </w:tcBorders>
          </w:tcPr>
          <w:p w:rsidR="00E76280" w:rsidRPr="00DE57A3" w:rsidRDefault="00E76280" w:rsidP="00DE57A3">
            <w:pPr>
              <w:autoSpaceDE w:val="0"/>
              <w:autoSpaceDN w:val="0"/>
              <w:adjustRightInd w:val="0"/>
              <w:spacing w:after="0" w:line="240" w:lineRule="auto"/>
              <w:rPr>
                <w:rFonts w:ascii="Times New Roman" w:hAnsi="Times New Roman" w:cs="Times New Roman"/>
                <w:b/>
                <w:sz w:val="28"/>
                <w:szCs w:val="28"/>
                <w:lang w:val="en-US"/>
              </w:rPr>
            </w:pPr>
            <w:r w:rsidRPr="00DE57A3">
              <w:rPr>
                <w:rFonts w:ascii="Times New Roman" w:hAnsi="Times New Roman" w:cs="Times New Roman"/>
                <w:b/>
                <w:sz w:val="28"/>
                <w:szCs w:val="28"/>
                <w:lang w:val="en-US"/>
              </w:rPr>
              <w:t>24</w:t>
            </w:r>
            <w:r w:rsidR="00DE57A3">
              <w:rPr>
                <w:rFonts w:ascii="Times New Roman" w:hAnsi="Times New Roman" w:cs="Times New Roman"/>
                <w:b/>
                <w:sz w:val="28"/>
                <w:szCs w:val="28"/>
              </w:rPr>
              <w:t>,</w:t>
            </w:r>
            <w:r w:rsidRPr="00DE57A3">
              <w:rPr>
                <w:rFonts w:ascii="Times New Roman" w:hAnsi="Times New Roman" w:cs="Times New Roman"/>
                <w:b/>
                <w:sz w:val="28"/>
                <w:szCs w:val="28"/>
                <w:lang w:val="en-US"/>
              </w:rPr>
              <w:t>00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354210" w:rsidRDefault="00DE57A3"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7411" w:type="dxa"/>
            <w:tcBorders>
              <w:top w:val="single" w:sz="6" w:space="0" w:color="auto"/>
              <w:left w:val="single" w:sz="6" w:space="0" w:color="auto"/>
              <w:bottom w:val="single" w:sz="6" w:space="0" w:color="auto"/>
              <w:right w:val="single" w:sz="6" w:space="0" w:color="auto"/>
            </w:tcBorders>
          </w:tcPr>
          <w:p w:rsidR="00E76280" w:rsidRPr="00DE57A3" w:rsidRDefault="00E76280" w:rsidP="00F36DDA">
            <w:pPr>
              <w:autoSpaceDE w:val="0"/>
              <w:autoSpaceDN w:val="0"/>
              <w:adjustRightInd w:val="0"/>
              <w:spacing w:after="0" w:line="240" w:lineRule="auto"/>
              <w:rPr>
                <w:rFonts w:ascii="Times New Roman" w:hAnsi="Times New Roman" w:cs="Times New Roman"/>
                <w:b/>
                <w:sz w:val="28"/>
                <w:szCs w:val="28"/>
              </w:rPr>
            </w:pPr>
            <w:r w:rsidRPr="00DE57A3">
              <w:rPr>
                <w:rFonts w:ascii="Times New Roman" w:hAnsi="Times New Roman" w:cs="Times New Roman"/>
                <w:b/>
                <w:sz w:val="28"/>
                <w:szCs w:val="28"/>
              </w:rPr>
              <w:t>Транспортные услуги</w:t>
            </w:r>
          </w:p>
        </w:tc>
        <w:tc>
          <w:tcPr>
            <w:tcW w:w="2062" w:type="dxa"/>
            <w:tcBorders>
              <w:top w:val="single" w:sz="6" w:space="0" w:color="auto"/>
              <w:left w:val="single" w:sz="6" w:space="0" w:color="auto"/>
              <w:bottom w:val="single" w:sz="6" w:space="0" w:color="auto"/>
              <w:right w:val="single" w:sz="4" w:space="0" w:color="auto"/>
            </w:tcBorders>
          </w:tcPr>
          <w:p w:rsidR="00E76280" w:rsidRPr="00DE57A3" w:rsidRDefault="00E76280" w:rsidP="00DE57A3">
            <w:pPr>
              <w:autoSpaceDE w:val="0"/>
              <w:autoSpaceDN w:val="0"/>
              <w:adjustRightInd w:val="0"/>
              <w:spacing w:after="0" w:line="240" w:lineRule="auto"/>
              <w:rPr>
                <w:rFonts w:ascii="Times New Roman" w:hAnsi="Times New Roman" w:cs="Times New Roman"/>
                <w:b/>
                <w:sz w:val="28"/>
                <w:szCs w:val="28"/>
                <w:lang w:val="en-US"/>
              </w:rPr>
            </w:pPr>
            <w:r w:rsidRPr="00DE57A3">
              <w:rPr>
                <w:rFonts w:ascii="Times New Roman" w:hAnsi="Times New Roman" w:cs="Times New Roman"/>
                <w:b/>
                <w:sz w:val="28"/>
                <w:szCs w:val="28"/>
                <w:lang w:val="en-US"/>
              </w:rPr>
              <w:t>15</w:t>
            </w:r>
            <w:r w:rsidR="00DE57A3">
              <w:rPr>
                <w:rFonts w:ascii="Times New Roman" w:hAnsi="Times New Roman" w:cs="Times New Roman"/>
                <w:b/>
                <w:sz w:val="28"/>
                <w:szCs w:val="28"/>
              </w:rPr>
              <w:t>,</w:t>
            </w:r>
            <w:r w:rsidRPr="00DE57A3">
              <w:rPr>
                <w:rFonts w:ascii="Times New Roman" w:hAnsi="Times New Roman" w:cs="Times New Roman"/>
                <w:b/>
                <w:sz w:val="28"/>
                <w:szCs w:val="28"/>
                <w:lang w:val="en-US"/>
              </w:rPr>
              <w:t>00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354210" w:rsidRDefault="00DE57A3"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7411" w:type="dxa"/>
            <w:tcBorders>
              <w:top w:val="single" w:sz="6" w:space="0" w:color="auto"/>
              <w:left w:val="single" w:sz="6" w:space="0" w:color="auto"/>
              <w:bottom w:val="single" w:sz="6" w:space="0" w:color="auto"/>
              <w:right w:val="single" w:sz="6" w:space="0" w:color="auto"/>
            </w:tcBorders>
          </w:tcPr>
          <w:p w:rsidR="00E76280" w:rsidRPr="00DE57A3" w:rsidRDefault="00E76280" w:rsidP="00DE57A3">
            <w:pPr>
              <w:autoSpaceDE w:val="0"/>
              <w:autoSpaceDN w:val="0"/>
              <w:adjustRightInd w:val="0"/>
              <w:spacing w:after="0" w:line="240" w:lineRule="auto"/>
              <w:rPr>
                <w:rFonts w:ascii="Times New Roman" w:hAnsi="Times New Roman" w:cs="Times New Roman"/>
                <w:b/>
                <w:sz w:val="28"/>
                <w:szCs w:val="28"/>
              </w:rPr>
            </w:pPr>
            <w:r w:rsidRPr="00DE57A3">
              <w:rPr>
                <w:rFonts w:ascii="Times New Roman" w:hAnsi="Times New Roman" w:cs="Times New Roman"/>
                <w:b/>
                <w:sz w:val="28"/>
                <w:szCs w:val="28"/>
              </w:rPr>
              <w:t>Коммунальные услуги</w:t>
            </w:r>
          </w:p>
        </w:tc>
        <w:tc>
          <w:tcPr>
            <w:tcW w:w="2062" w:type="dxa"/>
            <w:tcBorders>
              <w:top w:val="single" w:sz="6" w:space="0" w:color="auto"/>
              <w:left w:val="single" w:sz="6" w:space="0" w:color="auto"/>
              <w:bottom w:val="single" w:sz="6" w:space="0" w:color="auto"/>
              <w:right w:val="single" w:sz="4" w:space="0" w:color="auto"/>
            </w:tcBorders>
          </w:tcPr>
          <w:p w:rsidR="00E76280" w:rsidRPr="00DE57A3" w:rsidRDefault="00E76280" w:rsidP="00DE57A3">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171</w:t>
            </w:r>
            <w:r w:rsidR="00DE57A3">
              <w:rPr>
                <w:rFonts w:ascii="Times New Roman" w:hAnsi="Times New Roman" w:cs="Times New Roman"/>
                <w:b/>
                <w:sz w:val="28"/>
                <w:szCs w:val="28"/>
              </w:rPr>
              <w:t>,</w:t>
            </w:r>
            <w:r>
              <w:rPr>
                <w:rFonts w:ascii="Times New Roman" w:hAnsi="Times New Roman" w:cs="Times New Roman"/>
                <w:b/>
                <w:sz w:val="28"/>
                <w:szCs w:val="28"/>
                <w:lang w:val="en-US"/>
              </w:rPr>
              <w:t>26</w:t>
            </w:r>
          </w:p>
        </w:tc>
      </w:tr>
      <w:tr w:rsidR="00DE57A3" w:rsidRPr="00354210" w:rsidTr="00D75E60">
        <w:trPr>
          <w:cantSplit/>
          <w:trHeight w:val="240"/>
          <w:jc w:val="center"/>
        </w:trPr>
        <w:tc>
          <w:tcPr>
            <w:tcW w:w="871" w:type="dxa"/>
            <w:vMerge w:val="restart"/>
            <w:tcBorders>
              <w:top w:val="single" w:sz="6" w:space="0" w:color="auto"/>
              <w:left w:val="single" w:sz="6" w:space="0" w:color="auto"/>
              <w:right w:val="single" w:sz="6" w:space="0" w:color="auto"/>
            </w:tcBorders>
          </w:tcPr>
          <w:p w:rsidR="00DE57A3" w:rsidRPr="00354210" w:rsidRDefault="00DE57A3" w:rsidP="00F36DDA">
            <w:pPr>
              <w:autoSpaceDE w:val="0"/>
              <w:autoSpaceDN w:val="0"/>
              <w:adjustRightInd w:val="0"/>
              <w:spacing w:after="0" w:line="240" w:lineRule="auto"/>
              <w:rPr>
                <w:rFonts w:ascii="Times New Roman"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DE57A3" w:rsidRPr="00354210" w:rsidRDefault="00DE57A3" w:rsidP="00DE57A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4.1.</w:t>
            </w:r>
            <w:r w:rsidRPr="00354210">
              <w:rPr>
                <w:rFonts w:ascii="Times New Roman" w:hAnsi="Times New Roman" w:cs="Times New Roman"/>
                <w:sz w:val="28"/>
                <w:szCs w:val="28"/>
              </w:rPr>
              <w:t>Т/энергия</w:t>
            </w:r>
          </w:p>
        </w:tc>
        <w:tc>
          <w:tcPr>
            <w:tcW w:w="2062" w:type="dxa"/>
            <w:tcBorders>
              <w:top w:val="single" w:sz="6" w:space="0" w:color="auto"/>
              <w:left w:val="single" w:sz="6" w:space="0" w:color="auto"/>
              <w:bottom w:val="single" w:sz="6" w:space="0" w:color="auto"/>
              <w:right w:val="single" w:sz="4" w:space="0" w:color="auto"/>
            </w:tcBorders>
          </w:tcPr>
          <w:p w:rsidR="00DE57A3" w:rsidRPr="00DE57A3" w:rsidRDefault="00DE57A3" w:rsidP="00DE57A3">
            <w:pPr>
              <w:autoSpaceDE w:val="0"/>
              <w:autoSpaceDN w:val="0"/>
              <w:adjustRightInd w:val="0"/>
              <w:spacing w:after="0" w:line="240" w:lineRule="auto"/>
              <w:rPr>
                <w:rFonts w:ascii="Times New Roman" w:hAnsi="Times New Roman" w:cs="Times New Roman"/>
                <w:sz w:val="28"/>
                <w:szCs w:val="28"/>
              </w:rPr>
            </w:pPr>
            <w:r w:rsidRPr="00DE57A3">
              <w:rPr>
                <w:rFonts w:ascii="Times New Roman" w:hAnsi="Times New Roman" w:cs="Times New Roman"/>
                <w:sz w:val="28"/>
                <w:szCs w:val="28"/>
                <w:lang w:val="en-US"/>
              </w:rPr>
              <w:t>152</w:t>
            </w:r>
            <w:r>
              <w:rPr>
                <w:rFonts w:ascii="Times New Roman" w:hAnsi="Times New Roman" w:cs="Times New Roman"/>
                <w:sz w:val="28"/>
                <w:szCs w:val="28"/>
              </w:rPr>
              <w:t>,</w:t>
            </w:r>
            <w:r w:rsidRPr="00DE57A3">
              <w:rPr>
                <w:rFonts w:ascii="Times New Roman" w:hAnsi="Times New Roman" w:cs="Times New Roman"/>
                <w:sz w:val="28"/>
                <w:szCs w:val="28"/>
                <w:lang w:val="en-US"/>
              </w:rPr>
              <w:t>68</w:t>
            </w:r>
          </w:p>
        </w:tc>
      </w:tr>
      <w:tr w:rsidR="00DE57A3" w:rsidRPr="00354210" w:rsidTr="00D75E60">
        <w:trPr>
          <w:cantSplit/>
          <w:trHeight w:val="240"/>
          <w:jc w:val="center"/>
        </w:trPr>
        <w:tc>
          <w:tcPr>
            <w:tcW w:w="871" w:type="dxa"/>
            <w:vMerge/>
            <w:tcBorders>
              <w:left w:val="single" w:sz="6" w:space="0" w:color="auto"/>
              <w:right w:val="single" w:sz="6" w:space="0" w:color="auto"/>
            </w:tcBorders>
          </w:tcPr>
          <w:p w:rsidR="00DE57A3" w:rsidRPr="00354210" w:rsidRDefault="00DE57A3" w:rsidP="00F36DDA">
            <w:pPr>
              <w:autoSpaceDE w:val="0"/>
              <w:autoSpaceDN w:val="0"/>
              <w:adjustRightInd w:val="0"/>
              <w:spacing w:after="0" w:line="240" w:lineRule="auto"/>
              <w:rPr>
                <w:rFonts w:ascii="Times New Roman"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DE57A3" w:rsidRPr="00354210" w:rsidRDefault="00DE57A3" w:rsidP="00DE57A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4.2.</w:t>
            </w:r>
            <w:r w:rsidRPr="00354210">
              <w:rPr>
                <w:rFonts w:ascii="Times New Roman" w:hAnsi="Times New Roman" w:cs="Times New Roman"/>
                <w:sz w:val="28"/>
                <w:szCs w:val="28"/>
              </w:rPr>
              <w:t>Электроэнергия</w:t>
            </w:r>
          </w:p>
        </w:tc>
        <w:tc>
          <w:tcPr>
            <w:tcW w:w="2062" w:type="dxa"/>
            <w:tcBorders>
              <w:top w:val="single" w:sz="6" w:space="0" w:color="auto"/>
              <w:left w:val="single" w:sz="6" w:space="0" w:color="auto"/>
              <w:bottom w:val="single" w:sz="6" w:space="0" w:color="auto"/>
              <w:right w:val="single" w:sz="4" w:space="0" w:color="auto"/>
            </w:tcBorders>
          </w:tcPr>
          <w:p w:rsidR="00DE57A3" w:rsidRPr="00DE57A3" w:rsidRDefault="00DE57A3" w:rsidP="00DE57A3">
            <w:pPr>
              <w:autoSpaceDE w:val="0"/>
              <w:autoSpaceDN w:val="0"/>
              <w:adjustRightInd w:val="0"/>
              <w:spacing w:after="0" w:line="240" w:lineRule="auto"/>
              <w:rPr>
                <w:rFonts w:ascii="Times New Roman" w:hAnsi="Times New Roman" w:cs="Times New Roman"/>
                <w:sz w:val="28"/>
                <w:szCs w:val="28"/>
              </w:rPr>
            </w:pPr>
            <w:r w:rsidRPr="00DE57A3">
              <w:rPr>
                <w:rFonts w:ascii="Times New Roman" w:hAnsi="Times New Roman" w:cs="Times New Roman"/>
                <w:sz w:val="28"/>
                <w:szCs w:val="28"/>
                <w:lang w:val="en-US"/>
              </w:rPr>
              <w:t>14</w:t>
            </w:r>
            <w:r>
              <w:rPr>
                <w:rFonts w:ascii="Times New Roman" w:hAnsi="Times New Roman" w:cs="Times New Roman"/>
                <w:sz w:val="28"/>
                <w:szCs w:val="28"/>
              </w:rPr>
              <w:t>,</w:t>
            </w:r>
            <w:r w:rsidRPr="00DE57A3">
              <w:rPr>
                <w:rFonts w:ascii="Times New Roman" w:hAnsi="Times New Roman" w:cs="Times New Roman"/>
                <w:sz w:val="28"/>
                <w:szCs w:val="28"/>
                <w:lang w:val="en-US"/>
              </w:rPr>
              <w:t>58</w:t>
            </w:r>
          </w:p>
        </w:tc>
      </w:tr>
      <w:tr w:rsidR="00DE57A3" w:rsidRPr="00354210" w:rsidTr="00D75E60">
        <w:trPr>
          <w:cantSplit/>
          <w:trHeight w:val="240"/>
          <w:jc w:val="center"/>
        </w:trPr>
        <w:tc>
          <w:tcPr>
            <w:tcW w:w="871" w:type="dxa"/>
            <w:vMerge/>
            <w:tcBorders>
              <w:left w:val="single" w:sz="6" w:space="0" w:color="auto"/>
              <w:bottom w:val="single" w:sz="6" w:space="0" w:color="auto"/>
              <w:right w:val="single" w:sz="6" w:space="0" w:color="auto"/>
            </w:tcBorders>
          </w:tcPr>
          <w:p w:rsidR="00DE57A3" w:rsidRPr="00354210" w:rsidRDefault="00DE57A3" w:rsidP="00F36DDA">
            <w:pPr>
              <w:autoSpaceDE w:val="0"/>
              <w:autoSpaceDN w:val="0"/>
              <w:adjustRightInd w:val="0"/>
              <w:spacing w:after="0" w:line="240" w:lineRule="auto"/>
              <w:rPr>
                <w:rFonts w:ascii="Times New Roman"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DE57A3" w:rsidRPr="00354210" w:rsidRDefault="00DE57A3" w:rsidP="00DE57A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4.3.</w:t>
            </w:r>
            <w:r w:rsidRPr="00354210">
              <w:rPr>
                <w:rFonts w:ascii="Times New Roman" w:hAnsi="Times New Roman" w:cs="Times New Roman"/>
                <w:sz w:val="28"/>
                <w:szCs w:val="28"/>
              </w:rPr>
              <w:t>Водоснабжение, водоотведение</w:t>
            </w:r>
          </w:p>
        </w:tc>
        <w:tc>
          <w:tcPr>
            <w:tcW w:w="2062" w:type="dxa"/>
            <w:tcBorders>
              <w:top w:val="single" w:sz="6" w:space="0" w:color="auto"/>
              <w:left w:val="single" w:sz="6" w:space="0" w:color="auto"/>
              <w:bottom w:val="single" w:sz="6" w:space="0" w:color="auto"/>
              <w:right w:val="single" w:sz="4" w:space="0" w:color="auto"/>
            </w:tcBorders>
          </w:tcPr>
          <w:p w:rsidR="00DE57A3" w:rsidRPr="00DE57A3" w:rsidRDefault="00DE57A3" w:rsidP="00DE57A3">
            <w:pPr>
              <w:autoSpaceDE w:val="0"/>
              <w:autoSpaceDN w:val="0"/>
              <w:adjustRightInd w:val="0"/>
              <w:spacing w:after="0" w:line="240" w:lineRule="auto"/>
              <w:rPr>
                <w:rFonts w:ascii="Times New Roman" w:hAnsi="Times New Roman" w:cs="Times New Roman"/>
                <w:sz w:val="28"/>
                <w:szCs w:val="28"/>
              </w:rPr>
            </w:pPr>
            <w:r w:rsidRPr="00DE57A3">
              <w:rPr>
                <w:rFonts w:ascii="Times New Roman" w:hAnsi="Times New Roman" w:cs="Times New Roman"/>
                <w:sz w:val="28"/>
                <w:szCs w:val="28"/>
                <w:lang w:val="en-US"/>
              </w:rPr>
              <w:t>4</w:t>
            </w:r>
            <w:r>
              <w:rPr>
                <w:rFonts w:ascii="Times New Roman" w:hAnsi="Times New Roman" w:cs="Times New Roman"/>
                <w:sz w:val="28"/>
                <w:szCs w:val="28"/>
              </w:rPr>
              <w:t>,</w:t>
            </w:r>
            <w:r w:rsidRPr="00DE57A3">
              <w:rPr>
                <w:rFonts w:ascii="Times New Roman" w:hAnsi="Times New Roman" w:cs="Times New Roman"/>
                <w:sz w:val="28"/>
                <w:szCs w:val="28"/>
                <w:lang w:val="en-US"/>
              </w:rPr>
              <w:t>00</w:t>
            </w:r>
          </w:p>
        </w:tc>
      </w:tr>
      <w:tr w:rsidR="00DE57A3" w:rsidRPr="00354210" w:rsidTr="00D75E60">
        <w:trPr>
          <w:cantSplit/>
          <w:trHeight w:val="240"/>
          <w:jc w:val="center"/>
        </w:trPr>
        <w:tc>
          <w:tcPr>
            <w:tcW w:w="871" w:type="dxa"/>
            <w:tcBorders>
              <w:left w:val="single" w:sz="6" w:space="0" w:color="auto"/>
              <w:bottom w:val="single" w:sz="6" w:space="0" w:color="auto"/>
              <w:right w:val="single" w:sz="6" w:space="0" w:color="auto"/>
            </w:tcBorders>
          </w:tcPr>
          <w:p w:rsidR="00DE57A3" w:rsidRPr="00354210" w:rsidRDefault="00DE57A3"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7411" w:type="dxa"/>
            <w:tcBorders>
              <w:top w:val="single" w:sz="6" w:space="0" w:color="auto"/>
              <w:left w:val="single" w:sz="6" w:space="0" w:color="auto"/>
              <w:bottom w:val="single" w:sz="6" w:space="0" w:color="auto"/>
              <w:right w:val="single" w:sz="6" w:space="0" w:color="auto"/>
            </w:tcBorders>
          </w:tcPr>
          <w:p w:rsidR="00DE57A3" w:rsidRPr="00DE57A3" w:rsidRDefault="00DE57A3" w:rsidP="00DE57A3">
            <w:pPr>
              <w:autoSpaceDE w:val="0"/>
              <w:autoSpaceDN w:val="0"/>
              <w:adjustRightInd w:val="0"/>
              <w:spacing w:after="0" w:line="240" w:lineRule="auto"/>
              <w:rPr>
                <w:rFonts w:ascii="Times New Roman" w:hAnsi="Times New Roman" w:cs="Times New Roman"/>
                <w:b/>
                <w:sz w:val="28"/>
                <w:szCs w:val="28"/>
              </w:rPr>
            </w:pPr>
            <w:r w:rsidRPr="00DE57A3">
              <w:rPr>
                <w:rFonts w:ascii="Times New Roman" w:hAnsi="Times New Roman" w:cs="Times New Roman"/>
                <w:b/>
                <w:sz w:val="28"/>
                <w:szCs w:val="28"/>
              </w:rPr>
              <w:t>Работы, услуги по содержанию</w:t>
            </w:r>
          </w:p>
        </w:tc>
        <w:tc>
          <w:tcPr>
            <w:tcW w:w="2062" w:type="dxa"/>
            <w:tcBorders>
              <w:top w:val="single" w:sz="6" w:space="0" w:color="auto"/>
              <w:left w:val="single" w:sz="6" w:space="0" w:color="auto"/>
              <w:bottom w:val="single" w:sz="6" w:space="0" w:color="auto"/>
              <w:right w:val="single" w:sz="4" w:space="0" w:color="auto"/>
            </w:tcBorders>
          </w:tcPr>
          <w:p w:rsidR="00DE57A3" w:rsidRPr="00DE57A3" w:rsidRDefault="00DE57A3" w:rsidP="00DE57A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sz w:val="28"/>
                <w:szCs w:val="28"/>
              </w:rPr>
              <w:t>451,00</w:t>
            </w:r>
          </w:p>
        </w:tc>
      </w:tr>
      <w:tr w:rsidR="00DE57A3" w:rsidRPr="00354210" w:rsidTr="00D75E60">
        <w:trPr>
          <w:cantSplit/>
          <w:trHeight w:val="240"/>
          <w:jc w:val="center"/>
        </w:trPr>
        <w:tc>
          <w:tcPr>
            <w:tcW w:w="871" w:type="dxa"/>
            <w:vMerge w:val="restart"/>
            <w:tcBorders>
              <w:left w:val="single" w:sz="6" w:space="0" w:color="auto"/>
              <w:right w:val="single" w:sz="6" w:space="0" w:color="auto"/>
            </w:tcBorders>
          </w:tcPr>
          <w:p w:rsidR="00DE57A3" w:rsidRPr="00354210" w:rsidRDefault="00DE57A3" w:rsidP="00F36DDA">
            <w:pPr>
              <w:autoSpaceDE w:val="0"/>
              <w:autoSpaceDN w:val="0"/>
              <w:adjustRightInd w:val="0"/>
              <w:spacing w:after="0" w:line="240" w:lineRule="auto"/>
              <w:rPr>
                <w:rFonts w:ascii="Times New Roman"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DE57A3" w:rsidRPr="00354210" w:rsidRDefault="00DE57A3" w:rsidP="00DE57A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5.1.</w:t>
            </w:r>
            <w:r w:rsidRPr="00354210">
              <w:rPr>
                <w:rFonts w:ascii="Times New Roman" w:hAnsi="Times New Roman" w:cs="Times New Roman"/>
                <w:sz w:val="28"/>
                <w:szCs w:val="28"/>
              </w:rPr>
              <w:t>ТБО</w:t>
            </w:r>
            <w:r>
              <w:rPr>
                <w:rFonts w:ascii="Times New Roman" w:hAnsi="Times New Roman" w:cs="Times New Roman"/>
                <w:sz w:val="28"/>
                <w:szCs w:val="28"/>
              </w:rPr>
              <w:t xml:space="preserve"> (с приобретением мусорного контейнера)</w:t>
            </w:r>
          </w:p>
        </w:tc>
        <w:tc>
          <w:tcPr>
            <w:tcW w:w="2062" w:type="dxa"/>
            <w:tcBorders>
              <w:top w:val="single" w:sz="6" w:space="0" w:color="auto"/>
              <w:left w:val="single" w:sz="6" w:space="0" w:color="auto"/>
              <w:bottom w:val="single" w:sz="6" w:space="0" w:color="auto"/>
              <w:right w:val="single" w:sz="4" w:space="0" w:color="auto"/>
            </w:tcBorders>
          </w:tcPr>
          <w:p w:rsidR="00DE57A3" w:rsidRPr="00DE57A3" w:rsidRDefault="00DE57A3" w:rsidP="00DE57A3">
            <w:pPr>
              <w:autoSpaceDE w:val="0"/>
              <w:autoSpaceDN w:val="0"/>
              <w:adjustRightInd w:val="0"/>
              <w:spacing w:after="0" w:line="240" w:lineRule="auto"/>
              <w:rPr>
                <w:rFonts w:ascii="Times New Roman" w:hAnsi="Times New Roman" w:cs="Times New Roman"/>
                <w:sz w:val="28"/>
                <w:szCs w:val="28"/>
              </w:rPr>
            </w:pPr>
            <w:r w:rsidRPr="00DE57A3">
              <w:rPr>
                <w:rFonts w:ascii="Times New Roman" w:hAnsi="Times New Roman" w:cs="Times New Roman"/>
                <w:sz w:val="28"/>
                <w:szCs w:val="28"/>
              </w:rPr>
              <w:t>11</w:t>
            </w:r>
            <w:r>
              <w:rPr>
                <w:rFonts w:ascii="Times New Roman" w:hAnsi="Times New Roman" w:cs="Times New Roman"/>
                <w:sz w:val="28"/>
                <w:szCs w:val="28"/>
              </w:rPr>
              <w:t>,</w:t>
            </w:r>
            <w:r w:rsidRPr="00DE57A3">
              <w:rPr>
                <w:rFonts w:ascii="Times New Roman" w:hAnsi="Times New Roman" w:cs="Times New Roman"/>
                <w:sz w:val="28"/>
                <w:szCs w:val="28"/>
              </w:rPr>
              <w:t>00</w:t>
            </w:r>
          </w:p>
        </w:tc>
      </w:tr>
      <w:tr w:rsidR="00DE57A3" w:rsidRPr="00354210" w:rsidTr="00D75E60">
        <w:trPr>
          <w:cantSplit/>
          <w:trHeight w:val="240"/>
          <w:jc w:val="center"/>
        </w:trPr>
        <w:tc>
          <w:tcPr>
            <w:tcW w:w="871" w:type="dxa"/>
            <w:vMerge/>
            <w:tcBorders>
              <w:left w:val="single" w:sz="6" w:space="0" w:color="auto"/>
              <w:bottom w:val="single" w:sz="6" w:space="0" w:color="auto"/>
              <w:right w:val="single" w:sz="6" w:space="0" w:color="auto"/>
            </w:tcBorders>
          </w:tcPr>
          <w:p w:rsidR="00DE57A3" w:rsidRPr="00354210" w:rsidRDefault="00DE57A3" w:rsidP="00F36DDA">
            <w:pPr>
              <w:autoSpaceDE w:val="0"/>
              <w:autoSpaceDN w:val="0"/>
              <w:adjustRightInd w:val="0"/>
              <w:spacing w:after="0" w:line="240" w:lineRule="auto"/>
              <w:rPr>
                <w:rFonts w:ascii="Times New Roman"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DE57A3" w:rsidRPr="00354210" w:rsidRDefault="00DE57A3"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5.2.</w:t>
            </w:r>
            <w:r w:rsidRPr="00354210">
              <w:rPr>
                <w:rFonts w:ascii="Times New Roman" w:hAnsi="Times New Roman" w:cs="Times New Roman"/>
                <w:sz w:val="28"/>
                <w:szCs w:val="28"/>
              </w:rPr>
              <w:t>Текущий ремонт</w:t>
            </w:r>
            <w:r>
              <w:rPr>
                <w:rFonts w:ascii="Times New Roman" w:hAnsi="Times New Roman" w:cs="Times New Roman"/>
                <w:sz w:val="28"/>
                <w:szCs w:val="28"/>
              </w:rPr>
              <w:t xml:space="preserve"> (обслуживание пожарной сигнализации и прибора «Тандем </w:t>
            </w:r>
            <w:r>
              <w:rPr>
                <w:rFonts w:ascii="Times New Roman" w:hAnsi="Times New Roman" w:cs="Times New Roman"/>
                <w:sz w:val="28"/>
                <w:szCs w:val="28"/>
                <w:lang w:val="en-US"/>
              </w:rPr>
              <w:t>IP</w:t>
            </w:r>
            <w:r w:rsidRPr="00C57E32">
              <w:rPr>
                <w:rFonts w:ascii="Times New Roman" w:hAnsi="Times New Roman" w:cs="Times New Roman"/>
                <w:sz w:val="28"/>
                <w:szCs w:val="28"/>
              </w:rPr>
              <w:t>-И</w:t>
            </w:r>
            <w:r>
              <w:rPr>
                <w:rFonts w:ascii="Times New Roman" w:hAnsi="Times New Roman" w:cs="Times New Roman"/>
                <w:sz w:val="28"/>
                <w:szCs w:val="28"/>
              </w:rPr>
              <w:t>», дезинфекция, ремонт фасада здания, замена 8 оконных проёмов, косметический ремонт в теоретическом классе, освещение в кабинете директора, освещение досок).</w:t>
            </w:r>
          </w:p>
        </w:tc>
        <w:tc>
          <w:tcPr>
            <w:tcW w:w="2062" w:type="dxa"/>
            <w:tcBorders>
              <w:top w:val="single" w:sz="6" w:space="0" w:color="auto"/>
              <w:left w:val="single" w:sz="6" w:space="0" w:color="auto"/>
              <w:bottom w:val="single" w:sz="6" w:space="0" w:color="auto"/>
              <w:right w:val="single" w:sz="4" w:space="0" w:color="auto"/>
            </w:tcBorders>
          </w:tcPr>
          <w:p w:rsidR="00DE57A3" w:rsidRPr="00DE57A3" w:rsidRDefault="00DE57A3" w:rsidP="00DE57A3">
            <w:pPr>
              <w:autoSpaceDE w:val="0"/>
              <w:autoSpaceDN w:val="0"/>
              <w:adjustRightInd w:val="0"/>
              <w:spacing w:after="0" w:line="240" w:lineRule="auto"/>
              <w:rPr>
                <w:rFonts w:ascii="Times New Roman" w:hAnsi="Times New Roman" w:cs="Times New Roman"/>
                <w:sz w:val="28"/>
                <w:szCs w:val="28"/>
              </w:rPr>
            </w:pPr>
            <w:r w:rsidRPr="00DE57A3">
              <w:rPr>
                <w:rFonts w:ascii="Times New Roman" w:hAnsi="Times New Roman" w:cs="Times New Roman"/>
                <w:sz w:val="28"/>
                <w:szCs w:val="28"/>
              </w:rPr>
              <w:t>440</w:t>
            </w:r>
            <w:r>
              <w:rPr>
                <w:rFonts w:ascii="Times New Roman" w:hAnsi="Times New Roman" w:cs="Times New Roman"/>
                <w:sz w:val="28"/>
                <w:szCs w:val="28"/>
              </w:rPr>
              <w:t>,</w:t>
            </w:r>
            <w:r w:rsidRPr="00DE57A3">
              <w:rPr>
                <w:rFonts w:ascii="Times New Roman" w:hAnsi="Times New Roman" w:cs="Times New Roman"/>
                <w:sz w:val="28"/>
                <w:szCs w:val="28"/>
              </w:rPr>
              <w:t>00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354210" w:rsidRDefault="00DE57A3"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7411" w:type="dxa"/>
            <w:tcBorders>
              <w:top w:val="single" w:sz="6" w:space="0" w:color="auto"/>
              <w:left w:val="single" w:sz="6" w:space="0" w:color="auto"/>
              <w:bottom w:val="single" w:sz="6" w:space="0" w:color="auto"/>
              <w:right w:val="single" w:sz="6" w:space="0" w:color="auto"/>
            </w:tcBorders>
          </w:tcPr>
          <w:p w:rsidR="00DE57A3" w:rsidRDefault="00E76280" w:rsidP="00F36DDA">
            <w:pPr>
              <w:autoSpaceDE w:val="0"/>
              <w:autoSpaceDN w:val="0"/>
              <w:adjustRightInd w:val="0"/>
              <w:spacing w:after="0" w:line="240" w:lineRule="auto"/>
              <w:rPr>
                <w:rFonts w:ascii="Times New Roman" w:hAnsi="Times New Roman" w:cs="Times New Roman"/>
                <w:sz w:val="28"/>
                <w:szCs w:val="28"/>
              </w:rPr>
            </w:pPr>
            <w:r w:rsidRPr="00DE57A3">
              <w:rPr>
                <w:rFonts w:ascii="Times New Roman" w:hAnsi="Times New Roman" w:cs="Times New Roman"/>
                <w:b/>
                <w:sz w:val="28"/>
                <w:szCs w:val="28"/>
              </w:rPr>
              <w:t>Прочие работы, услуги</w:t>
            </w:r>
            <w:r>
              <w:rPr>
                <w:rFonts w:ascii="Times New Roman" w:hAnsi="Times New Roman" w:cs="Times New Roman"/>
                <w:sz w:val="28"/>
                <w:szCs w:val="28"/>
              </w:rPr>
              <w:t xml:space="preserve"> </w:t>
            </w:r>
          </w:p>
          <w:p w:rsidR="00E76280" w:rsidRPr="00354210" w:rsidRDefault="00E76280"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(замена датчиков пожарной сигнализации, огнезащитная обработка деревянных конструкций, медицинский осмотр и прохождение </w:t>
            </w:r>
            <w:proofErr w:type="spellStart"/>
            <w:r>
              <w:rPr>
                <w:rFonts w:ascii="Times New Roman" w:hAnsi="Times New Roman" w:cs="Times New Roman"/>
                <w:sz w:val="28"/>
                <w:szCs w:val="28"/>
              </w:rPr>
              <w:t>сан</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инимума</w:t>
            </w:r>
            <w:proofErr w:type="spellEnd"/>
            <w:r>
              <w:rPr>
                <w:rFonts w:ascii="Times New Roman" w:hAnsi="Times New Roman" w:cs="Times New Roman"/>
                <w:sz w:val="28"/>
                <w:szCs w:val="28"/>
              </w:rPr>
              <w:t>,</w:t>
            </w:r>
            <w:r w:rsidR="00DE57A3">
              <w:rPr>
                <w:rFonts w:ascii="Times New Roman" w:hAnsi="Times New Roman" w:cs="Times New Roman"/>
                <w:sz w:val="28"/>
                <w:szCs w:val="28"/>
              </w:rPr>
              <w:t xml:space="preserve"> </w:t>
            </w:r>
            <w:r>
              <w:rPr>
                <w:rFonts w:ascii="Times New Roman" w:hAnsi="Times New Roman" w:cs="Times New Roman"/>
                <w:sz w:val="28"/>
                <w:szCs w:val="28"/>
              </w:rPr>
              <w:t>разовый договор с ЖКХ о проверки системы отопления, утилизация люминесцентных ламп, курсы повышения квалификации, ведение официальных сайтов, доставка питьевой воды)</w:t>
            </w:r>
          </w:p>
        </w:tc>
        <w:tc>
          <w:tcPr>
            <w:tcW w:w="2062" w:type="dxa"/>
            <w:tcBorders>
              <w:top w:val="single" w:sz="6" w:space="0" w:color="auto"/>
              <w:left w:val="single" w:sz="6" w:space="0" w:color="auto"/>
              <w:bottom w:val="single" w:sz="6" w:space="0" w:color="auto"/>
              <w:right w:val="single" w:sz="4" w:space="0" w:color="auto"/>
            </w:tcBorders>
          </w:tcPr>
          <w:p w:rsidR="00E76280" w:rsidRPr="00C57E32" w:rsidRDefault="00E76280" w:rsidP="00F36DD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87</w:t>
            </w:r>
            <w:r w:rsidR="00DE57A3">
              <w:rPr>
                <w:rFonts w:ascii="Times New Roman" w:hAnsi="Times New Roman" w:cs="Times New Roman"/>
                <w:b/>
                <w:sz w:val="28"/>
                <w:szCs w:val="28"/>
              </w:rPr>
              <w:t>,</w:t>
            </w:r>
            <w:r>
              <w:rPr>
                <w:rFonts w:ascii="Times New Roman" w:hAnsi="Times New Roman" w:cs="Times New Roman"/>
                <w:b/>
                <w:sz w:val="28"/>
                <w:szCs w:val="28"/>
              </w:rPr>
              <w:t>5</w:t>
            </w:r>
            <w:r w:rsidR="00DE57A3">
              <w:rPr>
                <w:rFonts w:ascii="Times New Roman" w:hAnsi="Times New Roman" w:cs="Times New Roman"/>
                <w:b/>
                <w:sz w:val="28"/>
                <w:szCs w:val="28"/>
              </w:rPr>
              <w:t>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354210" w:rsidRDefault="00DE57A3"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7411" w:type="dxa"/>
            <w:tcBorders>
              <w:top w:val="single" w:sz="6" w:space="0" w:color="auto"/>
              <w:left w:val="single" w:sz="6" w:space="0" w:color="auto"/>
              <w:bottom w:val="single" w:sz="6" w:space="0" w:color="auto"/>
              <w:right w:val="single" w:sz="6" w:space="0" w:color="auto"/>
            </w:tcBorders>
          </w:tcPr>
          <w:p w:rsidR="00E76280" w:rsidRPr="00DE57A3" w:rsidRDefault="00E76280" w:rsidP="00F36DDA">
            <w:pPr>
              <w:autoSpaceDE w:val="0"/>
              <w:autoSpaceDN w:val="0"/>
              <w:adjustRightInd w:val="0"/>
              <w:spacing w:after="0" w:line="240" w:lineRule="auto"/>
              <w:rPr>
                <w:rFonts w:ascii="Times New Roman" w:hAnsi="Times New Roman" w:cs="Times New Roman"/>
                <w:b/>
                <w:sz w:val="28"/>
                <w:szCs w:val="28"/>
              </w:rPr>
            </w:pPr>
            <w:r w:rsidRPr="00DE57A3">
              <w:rPr>
                <w:rFonts w:ascii="Times New Roman" w:hAnsi="Times New Roman" w:cs="Times New Roman"/>
                <w:b/>
                <w:sz w:val="28"/>
                <w:szCs w:val="28"/>
              </w:rPr>
              <w:t>Прочие расходы (налог на имущество)</w:t>
            </w:r>
          </w:p>
        </w:tc>
        <w:tc>
          <w:tcPr>
            <w:tcW w:w="2062" w:type="dxa"/>
            <w:tcBorders>
              <w:top w:val="single" w:sz="6" w:space="0" w:color="auto"/>
              <w:left w:val="single" w:sz="6" w:space="0" w:color="auto"/>
              <w:bottom w:val="single" w:sz="6" w:space="0" w:color="auto"/>
              <w:right w:val="single" w:sz="4" w:space="0" w:color="auto"/>
            </w:tcBorders>
          </w:tcPr>
          <w:p w:rsidR="00E76280" w:rsidRPr="00DE57A3" w:rsidRDefault="00E76280" w:rsidP="00DE57A3">
            <w:pPr>
              <w:autoSpaceDE w:val="0"/>
              <w:autoSpaceDN w:val="0"/>
              <w:adjustRightInd w:val="0"/>
              <w:spacing w:after="0" w:line="240" w:lineRule="auto"/>
              <w:rPr>
                <w:rFonts w:ascii="Times New Roman" w:hAnsi="Times New Roman" w:cs="Times New Roman"/>
                <w:b/>
                <w:sz w:val="28"/>
                <w:szCs w:val="28"/>
                <w:lang w:val="en-US"/>
              </w:rPr>
            </w:pPr>
            <w:r w:rsidRPr="00DE57A3">
              <w:rPr>
                <w:rFonts w:ascii="Times New Roman" w:hAnsi="Times New Roman" w:cs="Times New Roman"/>
                <w:b/>
                <w:sz w:val="28"/>
                <w:szCs w:val="28"/>
                <w:lang w:val="en-US"/>
              </w:rPr>
              <w:t>4</w:t>
            </w:r>
            <w:r w:rsidR="00DE57A3">
              <w:rPr>
                <w:rFonts w:ascii="Times New Roman" w:hAnsi="Times New Roman" w:cs="Times New Roman"/>
                <w:b/>
                <w:sz w:val="28"/>
                <w:szCs w:val="28"/>
              </w:rPr>
              <w:t>,</w:t>
            </w:r>
            <w:r w:rsidRPr="00DE57A3">
              <w:rPr>
                <w:rFonts w:ascii="Times New Roman" w:hAnsi="Times New Roman" w:cs="Times New Roman"/>
                <w:b/>
                <w:sz w:val="28"/>
                <w:szCs w:val="28"/>
                <w:lang w:val="en-US"/>
              </w:rPr>
              <w:t>00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354210" w:rsidRDefault="00DE57A3"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7411" w:type="dxa"/>
            <w:tcBorders>
              <w:top w:val="single" w:sz="6" w:space="0" w:color="auto"/>
              <w:left w:val="single" w:sz="6" w:space="0" w:color="auto"/>
              <w:bottom w:val="single" w:sz="6" w:space="0" w:color="auto"/>
              <w:right w:val="single" w:sz="6" w:space="0" w:color="auto"/>
            </w:tcBorders>
          </w:tcPr>
          <w:p w:rsidR="00E76280" w:rsidRPr="00DE57A3" w:rsidRDefault="00E76280" w:rsidP="00F36DDA">
            <w:pPr>
              <w:autoSpaceDE w:val="0"/>
              <w:autoSpaceDN w:val="0"/>
              <w:adjustRightInd w:val="0"/>
              <w:spacing w:after="0" w:line="240" w:lineRule="auto"/>
              <w:rPr>
                <w:rFonts w:ascii="Times New Roman" w:hAnsi="Times New Roman" w:cs="Times New Roman"/>
                <w:b/>
                <w:sz w:val="28"/>
                <w:szCs w:val="28"/>
              </w:rPr>
            </w:pPr>
            <w:r w:rsidRPr="00DE57A3">
              <w:rPr>
                <w:rFonts w:ascii="Times New Roman" w:hAnsi="Times New Roman" w:cs="Times New Roman"/>
                <w:b/>
                <w:sz w:val="28"/>
                <w:szCs w:val="28"/>
              </w:rPr>
              <w:t>Увеличение стоимости основных средств (покупка фортепиано, баяна, ноутбука, стульев)</w:t>
            </w:r>
          </w:p>
        </w:tc>
        <w:tc>
          <w:tcPr>
            <w:tcW w:w="2062" w:type="dxa"/>
            <w:tcBorders>
              <w:top w:val="single" w:sz="6" w:space="0" w:color="auto"/>
              <w:left w:val="single" w:sz="6" w:space="0" w:color="auto"/>
              <w:bottom w:val="single" w:sz="6" w:space="0" w:color="auto"/>
              <w:right w:val="single" w:sz="4" w:space="0" w:color="auto"/>
            </w:tcBorders>
          </w:tcPr>
          <w:p w:rsidR="00E76280" w:rsidRPr="00DE57A3" w:rsidRDefault="00E76280" w:rsidP="00DE57A3">
            <w:pPr>
              <w:autoSpaceDE w:val="0"/>
              <w:autoSpaceDN w:val="0"/>
              <w:adjustRightInd w:val="0"/>
              <w:spacing w:after="0" w:line="240" w:lineRule="auto"/>
              <w:rPr>
                <w:rFonts w:ascii="Times New Roman" w:hAnsi="Times New Roman" w:cs="Times New Roman"/>
                <w:b/>
                <w:sz w:val="28"/>
                <w:szCs w:val="28"/>
              </w:rPr>
            </w:pPr>
            <w:r w:rsidRPr="00DE57A3">
              <w:rPr>
                <w:rFonts w:ascii="Times New Roman" w:hAnsi="Times New Roman" w:cs="Times New Roman"/>
                <w:b/>
                <w:sz w:val="28"/>
                <w:szCs w:val="28"/>
              </w:rPr>
              <w:t>200</w:t>
            </w:r>
            <w:r w:rsidR="00DE57A3">
              <w:rPr>
                <w:rFonts w:ascii="Times New Roman" w:hAnsi="Times New Roman" w:cs="Times New Roman"/>
                <w:b/>
                <w:sz w:val="28"/>
                <w:szCs w:val="28"/>
              </w:rPr>
              <w:t>,</w:t>
            </w:r>
            <w:r w:rsidRPr="00DE57A3">
              <w:rPr>
                <w:rFonts w:ascii="Times New Roman" w:hAnsi="Times New Roman" w:cs="Times New Roman"/>
                <w:b/>
                <w:sz w:val="28"/>
                <w:szCs w:val="28"/>
              </w:rPr>
              <w:t>00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354210" w:rsidRDefault="00DE57A3"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7411" w:type="dxa"/>
            <w:tcBorders>
              <w:top w:val="single" w:sz="6" w:space="0" w:color="auto"/>
              <w:left w:val="single" w:sz="6" w:space="0" w:color="auto"/>
              <w:bottom w:val="single" w:sz="6" w:space="0" w:color="auto"/>
              <w:right w:val="single" w:sz="6" w:space="0" w:color="auto"/>
            </w:tcBorders>
          </w:tcPr>
          <w:p w:rsidR="00E76280" w:rsidRPr="00DE57A3" w:rsidRDefault="00E76280" w:rsidP="00F36DDA">
            <w:pPr>
              <w:autoSpaceDE w:val="0"/>
              <w:autoSpaceDN w:val="0"/>
              <w:adjustRightInd w:val="0"/>
              <w:spacing w:after="0" w:line="240" w:lineRule="auto"/>
              <w:rPr>
                <w:rFonts w:ascii="Times New Roman" w:hAnsi="Times New Roman" w:cs="Times New Roman"/>
                <w:b/>
                <w:sz w:val="28"/>
                <w:szCs w:val="28"/>
              </w:rPr>
            </w:pPr>
            <w:r w:rsidRPr="00DE57A3">
              <w:rPr>
                <w:rFonts w:ascii="Times New Roman" w:hAnsi="Times New Roman" w:cs="Times New Roman"/>
                <w:b/>
                <w:sz w:val="28"/>
                <w:szCs w:val="28"/>
              </w:rPr>
              <w:t>Увеличение стоимости материальных запасов</w:t>
            </w:r>
          </w:p>
        </w:tc>
        <w:tc>
          <w:tcPr>
            <w:tcW w:w="2062" w:type="dxa"/>
            <w:tcBorders>
              <w:top w:val="single" w:sz="6" w:space="0" w:color="auto"/>
              <w:left w:val="single" w:sz="6" w:space="0" w:color="auto"/>
              <w:bottom w:val="single" w:sz="6" w:space="0" w:color="auto"/>
              <w:right w:val="single" w:sz="4" w:space="0" w:color="auto"/>
            </w:tcBorders>
          </w:tcPr>
          <w:p w:rsidR="00E76280" w:rsidRPr="00DE57A3" w:rsidRDefault="00E76280" w:rsidP="00DE57A3">
            <w:pPr>
              <w:autoSpaceDE w:val="0"/>
              <w:autoSpaceDN w:val="0"/>
              <w:adjustRightInd w:val="0"/>
              <w:spacing w:after="0" w:line="240" w:lineRule="auto"/>
              <w:rPr>
                <w:rFonts w:ascii="Times New Roman" w:hAnsi="Times New Roman" w:cs="Times New Roman"/>
                <w:b/>
                <w:sz w:val="28"/>
                <w:szCs w:val="28"/>
              </w:rPr>
            </w:pPr>
            <w:r w:rsidRPr="00DE57A3">
              <w:rPr>
                <w:rFonts w:ascii="Times New Roman" w:hAnsi="Times New Roman" w:cs="Times New Roman"/>
                <w:b/>
                <w:sz w:val="28"/>
                <w:szCs w:val="28"/>
              </w:rPr>
              <w:t>10</w:t>
            </w:r>
            <w:r w:rsidR="00DE57A3">
              <w:rPr>
                <w:rFonts w:ascii="Times New Roman" w:hAnsi="Times New Roman" w:cs="Times New Roman"/>
                <w:b/>
                <w:sz w:val="28"/>
                <w:szCs w:val="28"/>
              </w:rPr>
              <w:t>,</w:t>
            </w:r>
            <w:r w:rsidRPr="00DE57A3">
              <w:rPr>
                <w:rFonts w:ascii="Times New Roman" w:hAnsi="Times New Roman" w:cs="Times New Roman"/>
                <w:b/>
                <w:sz w:val="28"/>
                <w:szCs w:val="28"/>
              </w:rPr>
              <w:t>00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354210" w:rsidRDefault="00DE57A3"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7411" w:type="dxa"/>
            <w:tcBorders>
              <w:top w:val="single" w:sz="6" w:space="0" w:color="auto"/>
              <w:left w:val="single" w:sz="6" w:space="0" w:color="auto"/>
              <w:bottom w:val="single" w:sz="6" w:space="0" w:color="auto"/>
              <w:right w:val="single" w:sz="6" w:space="0" w:color="auto"/>
            </w:tcBorders>
          </w:tcPr>
          <w:p w:rsidR="00E76280" w:rsidRPr="00DE57A3" w:rsidRDefault="00E76280" w:rsidP="00F36DDA">
            <w:pPr>
              <w:autoSpaceDE w:val="0"/>
              <w:autoSpaceDN w:val="0"/>
              <w:adjustRightInd w:val="0"/>
              <w:spacing w:after="0" w:line="240" w:lineRule="auto"/>
              <w:rPr>
                <w:rFonts w:ascii="Times New Roman" w:hAnsi="Times New Roman" w:cs="Times New Roman"/>
                <w:b/>
                <w:sz w:val="28"/>
                <w:szCs w:val="28"/>
              </w:rPr>
            </w:pPr>
            <w:r w:rsidRPr="00DE57A3">
              <w:rPr>
                <w:rFonts w:ascii="Times New Roman" w:hAnsi="Times New Roman" w:cs="Times New Roman"/>
                <w:b/>
                <w:sz w:val="28"/>
                <w:szCs w:val="28"/>
              </w:rPr>
              <w:t>Медикаменты, перевязочные средства и прочие лечебные расходы</w:t>
            </w:r>
          </w:p>
        </w:tc>
        <w:tc>
          <w:tcPr>
            <w:tcW w:w="2062" w:type="dxa"/>
            <w:tcBorders>
              <w:top w:val="single" w:sz="6" w:space="0" w:color="auto"/>
              <w:left w:val="single" w:sz="6" w:space="0" w:color="auto"/>
              <w:bottom w:val="single" w:sz="6" w:space="0" w:color="auto"/>
              <w:right w:val="single" w:sz="4" w:space="0" w:color="auto"/>
            </w:tcBorders>
          </w:tcPr>
          <w:p w:rsidR="00E76280" w:rsidRPr="00DE57A3" w:rsidRDefault="00DE57A3" w:rsidP="00F36DD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0,50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354210" w:rsidRDefault="00DE57A3"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7411" w:type="dxa"/>
            <w:tcBorders>
              <w:top w:val="single" w:sz="6" w:space="0" w:color="auto"/>
              <w:left w:val="single" w:sz="6" w:space="0" w:color="auto"/>
              <w:bottom w:val="single" w:sz="6" w:space="0" w:color="auto"/>
              <w:right w:val="single" w:sz="6" w:space="0" w:color="auto"/>
            </w:tcBorders>
          </w:tcPr>
          <w:p w:rsidR="00E76280" w:rsidRPr="00DE57A3" w:rsidRDefault="00DE57A3" w:rsidP="00F36DDA">
            <w:pPr>
              <w:autoSpaceDE w:val="0"/>
              <w:autoSpaceDN w:val="0"/>
              <w:adjustRightInd w:val="0"/>
              <w:spacing w:after="0" w:line="240" w:lineRule="auto"/>
              <w:rPr>
                <w:rFonts w:ascii="Times New Roman" w:hAnsi="Times New Roman" w:cs="Times New Roman"/>
                <w:b/>
                <w:sz w:val="28"/>
                <w:szCs w:val="28"/>
              </w:rPr>
            </w:pPr>
            <w:r w:rsidRPr="00DE57A3">
              <w:rPr>
                <w:rFonts w:ascii="Times New Roman" w:eastAsia="Calibri" w:hAnsi="Times New Roman" w:cs="Times New Roman"/>
                <w:b/>
                <w:sz w:val="28"/>
                <w:szCs w:val="28"/>
              </w:rPr>
              <w:t>Канцелярские товары</w:t>
            </w:r>
          </w:p>
        </w:tc>
        <w:tc>
          <w:tcPr>
            <w:tcW w:w="2062" w:type="dxa"/>
            <w:tcBorders>
              <w:top w:val="single" w:sz="6" w:space="0" w:color="auto"/>
              <w:left w:val="single" w:sz="6" w:space="0" w:color="auto"/>
              <w:bottom w:val="single" w:sz="6" w:space="0" w:color="auto"/>
              <w:right w:val="single" w:sz="4" w:space="0" w:color="auto"/>
            </w:tcBorders>
          </w:tcPr>
          <w:p w:rsidR="00E76280" w:rsidRPr="00DE57A3" w:rsidRDefault="00E76280" w:rsidP="00DE57A3">
            <w:pPr>
              <w:autoSpaceDE w:val="0"/>
              <w:autoSpaceDN w:val="0"/>
              <w:adjustRightInd w:val="0"/>
              <w:spacing w:after="0" w:line="240" w:lineRule="auto"/>
              <w:rPr>
                <w:rFonts w:ascii="Times New Roman" w:hAnsi="Times New Roman" w:cs="Times New Roman"/>
                <w:b/>
                <w:sz w:val="28"/>
                <w:szCs w:val="28"/>
                <w:lang w:val="en-US"/>
              </w:rPr>
            </w:pPr>
            <w:r w:rsidRPr="00DE57A3">
              <w:rPr>
                <w:rFonts w:ascii="Times New Roman" w:hAnsi="Times New Roman" w:cs="Times New Roman"/>
                <w:b/>
                <w:sz w:val="28"/>
                <w:szCs w:val="28"/>
                <w:lang w:val="en-US"/>
              </w:rPr>
              <w:t>7</w:t>
            </w:r>
            <w:r w:rsidR="00DE57A3">
              <w:rPr>
                <w:rFonts w:ascii="Times New Roman" w:hAnsi="Times New Roman" w:cs="Times New Roman"/>
                <w:b/>
                <w:sz w:val="28"/>
                <w:szCs w:val="28"/>
              </w:rPr>
              <w:t>,</w:t>
            </w:r>
            <w:r w:rsidRPr="00DE57A3">
              <w:rPr>
                <w:rFonts w:ascii="Times New Roman" w:hAnsi="Times New Roman" w:cs="Times New Roman"/>
                <w:b/>
                <w:sz w:val="28"/>
                <w:szCs w:val="28"/>
                <w:lang w:val="en-US"/>
              </w:rPr>
              <w:t>00</w:t>
            </w:r>
          </w:p>
        </w:tc>
      </w:tr>
      <w:tr w:rsidR="002E6AE2" w:rsidRPr="00354210" w:rsidTr="00D75E60">
        <w:trPr>
          <w:cantSplit/>
          <w:trHeight w:val="240"/>
          <w:jc w:val="center"/>
        </w:trPr>
        <w:tc>
          <w:tcPr>
            <w:tcW w:w="8282" w:type="dxa"/>
            <w:gridSpan w:val="2"/>
            <w:tcBorders>
              <w:top w:val="single" w:sz="6" w:space="0" w:color="auto"/>
              <w:left w:val="single" w:sz="6" w:space="0" w:color="auto"/>
              <w:bottom w:val="single" w:sz="6" w:space="0" w:color="auto"/>
              <w:right w:val="single" w:sz="6" w:space="0" w:color="auto"/>
            </w:tcBorders>
          </w:tcPr>
          <w:p w:rsidR="002E6AE2" w:rsidRPr="00DE57A3" w:rsidRDefault="002E6AE2" w:rsidP="00E75D83">
            <w:pPr>
              <w:autoSpaceDE w:val="0"/>
              <w:autoSpaceDN w:val="0"/>
              <w:adjustRightInd w:val="0"/>
              <w:spacing w:after="0" w:line="240" w:lineRule="auto"/>
              <w:jc w:val="right"/>
              <w:rPr>
                <w:rFonts w:ascii="Times New Roman" w:hAnsi="Times New Roman" w:cs="Times New Roman"/>
                <w:b/>
                <w:sz w:val="28"/>
                <w:szCs w:val="28"/>
              </w:rPr>
            </w:pPr>
            <w:r w:rsidRPr="00DE57A3">
              <w:rPr>
                <w:rFonts w:ascii="Times New Roman" w:hAnsi="Times New Roman" w:cs="Times New Roman"/>
                <w:b/>
                <w:sz w:val="28"/>
                <w:szCs w:val="28"/>
              </w:rPr>
              <w:t>Итого:</w:t>
            </w:r>
          </w:p>
        </w:tc>
        <w:tc>
          <w:tcPr>
            <w:tcW w:w="2062" w:type="dxa"/>
            <w:tcBorders>
              <w:top w:val="single" w:sz="6" w:space="0" w:color="auto"/>
              <w:left w:val="single" w:sz="6" w:space="0" w:color="auto"/>
              <w:bottom w:val="single" w:sz="6" w:space="0" w:color="auto"/>
              <w:right w:val="single" w:sz="4" w:space="0" w:color="auto"/>
            </w:tcBorders>
          </w:tcPr>
          <w:p w:rsidR="002E6AE2" w:rsidRPr="00DE57A3" w:rsidRDefault="002E6AE2" w:rsidP="00F36DD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2412,66</w:t>
            </w:r>
          </w:p>
        </w:tc>
      </w:tr>
      <w:tr w:rsidR="00E76280" w:rsidRPr="00354210" w:rsidTr="00F36DDA">
        <w:trPr>
          <w:cantSplit/>
          <w:trHeight w:val="240"/>
          <w:jc w:val="center"/>
        </w:trPr>
        <w:tc>
          <w:tcPr>
            <w:tcW w:w="10344" w:type="dxa"/>
            <w:gridSpan w:val="3"/>
            <w:tcBorders>
              <w:top w:val="single" w:sz="6" w:space="0" w:color="auto"/>
              <w:left w:val="single" w:sz="6" w:space="0" w:color="auto"/>
              <w:bottom w:val="single" w:sz="6" w:space="0" w:color="auto"/>
              <w:right w:val="single" w:sz="4" w:space="0" w:color="auto"/>
            </w:tcBorders>
          </w:tcPr>
          <w:p w:rsidR="00E76280" w:rsidRPr="00354210" w:rsidRDefault="00E76280" w:rsidP="00354210">
            <w:pPr>
              <w:autoSpaceDE w:val="0"/>
              <w:autoSpaceDN w:val="0"/>
              <w:adjustRightInd w:val="0"/>
              <w:spacing w:after="0" w:line="240" w:lineRule="auto"/>
              <w:jc w:val="center"/>
              <w:rPr>
                <w:rFonts w:ascii="Times New Roman" w:hAnsi="Times New Roman" w:cs="Times New Roman"/>
                <w:b/>
                <w:sz w:val="28"/>
                <w:szCs w:val="28"/>
              </w:rPr>
            </w:pPr>
            <w:r w:rsidRPr="00354210">
              <w:rPr>
                <w:rFonts w:ascii="Times New Roman" w:eastAsia="Times New Roman" w:hAnsi="Times New Roman" w:cs="Times New Roman"/>
                <w:b/>
                <w:sz w:val="28"/>
                <w:szCs w:val="28"/>
                <w:lang w:eastAsia="ru-RU"/>
              </w:rPr>
              <w:t xml:space="preserve">МБУ ДО </w:t>
            </w:r>
            <w:proofErr w:type="spellStart"/>
            <w:r w:rsidRPr="00354210">
              <w:rPr>
                <w:rFonts w:ascii="Times New Roman" w:eastAsia="Times New Roman" w:hAnsi="Times New Roman" w:cs="Times New Roman"/>
                <w:b/>
                <w:sz w:val="28"/>
                <w:szCs w:val="28"/>
                <w:lang w:eastAsia="ru-RU"/>
              </w:rPr>
              <w:t>Кощинская</w:t>
            </w:r>
            <w:proofErr w:type="spellEnd"/>
            <w:r w:rsidRPr="00354210">
              <w:rPr>
                <w:rFonts w:ascii="Times New Roman" w:eastAsia="Times New Roman" w:hAnsi="Times New Roman" w:cs="Times New Roman"/>
                <w:b/>
                <w:sz w:val="28"/>
                <w:szCs w:val="28"/>
                <w:lang w:eastAsia="ru-RU"/>
              </w:rPr>
              <w:t xml:space="preserve"> ДШИ</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2E3B6D" w:rsidRDefault="00486E15"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411" w:type="dxa"/>
            <w:tcBorders>
              <w:top w:val="single" w:sz="6" w:space="0" w:color="auto"/>
              <w:left w:val="single" w:sz="6" w:space="0" w:color="auto"/>
              <w:bottom w:val="single" w:sz="6" w:space="0" w:color="auto"/>
              <w:right w:val="single" w:sz="6" w:space="0" w:color="auto"/>
            </w:tcBorders>
          </w:tcPr>
          <w:p w:rsidR="00E76280" w:rsidRPr="002E3B6D" w:rsidRDefault="00486E15"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Выплаты по заработной плате</w:t>
            </w:r>
          </w:p>
        </w:tc>
        <w:tc>
          <w:tcPr>
            <w:tcW w:w="2062" w:type="dxa"/>
            <w:tcBorders>
              <w:top w:val="single" w:sz="6" w:space="0" w:color="auto"/>
              <w:left w:val="single" w:sz="6" w:space="0" w:color="auto"/>
              <w:bottom w:val="single" w:sz="6" w:space="0" w:color="auto"/>
              <w:right w:val="single" w:sz="4" w:space="0" w:color="auto"/>
            </w:tcBorders>
          </w:tcPr>
          <w:p w:rsidR="00E76280" w:rsidRPr="002E6AE2" w:rsidRDefault="002E6AE2" w:rsidP="00F36DDA">
            <w:pPr>
              <w:autoSpaceDE w:val="0"/>
              <w:autoSpaceDN w:val="0"/>
              <w:adjustRightInd w:val="0"/>
              <w:spacing w:after="0" w:line="240" w:lineRule="auto"/>
              <w:rPr>
                <w:rFonts w:ascii="Times New Roman" w:hAnsi="Times New Roman" w:cs="Times New Roman"/>
                <w:b/>
                <w:bCs/>
                <w:sz w:val="28"/>
                <w:szCs w:val="28"/>
              </w:rPr>
            </w:pPr>
            <w:r w:rsidRPr="002E6AE2">
              <w:rPr>
                <w:rFonts w:ascii="Times New Roman" w:hAnsi="Times New Roman" w:cs="Times New Roman"/>
                <w:b/>
                <w:bCs/>
                <w:sz w:val="28"/>
                <w:szCs w:val="28"/>
              </w:rPr>
              <w:t>4002,13</w:t>
            </w:r>
          </w:p>
        </w:tc>
      </w:tr>
      <w:tr w:rsidR="00486E15" w:rsidRPr="00354210" w:rsidTr="00D75E60">
        <w:trPr>
          <w:cantSplit/>
          <w:trHeight w:val="240"/>
          <w:jc w:val="center"/>
        </w:trPr>
        <w:tc>
          <w:tcPr>
            <w:tcW w:w="871" w:type="dxa"/>
            <w:vMerge w:val="restart"/>
            <w:tcBorders>
              <w:top w:val="single" w:sz="6" w:space="0" w:color="auto"/>
              <w:left w:val="single" w:sz="6" w:space="0" w:color="auto"/>
              <w:right w:val="single" w:sz="6" w:space="0" w:color="auto"/>
            </w:tcBorders>
          </w:tcPr>
          <w:p w:rsidR="00486E15" w:rsidRPr="002E3B6D" w:rsidRDefault="00486E15" w:rsidP="00F36DDA">
            <w:pPr>
              <w:autoSpaceDE w:val="0"/>
              <w:autoSpaceDN w:val="0"/>
              <w:adjustRightInd w:val="0"/>
              <w:spacing w:after="0" w:line="240" w:lineRule="auto"/>
              <w:rPr>
                <w:rFonts w:ascii="Times New Roman"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486E15" w:rsidRPr="002E3B6D" w:rsidRDefault="00486E15" w:rsidP="00D75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2E3B6D">
              <w:rPr>
                <w:rFonts w:ascii="Times New Roman" w:hAnsi="Times New Roman" w:cs="Times New Roman"/>
                <w:sz w:val="28"/>
                <w:szCs w:val="28"/>
              </w:rPr>
              <w:t xml:space="preserve">Заработная плата </w:t>
            </w:r>
          </w:p>
        </w:tc>
        <w:tc>
          <w:tcPr>
            <w:tcW w:w="2062" w:type="dxa"/>
            <w:tcBorders>
              <w:top w:val="single" w:sz="6" w:space="0" w:color="auto"/>
              <w:left w:val="single" w:sz="6" w:space="0" w:color="auto"/>
              <w:bottom w:val="single" w:sz="6" w:space="0" w:color="auto"/>
              <w:right w:val="single" w:sz="4" w:space="0" w:color="auto"/>
            </w:tcBorders>
          </w:tcPr>
          <w:p w:rsidR="00486E15" w:rsidRPr="00AF5DFA" w:rsidRDefault="00486E15" w:rsidP="002E6AE2">
            <w:pPr>
              <w:autoSpaceDE w:val="0"/>
              <w:autoSpaceDN w:val="0"/>
              <w:adjustRightInd w:val="0"/>
              <w:spacing w:after="0" w:line="240" w:lineRule="auto"/>
              <w:rPr>
                <w:rFonts w:ascii="Times New Roman" w:hAnsi="Times New Roman" w:cs="Times New Roman"/>
                <w:bCs/>
                <w:sz w:val="28"/>
                <w:szCs w:val="28"/>
              </w:rPr>
            </w:pPr>
            <w:r w:rsidRPr="00AF5DFA">
              <w:rPr>
                <w:rFonts w:ascii="Times New Roman" w:hAnsi="Times New Roman" w:cs="Times New Roman"/>
                <w:bCs/>
                <w:sz w:val="28"/>
                <w:szCs w:val="28"/>
              </w:rPr>
              <w:t>3691</w:t>
            </w:r>
            <w:r w:rsidR="002E6AE2">
              <w:rPr>
                <w:rFonts w:ascii="Times New Roman" w:hAnsi="Times New Roman" w:cs="Times New Roman"/>
                <w:bCs/>
                <w:sz w:val="28"/>
                <w:szCs w:val="28"/>
              </w:rPr>
              <w:t>,30</w:t>
            </w:r>
          </w:p>
        </w:tc>
      </w:tr>
      <w:tr w:rsidR="00486E15" w:rsidRPr="00354210" w:rsidTr="00D75E60">
        <w:trPr>
          <w:cantSplit/>
          <w:trHeight w:val="240"/>
          <w:jc w:val="center"/>
        </w:trPr>
        <w:tc>
          <w:tcPr>
            <w:tcW w:w="871" w:type="dxa"/>
            <w:vMerge/>
            <w:tcBorders>
              <w:left w:val="single" w:sz="6" w:space="0" w:color="auto"/>
              <w:right w:val="single" w:sz="6" w:space="0" w:color="auto"/>
            </w:tcBorders>
          </w:tcPr>
          <w:p w:rsidR="00486E15" w:rsidRPr="002E3B6D" w:rsidRDefault="00486E15" w:rsidP="00F36DDA">
            <w:pPr>
              <w:autoSpaceDE w:val="0"/>
              <w:autoSpaceDN w:val="0"/>
              <w:adjustRightInd w:val="0"/>
              <w:spacing w:after="0" w:line="240" w:lineRule="auto"/>
              <w:rPr>
                <w:rFonts w:ascii="Times New Roman"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486E15" w:rsidRPr="002E3B6D" w:rsidRDefault="00486E15"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r w:rsidRPr="002E3B6D">
              <w:rPr>
                <w:rFonts w:ascii="Times New Roman" w:hAnsi="Times New Roman" w:cs="Times New Roman"/>
                <w:sz w:val="28"/>
                <w:szCs w:val="28"/>
              </w:rPr>
              <w:t>Прочие выплаты</w:t>
            </w:r>
          </w:p>
        </w:tc>
        <w:tc>
          <w:tcPr>
            <w:tcW w:w="2062" w:type="dxa"/>
            <w:tcBorders>
              <w:top w:val="single" w:sz="6" w:space="0" w:color="auto"/>
              <w:left w:val="single" w:sz="6" w:space="0" w:color="auto"/>
              <w:bottom w:val="single" w:sz="6" w:space="0" w:color="auto"/>
              <w:right w:val="single" w:sz="4" w:space="0" w:color="auto"/>
            </w:tcBorders>
          </w:tcPr>
          <w:p w:rsidR="00486E15" w:rsidRPr="00AF5DFA" w:rsidRDefault="00486E15" w:rsidP="002E6AE2">
            <w:pPr>
              <w:autoSpaceDE w:val="0"/>
              <w:autoSpaceDN w:val="0"/>
              <w:adjustRightInd w:val="0"/>
              <w:spacing w:after="0" w:line="240" w:lineRule="auto"/>
              <w:rPr>
                <w:rFonts w:ascii="Times New Roman" w:hAnsi="Times New Roman" w:cs="Times New Roman"/>
                <w:bCs/>
                <w:sz w:val="28"/>
                <w:szCs w:val="28"/>
              </w:rPr>
            </w:pPr>
            <w:r w:rsidRPr="00AF5DFA">
              <w:rPr>
                <w:rFonts w:ascii="Times New Roman" w:hAnsi="Times New Roman" w:cs="Times New Roman"/>
                <w:bCs/>
                <w:sz w:val="28"/>
                <w:szCs w:val="28"/>
              </w:rPr>
              <w:t>20</w:t>
            </w:r>
            <w:r w:rsidR="002E6AE2">
              <w:rPr>
                <w:rFonts w:ascii="Times New Roman" w:hAnsi="Times New Roman" w:cs="Times New Roman"/>
                <w:bCs/>
                <w:sz w:val="28"/>
                <w:szCs w:val="28"/>
              </w:rPr>
              <w:t>,</w:t>
            </w:r>
            <w:r w:rsidRPr="00AF5DFA">
              <w:rPr>
                <w:rFonts w:ascii="Times New Roman" w:hAnsi="Times New Roman" w:cs="Times New Roman"/>
                <w:bCs/>
                <w:sz w:val="28"/>
                <w:szCs w:val="28"/>
              </w:rPr>
              <w:t>00</w:t>
            </w:r>
          </w:p>
        </w:tc>
      </w:tr>
      <w:tr w:rsidR="00486E15" w:rsidRPr="00354210" w:rsidTr="00D75E60">
        <w:trPr>
          <w:cantSplit/>
          <w:trHeight w:val="240"/>
          <w:jc w:val="center"/>
        </w:trPr>
        <w:tc>
          <w:tcPr>
            <w:tcW w:w="871" w:type="dxa"/>
            <w:vMerge/>
            <w:tcBorders>
              <w:left w:val="single" w:sz="6" w:space="0" w:color="auto"/>
              <w:bottom w:val="single" w:sz="6" w:space="0" w:color="auto"/>
              <w:right w:val="single" w:sz="6" w:space="0" w:color="auto"/>
            </w:tcBorders>
          </w:tcPr>
          <w:p w:rsidR="00486E15" w:rsidRPr="002E3B6D" w:rsidRDefault="00486E15" w:rsidP="00F36DDA">
            <w:pPr>
              <w:autoSpaceDE w:val="0"/>
              <w:autoSpaceDN w:val="0"/>
              <w:adjustRightInd w:val="0"/>
              <w:spacing w:after="0" w:line="240" w:lineRule="auto"/>
              <w:rPr>
                <w:rFonts w:ascii="Times New Roman"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486E15" w:rsidRPr="002E3B6D" w:rsidRDefault="00486E15"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w:t>
            </w:r>
            <w:r w:rsidRPr="002E3B6D">
              <w:rPr>
                <w:rFonts w:ascii="Times New Roman" w:hAnsi="Times New Roman" w:cs="Times New Roman"/>
                <w:sz w:val="28"/>
                <w:szCs w:val="28"/>
              </w:rPr>
              <w:t>Начисления на выплаты по оплате труда</w:t>
            </w:r>
          </w:p>
        </w:tc>
        <w:tc>
          <w:tcPr>
            <w:tcW w:w="2062" w:type="dxa"/>
            <w:tcBorders>
              <w:top w:val="single" w:sz="6" w:space="0" w:color="auto"/>
              <w:left w:val="single" w:sz="6" w:space="0" w:color="auto"/>
              <w:bottom w:val="single" w:sz="6" w:space="0" w:color="auto"/>
              <w:right w:val="single" w:sz="4" w:space="0" w:color="auto"/>
            </w:tcBorders>
          </w:tcPr>
          <w:p w:rsidR="00486E15" w:rsidRPr="00AF5DFA" w:rsidRDefault="00486E15" w:rsidP="00F36DDA">
            <w:pPr>
              <w:autoSpaceDE w:val="0"/>
              <w:autoSpaceDN w:val="0"/>
              <w:adjustRightInd w:val="0"/>
              <w:spacing w:after="0" w:line="240" w:lineRule="auto"/>
              <w:rPr>
                <w:rFonts w:ascii="Times New Roman" w:hAnsi="Times New Roman" w:cs="Times New Roman"/>
                <w:bCs/>
                <w:sz w:val="28"/>
                <w:szCs w:val="28"/>
              </w:rPr>
            </w:pPr>
            <w:r w:rsidRPr="00AF5DFA">
              <w:rPr>
                <w:rFonts w:ascii="Times New Roman" w:hAnsi="Times New Roman" w:cs="Times New Roman"/>
                <w:bCs/>
                <w:sz w:val="28"/>
                <w:szCs w:val="28"/>
              </w:rPr>
              <w:t>290</w:t>
            </w:r>
            <w:r w:rsidR="002E6AE2">
              <w:rPr>
                <w:rFonts w:ascii="Times New Roman" w:hAnsi="Times New Roman" w:cs="Times New Roman"/>
                <w:bCs/>
                <w:sz w:val="28"/>
                <w:szCs w:val="28"/>
              </w:rPr>
              <w:t>,83</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2E3B6D" w:rsidRDefault="00486E15"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7411" w:type="dxa"/>
            <w:tcBorders>
              <w:top w:val="single" w:sz="6" w:space="0" w:color="auto"/>
              <w:left w:val="single" w:sz="6" w:space="0" w:color="auto"/>
              <w:bottom w:val="single" w:sz="6" w:space="0" w:color="auto"/>
              <w:right w:val="single" w:sz="6" w:space="0" w:color="auto"/>
            </w:tcBorders>
          </w:tcPr>
          <w:p w:rsidR="00E76280" w:rsidRPr="00486E15" w:rsidRDefault="00E76280" w:rsidP="00F36DDA">
            <w:pPr>
              <w:autoSpaceDE w:val="0"/>
              <w:autoSpaceDN w:val="0"/>
              <w:adjustRightInd w:val="0"/>
              <w:spacing w:after="0" w:line="240" w:lineRule="auto"/>
              <w:rPr>
                <w:rFonts w:ascii="Times New Roman" w:hAnsi="Times New Roman" w:cs="Times New Roman"/>
                <w:b/>
                <w:sz w:val="28"/>
                <w:szCs w:val="28"/>
              </w:rPr>
            </w:pPr>
            <w:r w:rsidRPr="00486E15">
              <w:rPr>
                <w:rFonts w:ascii="Times New Roman" w:hAnsi="Times New Roman" w:cs="Times New Roman"/>
                <w:b/>
                <w:sz w:val="28"/>
                <w:szCs w:val="28"/>
              </w:rPr>
              <w:t>Услуги связи</w:t>
            </w:r>
          </w:p>
        </w:tc>
        <w:tc>
          <w:tcPr>
            <w:tcW w:w="2062" w:type="dxa"/>
            <w:tcBorders>
              <w:top w:val="single" w:sz="6" w:space="0" w:color="auto"/>
              <w:left w:val="single" w:sz="6" w:space="0" w:color="auto"/>
              <w:bottom w:val="single" w:sz="6" w:space="0" w:color="auto"/>
              <w:right w:val="single" w:sz="4" w:space="0" w:color="auto"/>
            </w:tcBorders>
          </w:tcPr>
          <w:p w:rsidR="00E76280" w:rsidRPr="00486E15" w:rsidRDefault="00E76280" w:rsidP="00F36DDA">
            <w:pPr>
              <w:autoSpaceDE w:val="0"/>
              <w:autoSpaceDN w:val="0"/>
              <w:adjustRightInd w:val="0"/>
              <w:spacing w:after="0" w:line="240" w:lineRule="auto"/>
              <w:rPr>
                <w:rFonts w:ascii="Times New Roman" w:hAnsi="Times New Roman" w:cs="Times New Roman"/>
                <w:b/>
                <w:bCs/>
                <w:sz w:val="28"/>
                <w:szCs w:val="28"/>
              </w:rPr>
            </w:pPr>
            <w:r w:rsidRPr="00486E15">
              <w:rPr>
                <w:rFonts w:ascii="Times New Roman" w:hAnsi="Times New Roman" w:cs="Times New Roman"/>
                <w:b/>
                <w:bCs/>
                <w:sz w:val="28"/>
                <w:szCs w:val="28"/>
              </w:rPr>
              <w:t>25</w:t>
            </w:r>
            <w:r w:rsidR="002E6AE2">
              <w:rPr>
                <w:rFonts w:ascii="Times New Roman" w:hAnsi="Times New Roman" w:cs="Times New Roman"/>
                <w:b/>
                <w:bCs/>
                <w:sz w:val="28"/>
                <w:szCs w:val="28"/>
              </w:rPr>
              <w:t>,50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2E3B6D" w:rsidRDefault="00486E15"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7411" w:type="dxa"/>
            <w:tcBorders>
              <w:top w:val="single" w:sz="6" w:space="0" w:color="auto"/>
              <w:left w:val="single" w:sz="6" w:space="0" w:color="auto"/>
              <w:bottom w:val="single" w:sz="6" w:space="0" w:color="auto"/>
              <w:right w:val="single" w:sz="6" w:space="0" w:color="auto"/>
            </w:tcBorders>
          </w:tcPr>
          <w:p w:rsidR="00E76280" w:rsidRPr="00486E15" w:rsidRDefault="00E76280" w:rsidP="00F36DDA">
            <w:pPr>
              <w:autoSpaceDE w:val="0"/>
              <w:autoSpaceDN w:val="0"/>
              <w:adjustRightInd w:val="0"/>
              <w:spacing w:after="0" w:line="240" w:lineRule="auto"/>
              <w:rPr>
                <w:rFonts w:ascii="Times New Roman" w:hAnsi="Times New Roman" w:cs="Times New Roman"/>
                <w:b/>
                <w:sz w:val="28"/>
                <w:szCs w:val="28"/>
              </w:rPr>
            </w:pPr>
            <w:r w:rsidRPr="00486E15">
              <w:rPr>
                <w:rFonts w:ascii="Times New Roman" w:hAnsi="Times New Roman" w:cs="Times New Roman"/>
                <w:b/>
                <w:sz w:val="28"/>
                <w:szCs w:val="28"/>
              </w:rPr>
              <w:t>Транспортные услуги</w:t>
            </w:r>
          </w:p>
        </w:tc>
        <w:tc>
          <w:tcPr>
            <w:tcW w:w="2062" w:type="dxa"/>
            <w:tcBorders>
              <w:top w:val="single" w:sz="6" w:space="0" w:color="auto"/>
              <w:left w:val="single" w:sz="6" w:space="0" w:color="auto"/>
              <w:bottom w:val="single" w:sz="6" w:space="0" w:color="auto"/>
              <w:right w:val="single" w:sz="4" w:space="0" w:color="auto"/>
            </w:tcBorders>
          </w:tcPr>
          <w:p w:rsidR="00E76280" w:rsidRPr="00486E15" w:rsidRDefault="00E76280" w:rsidP="002E6AE2">
            <w:pPr>
              <w:autoSpaceDE w:val="0"/>
              <w:autoSpaceDN w:val="0"/>
              <w:adjustRightInd w:val="0"/>
              <w:spacing w:after="0" w:line="240" w:lineRule="auto"/>
              <w:rPr>
                <w:rFonts w:ascii="Times New Roman" w:hAnsi="Times New Roman" w:cs="Times New Roman"/>
                <w:b/>
                <w:bCs/>
                <w:sz w:val="28"/>
                <w:szCs w:val="28"/>
              </w:rPr>
            </w:pPr>
            <w:r w:rsidRPr="00486E15">
              <w:rPr>
                <w:rFonts w:ascii="Times New Roman" w:hAnsi="Times New Roman" w:cs="Times New Roman"/>
                <w:b/>
                <w:bCs/>
                <w:sz w:val="28"/>
                <w:szCs w:val="28"/>
              </w:rPr>
              <w:t>10</w:t>
            </w:r>
            <w:r w:rsidR="002E6AE2">
              <w:rPr>
                <w:rFonts w:ascii="Times New Roman" w:hAnsi="Times New Roman" w:cs="Times New Roman"/>
                <w:b/>
                <w:bCs/>
                <w:sz w:val="28"/>
                <w:szCs w:val="28"/>
              </w:rPr>
              <w:t>,</w:t>
            </w:r>
            <w:r w:rsidRPr="00486E15">
              <w:rPr>
                <w:rFonts w:ascii="Times New Roman" w:hAnsi="Times New Roman" w:cs="Times New Roman"/>
                <w:b/>
                <w:bCs/>
                <w:sz w:val="28"/>
                <w:szCs w:val="28"/>
              </w:rPr>
              <w:t>00</w:t>
            </w:r>
          </w:p>
        </w:tc>
      </w:tr>
      <w:tr w:rsidR="00486E15"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486E15" w:rsidRDefault="00486E15"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7411" w:type="dxa"/>
            <w:tcBorders>
              <w:top w:val="single" w:sz="6" w:space="0" w:color="auto"/>
              <w:left w:val="single" w:sz="6" w:space="0" w:color="auto"/>
              <w:bottom w:val="single" w:sz="6" w:space="0" w:color="auto"/>
              <w:right w:val="single" w:sz="6" w:space="0" w:color="auto"/>
            </w:tcBorders>
          </w:tcPr>
          <w:p w:rsidR="00486E15" w:rsidRPr="00486E15" w:rsidRDefault="00486E15" w:rsidP="00F36DDA">
            <w:pPr>
              <w:autoSpaceDE w:val="0"/>
              <w:autoSpaceDN w:val="0"/>
              <w:adjustRightInd w:val="0"/>
              <w:spacing w:after="0" w:line="240" w:lineRule="auto"/>
              <w:rPr>
                <w:rFonts w:ascii="Times New Roman" w:hAnsi="Times New Roman" w:cs="Times New Roman"/>
                <w:b/>
                <w:sz w:val="28"/>
                <w:szCs w:val="28"/>
              </w:rPr>
            </w:pPr>
            <w:r w:rsidRPr="00486E15">
              <w:rPr>
                <w:rFonts w:ascii="Times New Roman" w:hAnsi="Times New Roman" w:cs="Times New Roman"/>
                <w:b/>
                <w:sz w:val="28"/>
                <w:szCs w:val="28"/>
              </w:rPr>
              <w:t>Коммунальные услуги</w:t>
            </w:r>
          </w:p>
        </w:tc>
        <w:tc>
          <w:tcPr>
            <w:tcW w:w="2062" w:type="dxa"/>
            <w:tcBorders>
              <w:top w:val="single" w:sz="6" w:space="0" w:color="auto"/>
              <w:left w:val="single" w:sz="6" w:space="0" w:color="auto"/>
              <w:bottom w:val="single" w:sz="6" w:space="0" w:color="auto"/>
              <w:right w:val="single" w:sz="4" w:space="0" w:color="auto"/>
            </w:tcBorders>
          </w:tcPr>
          <w:p w:rsidR="00486E15" w:rsidRPr="00486E15" w:rsidRDefault="002E6AE2" w:rsidP="00F36DD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253,86</w:t>
            </w:r>
          </w:p>
        </w:tc>
      </w:tr>
      <w:tr w:rsidR="00486E15" w:rsidRPr="00354210" w:rsidTr="00D75E60">
        <w:trPr>
          <w:cantSplit/>
          <w:trHeight w:val="240"/>
          <w:jc w:val="center"/>
        </w:trPr>
        <w:tc>
          <w:tcPr>
            <w:tcW w:w="871" w:type="dxa"/>
            <w:vMerge w:val="restart"/>
            <w:tcBorders>
              <w:top w:val="single" w:sz="6" w:space="0" w:color="auto"/>
              <w:left w:val="single" w:sz="6" w:space="0" w:color="auto"/>
              <w:right w:val="single" w:sz="6" w:space="0" w:color="auto"/>
            </w:tcBorders>
          </w:tcPr>
          <w:p w:rsidR="00486E15" w:rsidRPr="002E3B6D" w:rsidRDefault="00486E15" w:rsidP="00E910D8">
            <w:pPr>
              <w:autoSpaceDE w:val="0"/>
              <w:autoSpaceDN w:val="0"/>
              <w:adjustRightInd w:val="0"/>
              <w:spacing w:after="0" w:line="240" w:lineRule="auto"/>
              <w:rPr>
                <w:rFonts w:ascii="Times New Roman"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486E15" w:rsidRPr="002E3B6D" w:rsidRDefault="00486E15" w:rsidP="00E910D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4.1.</w:t>
            </w:r>
            <w:r w:rsidRPr="002E3B6D">
              <w:rPr>
                <w:rFonts w:ascii="Times New Roman" w:hAnsi="Times New Roman" w:cs="Times New Roman"/>
                <w:sz w:val="28"/>
                <w:szCs w:val="28"/>
              </w:rPr>
              <w:t>Т/энергия</w:t>
            </w:r>
            <w:r>
              <w:rPr>
                <w:rFonts w:ascii="Times New Roman" w:hAnsi="Times New Roman" w:cs="Times New Roman"/>
                <w:sz w:val="28"/>
                <w:szCs w:val="28"/>
              </w:rPr>
              <w:t>, э</w:t>
            </w:r>
            <w:r w:rsidRPr="002E3B6D">
              <w:rPr>
                <w:rFonts w:ascii="Times New Roman" w:hAnsi="Times New Roman" w:cs="Times New Roman"/>
                <w:sz w:val="28"/>
                <w:szCs w:val="28"/>
              </w:rPr>
              <w:t>лектроэнергия</w:t>
            </w:r>
          </w:p>
        </w:tc>
        <w:tc>
          <w:tcPr>
            <w:tcW w:w="2062" w:type="dxa"/>
            <w:tcBorders>
              <w:top w:val="single" w:sz="6" w:space="0" w:color="auto"/>
              <w:left w:val="single" w:sz="6" w:space="0" w:color="auto"/>
              <w:bottom w:val="single" w:sz="6" w:space="0" w:color="auto"/>
              <w:right w:val="single" w:sz="4" w:space="0" w:color="auto"/>
            </w:tcBorders>
          </w:tcPr>
          <w:p w:rsidR="00486E15" w:rsidRPr="00AF5DFA" w:rsidRDefault="00486E15" w:rsidP="002E6AE2">
            <w:pPr>
              <w:autoSpaceDE w:val="0"/>
              <w:autoSpaceDN w:val="0"/>
              <w:adjustRightInd w:val="0"/>
              <w:spacing w:after="0" w:line="240" w:lineRule="auto"/>
              <w:rPr>
                <w:rFonts w:ascii="Times New Roman" w:hAnsi="Times New Roman" w:cs="Times New Roman"/>
                <w:bCs/>
                <w:sz w:val="28"/>
                <w:szCs w:val="28"/>
              </w:rPr>
            </w:pPr>
            <w:r w:rsidRPr="00AF5DFA">
              <w:rPr>
                <w:rFonts w:ascii="Times New Roman" w:hAnsi="Times New Roman" w:cs="Times New Roman"/>
                <w:bCs/>
                <w:sz w:val="28"/>
                <w:szCs w:val="28"/>
              </w:rPr>
              <w:t>252</w:t>
            </w:r>
            <w:r w:rsidR="002E6AE2">
              <w:rPr>
                <w:rFonts w:ascii="Times New Roman" w:hAnsi="Times New Roman" w:cs="Times New Roman"/>
                <w:bCs/>
                <w:sz w:val="28"/>
                <w:szCs w:val="28"/>
              </w:rPr>
              <w:t>,</w:t>
            </w:r>
            <w:r w:rsidRPr="00AF5DFA">
              <w:rPr>
                <w:rFonts w:ascii="Times New Roman" w:hAnsi="Times New Roman" w:cs="Times New Roman"/>
                <w:bCs/>
                <w:sz w:val="28"/>
                <w:szCs w:val="28"/>
              </w:rPr>
              <w:t>00</w:t>
            </w:r>
          </w:p>
        </w:tc>
      </w:tr>
      <w:tr w:rsidR="00486E15" w:rsidRPr="00354210" w:rsidTr="00D75E60">
        <w:trPr>
          <w:cantSplit/>
          <w:trHeight w:val="240"/>
          <w:jc w:val="center"/>
        </w:trPr>
        <w:tc>
          <w:tcPr>
            <w:tcW w:w="871" w:type="dxa"/>
            <w:vMerge/>
            <w:tcBorders>
              <w:left w:val="single" w:sz="6" w:space="0" w:color="auto"/>
              <w:bottom w:val="single" w:sz="6" w:space="0" w:color="auto"/>
              <w:right w:val="single" w:sz="6" w:space="0" w:color="auto"/>
            </w:tcBorders>
          </w:tcPr>
          <w:p w:rsidR="00486E15" w:rsidRPr="002E3B6D" w:rsidRDefault="00486E15" w:rsidP="00E910D8">
            <w:pPr>
              <w:autoSpaceDE w:val="0"/>
              <w:autoSpaceDN w:val="0"/>
              <w:adjustRightInd w:val="0"/>
              <w:spacing w:after="0" w:line="240" w:lineRule="auto"/>
              <w:rPr>
                <w:rFonts w:ascii="Times New Roman"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486E15" w:rsidRPr="002E3B6D" w:rsidRDefault="00486E15" w:rsidP="00E910D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4.2.</w:t>
            </w:r>
            <w:r w:rsidRPr="002E3B6D">
              <w:rPr>
                <w:rFonts w:ascii="Times New Roman" w:hAnsi="Times New Roman" w:cs="Times New Roman"/>
                <w:sz w:val="28"/>
                <w:szCs w:val="28"/>
              </w:rPr>
              <w:t>Водоснабжение, водоотведение</w:t>
            </w:r>
          </w:p>
        </w:tc>
        <w:tc>
          <w:tcPr>
            <w:tcW w:w="2062" w:type="dxa"/>
            <w:tcBorders>
              <w:top w:val="single" w:sz="6" w:space="0" w:color="auto"/>
              <w:left w:val="single" w:sz="6" w:space="0" w:color="auto"/>
              <w:bottom w:val="single" w:sz="6" w:space="0" w:color="auto"/>
              <w:right w:val="single" w:sz="4" w:space="0" w:color="auto"/>
            </w:tcBorders>
          </w:tcPr>
          <w:p w:rsidR="00486E15" w:rsidRPr="00AF5DFA" w:rsidRDefault="00486E15" w:rsidP="00F36DDA">
            <w:pPr>
              <w:autoSpaceDE w:val="0"/>
              <w:autoSpaceDN w:val="0"/>
              <w:adjustRightInd w:val="0"/>
              <w:spacing w:after="0" w:line="240" w:lineRule="auto"/>
              <w:rPr>
                <w:rFonts w:ascii="Times New Roman" w:hAnsi="Times New Roman" w:cs="Times New Roman"/>
                <w:bCs/>
                <w:sz w:val="28"/>
                <w:szCs w:val="28"/>
              </w:rPr>
            </w:pPr>
            <w:r w:rsidRPr="00AF5DFA">
              <w:rPr>
                <w:rFonts w:ascii="Times New Roman" w:hAnsi="Times New Roman" w:cs="Times New Roman"/>
                <w:bCs/>
                <w:sz w:val="28"/>
                <w:szCs w:val="28"/>
              </w:rPr>
              <w:t>1</w:t>
            </w:r>
            <w:r w:rsidR="002E6AE2">
              <w:rPr>
                <w:rFonts w:ascii="Times New Roman" w:hAnsi="Times New Roman" w:cs="Times New Roman"/>
                <w:bCs/>
                <w:sz w:val="28"/>
                <w:szCs w:val="28"/>
              </w:rPr>
              <w:t>,86</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2E3B6D" w:rsidRDefault="00486E15" w:rsidP="00E910D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w:t>
            </w:r>
          </w:p>
        </w:tc>
        <w:tc>
          <w:tcPr>
            <w:tcW w:w="7411" w:type="dxa"/>
            <w:tcBorders>
              <w:top w:val="single" w:sz="6" w:space="0" w:color="auto"/>
              <w:left w:val="single" w:sz="6" w:space="0" w:color="auto"/>
              <w:bottom w:val="single" w:sz="6" w:space="0" w:color="auto"/>
              <w:right w:val="single" w:sz="6" w:space="0" w:color="auto"/>
            </w:tcBorders>
          </w:tcPr>
          <w:p w:rsidR="00E76280" w:rsidRPr="002E6AE2" w:rsidRDefault="00E76280" w:rsidP="00E910D8">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Работы, услуги по содержанию имущества</w:t>
            </w:r>
          </w:p>
        </w:tc>
        <w:tc>
          <w:tcPr>
            <w:tcW w:w="2062" w:type="dxa"/>
            <w:tcBorders>
              <w:top w:val="single" w:sz="6" w:space="0" w:color="auto"/>
              <w:left w:val="single" w:sz="6" w:space="0" w:color="auto"/>
              <w:bottom w:val="single" w:sz="6" w:space="0" w:color="auto"/>
              <w:right w:val="single" w:sz="4" w:space="0" w:color="auto"/>
            </w:tcBorders>
          </w:tcPr>
          <w:p w:rsidR="00E76280" w:rsidRPr="002E6AE2" w:rsidRDefault="00E76280" w:rsidP="002E6AE2">
            <w:pPr>
              <w:autoSpaceDE w:val="0"/>
              <w:autoSpaceDN w:val="0"/>
              <w:adjustRightInd w:val="0"/>
              <w:spacing w:after="0" w:line="240" w:lineRule="auto"/>
              <w:rPr>
                <w:rFonts w:ascii="Times New Roman" w:hAnsi="Times New Roman" w:cs="Times New Roman"/>
                <w:b/>
                <w:bCs/>
                <w:sz w:val="28"/>
                <w:szCs w:val="28"/>
              </w:rPr>
            </w:pPr>
            <w:r w:rsidRPr="002E6AE2">
              <w:rPr>
                <w:rFonts w:ascii="Times New Roman" w:hAnsi="Times New Roman" w:cs="Times New Roman"/>
                <w:b/>
                <w:bCs/>
                <w:sz w:val="28"/>
                <w:szCs w:val="28"/>
              </w:rPr>
              <w:t>30</w:t>
            </w:r>
            <w:r w:rsidR="002E6AE2">
              <w:rPr>
                <w:rFonts w:ascii="Times New Roman" w:hAnsi="Times New Roman" w:cs="Times New Roman"/>
                <w:b/>
                <w:bCs/>
                <w:sz w:val="28"/>
                <w:szCs w:val="28"/>
              </w:rPr>
              <w:t>,</w:t>
            </w:r>
            <w:r w:rsidRPr="002E6AE2">
              <w:rPr>
                <w:rFonts w:ascii="Times New Roman" w:hAnsi="Times New Roman" w:cs="Times New Roman"/>
                <w:b/>
                <w:bCs/>
                <w:sz w:val="28"/>
                <w:szCs w:val="28"/>
              </w:rPr>
              <w:t>00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2E3B6D" w:rsidRDefault="00486E15"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7411" w:type="dxa"/>
            <w:tcBorders>
              <w:top w:val="single" w:sz="6" w:space="0" w:color="auto"/>
              <w:left w:val="single" w:sz="6" w:space="0" w:color="auto"/>
              <w:bottom w:val="single" w:sz="6" w:space="0" w:color="auto"/>
              <w:right w:val="single" w:sz="6" w:space="0" w:color="auto"/>
            </w:tcBorders>
          </w:tcPr>
          <w:p w:rsidR="00E76280" w:rsidRPr="002E6AE2" w:rsidRDefault="00E76280" w:rsidP="00F36DDA">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Текущий ремонт</w:t>
            </w:r>
          </w:p>
        </w:tc>
        <w:tc>
          <w:tcPr>
            <w:tcW w:w="2062" w:type="dxa"/>
            <w:tcBorders>
              <w:top w:val="single" w:sz="6" w:space="0" w:color="auto"/>
              <w:left w:val="single" w:sz="6" w:space="0" w:color="auto"/>
              <w:bottom w:val="single" w:sz="6" w:space="0" w:color="auto"/>
              <w:right w:val="single" w:sz="4" w:space="0" w:color="auto"/>
            </w:tcBorders>
          </w:tcPr>
          <w:p w:rsidR="00E76280" w:rsidRPr="002E6AE2" w:rsidRDefault="00E76280" w:rsidP="002E6AE2">
            <w:pPr>
              <w:autoSpaceDE w:val="0"/>
              <w:autoSpaceDN w:val="0"/>
              <w:adjustRightInd w:val="0"/>
              <w:spacing w:after="0" w:line="240" w:lineRule="auto"/>
              <w:rPr>
                <w:rFonts w:ascii="Times New Roman" w:hAnsi="Times New Roman" w:cs="Times New Roman"/>
                <w:b/>
                <w:bCs/>
                <w:sz w:val="28"/>
                <w:szCs w:val="28"/>
              </w:rPr>
            </w:pPr>
            <w:r w:rsidRPr="002E6AE2">
              <w:rPr>
                <w:rFonts w:ascii="Times New Roman" w:hAnsi="Times New Roman" w:cs="Times New Roman"/>
                <w:b/>
                <w:bCs/>
                <w:sz w:val="28"/>
                <w:szCs w:val="28"/>
              </w:rPr>
              <w:t>100</w:t>
            </w:r>
            <w:r w:rsidR="002E6AE2">
              <w:rPr>
                <w:rFonts w:ascii="Times New Roman" w:hAnsi="Times New Roman" w:cs="Times New Roman"/>
                <w:b/>
                <w:bCs/>
                <w:sz w:val="28"/>
                <w:szCs w:val="28"/>
              </w:rPr>
              <w:t>,</w:t>
            </w:r>
            <w:r w:rsidRPr="002E6AE2">
              <w:rPr>
                <w:rFonts w:ascii="Times New Roman" w:hAnsi="Times New Roman" w:cs="Times New Roman"/>
                <w:b/>
                <w:bCs/>
                <w:sz w:val="28"/>
                <w:szCs w:val="28"/>
              </w:rPr>
              <w:t>00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2E3B6D" w:rsidRDefault="00486E15" w:rsidP="00E910D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7411" w:type="dxa"/>
            <w:tcBorders>
              <w:top w:val="single" w:sz="6" w:space="0" w:color="auto"/>
              <w:left w:val="single" w:sz="6" w:space="0" w:color="auto"/>
              <w:bottom w:val="single" w:sz="6" w:space="0" w:color="auto"/>
              <w:right w:val="single" w:sz="6" w:space="0" w:color="auto"/>
            </w:tcBorders>
          </w:tcPr>
          <w:p w:rsidR="00E76280" w:rsidRPr="002E6AE2" w:rsidRDefault="00E76280" w:rsidP="00E910D8">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ТБО</w:t>
            </w:r>
          </w:p>
        </w:tc>
        <w:tc>
          <w:tcPr>
            <w:tcW w:w="2062" w:type="dxa"/>
            <w:tcBorders>
              <w:top w:val="single" w:sz="6" w:space="0" w:color="auto"/>
              <w:left w:val="single" w:sz="6" w:space="0" w:color="auto"/>
              <w:bottom w:val="single" w:sz="6" w:space="0" w:color="auto"/>
              <w:right w:val="single" w:sz="4" w:space="0" w:color="auto"/>
            </w:tcBorders>
          </w:tcPr>
          <w:p w:rsidR="00E76280" w:rsidRPr="002E6AE2" w:rsidRDefault="00E76280" w:rsidP="002E6AE2">
            <w:pPr>
              <w:autoSpaceDE w:val="0"/>
              <w:autoSpaceDN w:val="0"/>
              <w:adjustRightInd w:val="0"/>
              <w:spacing w:after="0" w:line="240" w:lineRule="auto"/>
              <w:rPr>
                <w:rFonts w:ascii="Times New Roman" w:hAnsi="Times New Roman" w:cs="Times New Roman"/>
                <w:b/>
                <w:bCs/>
                <w:sz w:val="28"/>
                <w:szCs w:val="28"/>
              </w:rPr>
            </w:pPr>
            <w:r w:rsidRPr="002E6AE2">
              <w:rPr>
                <w:rFonts w:ascii="Times New Roman" w:hAnsi="Times New Roman" w:cs="Times New Roman"/>
                <w:b/>
                <w:bCs/>
                <w:sz w:val="28"/>
                <w:szCs w:val="28"/>
              </w:rPr>
              <w:t>5</w:t>
            </w:r>
            <w:r w:rsidR="002E6AE2">
              <w:rPr>
                <w:rFonts w:ascii="Times New Roman" w:hAnsi="Times New Roman" w:cs="Times New Roman"/>
                <w:b/>
                <w:bCs/>
                <w:sz w:val="28"/>
                <w:szCs w:val="28"/>
              </w:rPr>
              <w:t>,</w:t>
            </w:r>
            <w:r w:rsidRPr="002E6AE2">
              <w:rPr>
                <w:rFonts w:ascii="Times New Roman" w:hAnsi="Times New Roman" w:cs="Times New Roman"/>
                <w:b/>
                <w:bCs/>
                <w:sz w:val="28"/>
                <w:szCs w:val="28"/>
              </w:rPr>
              <w:t>00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2E3B6D" w:rsidRDefault="00486E15"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7411" w:type="dxa"/>
            <w:tcBorders>
              <w:top w:val="single" w:sz="6" w:space="0" w:color="auto"/>
              <w:left w:val="single" w:sz="6" w:space="0" w:color="auto"/>
              <w:bottom w:val="single" w:sz="6" w:space="0" w:color="auto"/>
              <w:right w:val="single" w:sz="6" w:space="0" w:color="auto"/>
            </w:tcBorders>
          </w:tcPr>
          <w:p w:rsidR="00E76280" w:rsidRPr="002E6AE2" w:rsidRDefault="00E76280" w:rsidP="00F36DDA">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Прочие работы, услуги</w:t>
            </w:r>
          </w:p>
        </w:tc>
        <w:tc>
          <w:tcPr>
            <w:tcW w:w="2062" w:type="dxa"/>
            <w:tcBorders>
              <w:top w:val="single" w:sz="6" w:space="0" w:color="auto"/>
              <w:left w:val="single" w:sz="6" w:space="0" w:color="auto"/>
              <w:bottom w:val="single" w:sz="6" w:space="0" w:color="auto"/>
              <w:right w:val="single" w:sz="4" w:space="0" w:color="auto"/>
            </w:tcBorders>
          </w:tcPr>
          <w:p w:rsidR="00E76280" w:rsidRPr="002E6AE2" w:rsidRDefault="00E76280" w:rsidP="002E6AE2">
            <w:pPr>
              <w:autoSpaceDE w:val="0"/>
              <w:autoSpaceDN w:val="0"/>
              <w:adjustRightInd w:val="0"/>
              <w:spacing w:after="0" w:line="240" w:lineRule="auto"/>
              <w:rPr>
                <w:rFonts w:ascii="Times New Roman" w:hAnsi="Times New Roman" w:cs="Times New Roman"/>
                <w:b/>
                <w:bCs/>
                <w:sz w:val="28"/>
                <w:szCs w:val="28"/>
              </w:rPr>
            </w:pPr>
            <w:r w:rsidRPr="002E6AE2">
              <w:rPr>
                <w:rFonts w:ascii="Times New Roman" w:hAnsi="Times New Roman" w:cs="Times New Roman"/>
                <w:b/>
                <w:bCs/>
                <w:sz w:val="28"/>
                <w:szCs w:val="28"/>
              </w:rPr>
              <w:t>50</w:t>
            </w:r>
            <w:r w:rsidR="002E6AE2">
              <w:rPr>
                <w:rFonts w:ascii="Times New Roman" w:hAnsi="Times New Roman" w:cs="Times New Roman"/>
                <w:b/>
                <w:bCs/>
                <w:sz w:val="28"/>
                <w:szCs w:val="28"/>
              </w:rPr>
              <w:t>,</w:t>
            </w:r>
            <w:r w:rsidRPr="002E6AE2">
              <w:rPr>
                <w:rFonts w:ascii="Times New Roman" w:hAnsi="Times New Roman" w:cs="Times New Roman"/>
                <w:b/>
                <w:bCs/>
                <w:sz w:val="28"/>
                <w:szCs w:val="28"/>
              </w:rPr>
              <w:t>00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2E3B6D" w:rsidRDefault="00486E15"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7411" w:type="dxa"/>
            <w:tcBorders>
              <w:top w:val="single" w:sz="6" w:space="0" w:color="auto"/>
              <w:left w:val="single" w:sz="6" w:space="0" w:color="auto"/>
              <w:bottom w:val="single" w:sz="6" w:space="0" w:color="auto"/>
              <w:right w:val="single" w:sz="6" w:space="0" w:color="auto"/>
            </w:tcBorders>
          </w:tcPr>
          <w:p w:rsidR="00E76280" w:rsidRPr="002E6AE2" w:rsidRDefault="00E76280" w:rsidP="00F36DDA">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Прочие расходы</w:t>
            </w:r>
          </w:p>
        </w:tc>
        <w:tc>
          <w:tcPr>
            <w:tcW w:w="2062" w:type="dxa"/>
            <w:tcBorders>
              <w:top w:val="single" w:sz="6" w:space="0" w:color="auto"/>
              <w:left w:val="single" w:sz="6" w:space="0" w:color="auto"/>
              <w:bottom w:val="single" w:sz="6" w:space="0" w:color="auto"/>
              <w:right w:val="single" w:sz="4" w:space="0" w:color="auto"/>
            </w:tcBorders>
          </w:tcPr>
          <w:p w:rsidR="00E76280" w:rsidRPr="002E6AE2" w:rsidRDefault="00E76280" w:rsidP="002E6AE2">
            <w:pPr>
              <w:autoSpaceDE w:val="0"/>
              <w:autoSpaceDN w:val="0"/>
              <w:adjustRightInd w:val="0"/>
              <w:spacing w:after="0" w:line="240" w:lineRule="auto"/>
              <w:rPr>
                <w:rFonts w:ascii="Times New Roman" w:hAnsi="Times New Roman" w:cs="Times New Roman"/>
                <w:b/>
                <w:bCs/>
                <w:sz w:val="28"/>
                <w:szCs w:val="28"/>
              </w:rPr>
            </w:pPr>
            <w:r w:rsidRPr="002E6AE2">
              <w:rPr>
                <w:rFonts w:ascii="Times New Roman" w:hAnsi="Times New Roman" w:cs="Times New Roman"/>
                <w:b/>
                <w:bCs/>
                <w:sz w:val="28"/>
                <w:szCs w:val="28"/>
              </w:rPr>
              <w:t>60</w:t>
            </w:r>
            <w:r w:rsidR="002E6AE2">
              <w:rPr>
                <w:rFonts w:ascii="Times New Roman" w:hAnsi="Times New Roman" w:cs="Times New Roman"/>
                <w:b/>
                <w:bCs/>
                <w:sz w:val="28"/>
                <w:szCs w:val="28"/>
              </w:rPr>
              <w:t>,</w:t>
            </w:r>
            <w:r w:rsidRPr="002E6AE2">
              <w:rPr>
                <w:rFonts w:ascii="Times New Roman" w:hAnsi="Times New Roman" w:cs="Times New Roman"/>
                <w:b/>
                <w:bCs/>
                <w:sz w:val="28"/>
                <w:szCs w:val="28"/>
              </w:rPr>
              <w:t>00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2E3B6D" w:rsidRDefault="00486E15"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7411" w:type="dxa"/>
            <w:tcBorders>
              <w:top w:val="single" w:sz="6" w:space="0" w:color="auto"/>
              <w:left w:val="single" w:sz="6" w:space="0" w:color="auto"/>
              <w:bottom w:val="single" w:sz="6" w:space="0" w:color="auto"/>
              <w:right w:val="single" w:sz="6" w:space="0" w:color="auto"/>
            </w:tcBorders>
          </w:tcPr>
          <w:p w:rsidR="00E76280" w:rsidRPr="002E6AE2" w:rsidRDefault="00E76280" w:rsidP="00F36DDA">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Увеличение стоимости основных средств</w:t>
            </w:r>
          </w:p>
        </w:tc>
        <w:tc>
          <w:tcPr>
            <w:tcW w:w="2062" w:type="dxa"/>
            <w:tcBorders>
              <w:top w:val="single" w:sz="6" w:space="0" w:color="auto"/>
              <w:left w:val="single" w:sz="6" w:space="0" w:color="auto"/>
              <w:bottom w:val="single" w:sz="6" w:space="0" w:color="auto"/>
              <w:right w:val="single" w:sz="4" w:space="0" w:color="auto"/>
            </w:tcBorders>
          </w:tcPr>
          <w:p w:rsidR="00E76280" w:rsidRPr="002E6AE2" w:rsidRDefault="00E76280" w:rsidP="002E6AE2">
            <w:pPr>
              <w:autoSpaceDE w:val="0"/>
              <w:autoSpaceDN w:val="0"/>
              <w:adjustRightInd w:val="0"/>
              <w:spacing w:after="0" w:line="240" w:lineRule="auto"/>
              <w:rPr>
                <w:rFonts w:ascii="Times New Roman" w:hAnsi="Times New Roman" w:cs="Times New Roman"/>
                <w:b/>
                <w:bCs/>
                <w:sz w:val="28"/>
                <w:szCs w:val="28"/>
              </w:rPr>
            </w:pPr>
            <w:r w:rsidRPr="002E6AE2">
              <w:rPr>
                <w:rFonts w:ascii="Times New Roman" w:hAnsi="Times New Roman" w:cs="Times New Roman"/>
                <w:b/>
                <w:bCs/>
                <w:sz w:val="28"/>
                <w:szCs w:val="28"/>
              </w:rPr>
              <w:t>80</w:t>
            </w:r>
            <w:r w:rsidR="002E6AE2">
              <w:rPr>
                <w:rFonts w:ascii="Times New Roman" w:hAnsi="Times New Roman" w:cs="Times New Roman"/>
                <w:b/>
                <w:bCs/>
                <w:sz w:val="28"/>
                <w:szCs w:val="28"/>
              </w:rPr>
              <w:t>,</w:t>
            </w:r>
            <w:r w:rsidRPr="002E6AE2">
              <w:rPr>
                <w:rFonts w:ascii="Times New Roman" w:hAnsi="Times New Roman" w:cs="Times New Roman"/>
                <w:b/>
                <w:bCs/>
                <w:sz w:val="28"/>
                <w:szCs w:val="28"/>
              </w:rPr>
              <w:t>00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2E3B6D" w:rsidRDefault="00486E15"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7411" w:type="dxa"/>
            <w:tcBorders>
              <w:top w:val="single" w:sz="6" w:space="0" w:color="auto"/>
              <w:left w:val="single" w:sz="6" w:space="0" w:color="auto"/>
              <w:bottom w:val="single" w:sz="6" w:space="0" w:color="auto"/>
              <w:right w:val="single" w:sz="6" w:space="0" w:color="auto"/>
            </w:tcBorders>
          </w:tcPr>
          <w:p w:rsidR="00E76280" w:rsidRPr="002E6AE2" w:rsidRDefault="00E76280" w:rsidP="00F36DDA">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Увеличение стоимости материальных запасов</w:t>
            </w:r>
          </w:p>
        </w:tc>
        <w:tc>
          <w:tcPr>
            <w:tcW w:w="2062" w:type="dxa"/>
            <w:tcBorders>
              <w:top w:val="single" w:sz="6" w:space="0" w:color="auto"/>
              <w:left w:val="single" w:sz="6" w:space="0" w:color="auto"/>
              <w:bottom w:val="single" w:sz="6" w:space="0" w:color="auto"/>
              <w:right w:val="single" w:sz="4" w:space="0" w:color="auto"/>
            </w:tcBorders>
          </w:tcPr>
          <w:p w:rsidR="00E76280" w:rsidRPr="002E6AE2" w:rsidRDefault="00E76280" w:rsidP="002E6AE2">
            <w:pPr>
              <w:autoSpaceDE w:val="0"/>
              <w:autoSpaceDN w:val="0"/>
              <w:adjustRightInd w:val="0"/>
              <w:spacing w:after="0" w:line="240" w:lineRule="auto"/>
              <w:rPr>
                <w:rFonts w:ascii="Times New Roman" w:hAnsi="Times New Roman" w:cs="Times New Roman"/>
                <w:b/>
                <w:bCs/>
                <w:sz w:val="28"/>
                <w:szCs w:val="28"/>
              </w:rPr>
            </w:pPr>
            <w:r w:rsidRPr="002E6AE2">
              <w:rPr>
                <w:rFonts w:ascii="Times New Roman" w:hAnsi="Times New Roman" w:cs="Times New Roman"/>
                <w:b/>
                <w:bCs/>
                <w:sz w:val="28"/>
                <w:szCs w:val="28"/>
              </w:rPr>
              <w:t>100</w:t>
            </w:r>
            <w:r w:rsidR="002E6AE2">
              <w:rPr>
                <w:rFonts w:ascii="Times New Roman" w:hAnsi="Times New Roman" w:cs="Times New Roman"/>
                <w:b/>
                <w:bCs/>
                <w:sz w:val="28"/>
                <w:szCs w:val="28"/>
              </w:rPr>
              <w:t>,</w:t>
            </w:r>
            <w:r w:rsidRPr="002E6AE2">
              <w:rPr>
                <w:rFonts w:ascii="Times New Roman" w:hAnsi="Times New Roman" w:cs="Times New Roman"/>
                <w:b/>
                <w:bCs/>
                <w:sz w:val="28"/>
                <w:szCs w:val="28"/>
              </w:rPr>
              <w:t>00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2E3B6D" w:rsidRDefault="00486E15"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7411" w:type="dxa"/>
            <w:tcBorders>
              <w:top w:val="single" w:sz="6" w:space="0" w:color="auto"/>
              <w:left w:val="single" w:sz="6" w:space="0" w:color="auto"/>
              <w:bottom w:val="single" w:sz="6" w:space="0" w:color="auto"/>
              <w:right w:val="single" w:sz="6" w:space="0" w:color="auto"/>
            </w:tcBorders>
          </w:tcPr>
          <w:p w:rsidR="00E76280" w:rsidRPr="002E6AE2" w:rsidRDefault="00E76280" w:rsidP="00F36DDA">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Медикаменты, перевязочные средства и прочие лечебные расходы</w:t>
            </w:r>
          </w:p>
        </w:tc>
        <w:tc>
          <w:tcPr>
            <w:tcW w:w="2062" w:type="dxa"/>
            <w:tcBorders>
              <w:top w:val="single" w:sz="6" w:space="0" w:color="auto"/>
              <w:left w:val="single" w:sz="6" w:space="0" w:color="auto"/>
              <w:bottom w:val="single" w:sz="6" w:space="0" w:color="auto"/>
              <w:right w:val="single" w:sz="4" w:space="0" w:color="auto"/>
            </w:tcBorders>
          </w:tcPr>
          <w:p w:rsidR="00E76280" w:rsidRPr="002E6AE2" w:rsidRDefault="00E76280" w:rsidP="002E6AE2">
            <w:pPr>
              <w:autoSpaceDE w:val="0"/>
              <w:autoSpaceDN w:val="0"/>
              <w:adjustRightInd w:val="0"/>
              <w:spacing w:after="0" w:line="240" w:lineRule="auto"/>
              <w:rPr>
                <w:rFonts w:ascii="Times New Roman" w:hAnsi="Times New Roman" w:cs="Times New Roman"/>
                <w:b/>
                <w:bCs/>
                <w:sz w:val="28"/>
                <w:szCs w:val="28"/>
              </w:rPr>
            </w:pPr>
            <w:r w:rsidRPr="002E6AE2">
              <w:rPr>
                <w:rFonts w:ascii="Times New Roman" w:hAnsi="Times New Roman" w:cs="Times New Roman"/>
                <w:b/>
                <w:bCs/>
                <w:sz w:val="28"/>
                <w:szCs w:val="28"/>
              </w:rPr>
              <w:t>2</w:t>
            </w:r>
            <w:r w:rsidR="002E6AE2">
              <w:rPr>
                <w:rFonts w:ascii="Times New Roman" w:hAnsi="Times New Roman" w:cs="Times New Roman"/>
                <w:b/>
                <w:bCs/>
                <w:sz w:val="28"/>
                <w:szCs w:val="28"/>
              </w:rPr>
              <w:t>,</w:t>
            </w:r>
            <w:r w:rsidRPr="002E6AE2">
              <w:rPr>
                <w:rFonts w:ascii="Times New Roman" w:hAnsi="Times New Roman" w:cs="Times New Roman"/>
                <w:b/>
                <w:bCs/>
                <w:sz w:val="28"/>
                <w:szCs w:val="28"/>
              </w:rPr>
              <w:t>00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2E3B6D" w:rsidRDefault="00486E15"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7411" w:type="dxa"/>
            <w:tcBorders>
              <w:top w:val="single" w:sz="6" w:space="0" w:color="auto"/>
              <w:left w:val="single" w:sz="6" w:space="0" w:color="auto"/>
              <w:bottom w:val="single" w:sz="6" w:space="0" w:color="auto"/>
              <w:right w:val="single" w:sz="6" w:space="0" w:color="auto"/>
            </w:tcBorders>
          </w:tcPr>
          <w:p w:rsidR="00E76280" w:rsidRPr="002E6AE2" w:rsidRDefault="00486E15" w:rsidP="00F36DDA">
            <w:pPr>
              <w:autoSpaceDE w:val="0"/>
              <w:autoSpaceDN w:val="0"/>
              <w:adjustRightInd w:val="0"/>
              <w:spacing w:after="0" w:line="240" w:lineRule="auto"/>
              <w:rPr>
                <w:rFonts w:ascii="Times New Roman" w:hAnsi="Times New Roman" w:cs="Times New Roman"/>
                <w:b/>
                <w:sz w:val="28"/>
                <w:szCs w:val="28"/>
              </w:rPr>
            </w:pPr>
            <w:r w:rsidRPr="002E6AE2">
              <w:rPr>
                <w:rFonts w:ascii="Times New Roman" w:eastAsia="Calibri" w:hAnsi="Times New Roman" w:cs="Times New Roman"/>
                <w:b/>
                <w:sz w:val="28"/>
                <w:szCs w:val="28"/>
              </w:rPr>
              <w:t>Канцелярские товары</w:t>
            </w:r>
          </w:p>
        </w:tc>
        <w:tc>
          <w:tcPr>
            <w:tcW w:w="2062" w:type="dxa"/>
            <w:tcBorders>
              <w:top w:val="single" w:sz="6" w:space="0" w:color="auto"/>
              <w:left w:val="single" w:sz="6" w:space="0" w:color="auto"/>
              <w:bottom w:val="single" w:sz="6" w:space="0" w:color="auto"/>
              <w:right w:val="single" w:sz="4" w:space="0" w:color="auto"/>
            </w:tcBorders>
          </w:tcPr>
          <w:p w:rsidR="00E76280" w:rsidRPr="002E6AE2" w:rsidRDefault="00E76280" w:rsidP="002E6AE2">
            <w:pPr>
              <w:autoSpaceDE w:val="0"/>
              <w:autoSpaceDN w:val="0"/>
              <w:adjustRightInd w:val="0"/>
              <w:spacing w:after="0" w:line="240" w:lineRule="auto"/>
              <w:rPr>
                <w:rFonts w:ascii="Times New Roman" w:hAnsi="Times New Roman" w:cs="Times New Roman"/>
                <w:b/>
                <w:bCs/>
                <w:sz w:val="28"/>
                <w:szCs w:val="28"/>
              </w:rPr>
            </w:pPr>
            <w:r w:rsidRPr="002E6AE2">
              <w:rPr>
                <w:rFonts w:ascii="Times New Roman" w:hAnsi="Times New Roman" w:cs="Times New Roman"/>
                <w:b/>
                <w:bCs/>
                <w:sz w:val="28"/>
                <w:szCs w:val="28"/>
              </w:rPr>
              <w:t>10</w:t>
            </w:r>
            <w:r w:rsidR="002E6AE2">
              <w:rPr>
                <w:rFonts w:ascii="Times New Roman" w:hAnsi="Times New Roman" w:cs="Times New Roman"/>
                <w:b/>
                <w:bCs/>
                <w:sz w:val="28"/>
                <w:szCs w:val="28"/>
              </w:rPr>
              <w:t>,</w:t>
            </w:r>
            <w:r w:rsidRPr="002E6AE2">
              <w:rPr>
                <w:rFonts w:ascii="Times New Roman" w:hAnsi="Times New Roman" w:cs="Times New Roman"/>
                <w:b/>
                <w:bCs/>
                <w:sz w:val="28"/>
                <w:szCs w:val="28"/>
              </w:rPr>
              <w:t>00</w:t>
            </w:r>
          </w:p>
        </w:tc>
      </w:tr>
      <w:tr w:rsidR="002E6AE2" w:rsidRPr="00354210" w:rsidTr="00D75E60">
        <w:trPr>
          <w:cantSplit/>
          <w:trHeight w:val="240"/>
          <w:jc w:val="center"/>
        </w:trPr>
        <w:tc>
          <w:tcPr>
            <w:tcW w:w="8282" w:type="dxa"/>
            <w:gridSpan w:val="2"/>
            <w:tcBorders>
              <w:top w:val="single" w:sz="6" w:space="0" w:color="auto"/>
              <w:left w:val="single" w:sz="6" w:space="0" w:color="auto"/>
              <w:bottom w:val="single" w:sz="6" w:space="0" w:color="auto"/>
              <w:right w:val="single" w:sz="6" w:space="0" w:color="auto"/>
            </w:tcBorders>
          </w:tcPr>
          <w:p w:rsidR="002E6AE2" w:rsidRPr="00E75D83" w:rsidRDefault="002E6AE2" w:rsidP="00E910D8">
            <w:pPr>
              <w:autoSpaceDE w:val="0"/>
              <w:autoSpaceDN w:val="0"/>
              <w:adjustRightInd w:val="0"/>
              <w:spacing w:after="0" w:line="240" w:lineRule="auto"/>
              <w:jc w:val="right"/>
              <w:rPr>
                <w:rFonts w:ascii="Times New Roman" w:hAnsi="Times New Roman" w:cs="Times New Roman"/>
                <w:b/>
                <w:sz w:val="28"/>
                <w:szCs w:val="28"/>
              </w:rPr>
            </w:pPr>
            <w:r w:rsidRPr="00E75D83">
              <w:rPr>
                <w:rFonts w:ascii="Times New Roman" w:hAnsi="Times New Roman" w:cs="Times New Roman"/>
                <w:b/>
                <w:sz w:val="28"/>
                <w:szCs w:val="28"/>
              </w:rPr>
              <w:t>Итого:</w:t>
            </w:r>
          </w:p>
        </w:tc>
        <w:tc>
          <w:tcPr>
            <w:tcW w:w="2062" w:type="dxa"/>
            <w:tcBorders>
              <w:top w:val="single" w:sz="6" w:space="0" w:color="auto"/>
              <w:left w:val="single" w:sz="6" w:space="0" w:color="auto"/>
              <w:bottom w:val="single" w:sz="6" w:space="0" w:color="auto"/>
              <w:right w:val="single" w:sz="4" w:space="0" w:color="auto"/>
            </w:tcBorders>
          </w:tcPr>
          <w:p w:rsidR="002E6AE2" w:rsidRPr="002E6AE2" w:rsidRDefault="002E6AE2" w:rsidP="00F36DDA">
            <w:pPr>
              <w:autoSpaceDE w:val="0"/>
              <w:autoSpaceDN w:val="0"/>
              <w:adjustRightInd w:val="0"/>
              <w:spacing w:after="0" w:line="240" w:lineRule="auto"/>
              <w:rPr>
                <w:rFonts w:ascii="Times New Roman" w:hAnsi="Times New Roman" w:cs="Times New Roman"/>
                <w:b/>
                <w:bCs/>
                <w:sz w:val="28"/>
                <w:szCs w:val="28"/>
              </w:rPr>
            </w:pPr>
            <w:r w:rsidRPr="002E6AE2">
              <w:rPr>
                <w:rFonts w:ascii="Times New Roman" w:hAnsi="Times New Roman" w:cs="Times New Roman"/>
                <w:b/>
                <w:bCs/>
                <w:sz w:val="28"/>
                <w:szCs w:val="28"/>
              </w:rPr>
              <w:t>4728,49</w:t>
            </w:r>
          </w:p>
        </w:tc>
      </w:tr>
      <w:tr w:rsidR="00E76280" w:rsidRPr="00354210" w:rsidTr="00F36DDA">
        <w:trPr>
          <w:cantSplit/>
          <w:trHeight w:val="240"/>
          <w:jc w:val="center"/>
        </w:trPr>
        <w:tc>
          <w:tcPr>
            <w:tcW w:w="10344" w:type="dxa"/>
            <w:gridSpan w:val="3"/>
            <w:tcBorders>
              <w:top w:val="single" w:sz="6" w:space="0" w:color="auto"/>
              <w:left w:val="single" w:sz="6" w:space="0" w:color="auto"/>
              <w:bottom w:val="single" w:sz="6" w:space="0" w:color="auto"/>
              <w:right w:val="single" w:sz="4" w:space="0" w:color="auto"/>
            </w:tcBorders>
          </w:tcPr>
          <w:p w:rsidR="00E76280" w:rsidRPr="00354210" w:rsidRDefault="00E76280" w:rsidP="00354210">
            <w:pPr>
              <w:autoSpaceDE w:val="0"/>
              <w:autoSpaceDN w:val="0"/>
              <w:adjustRightInd w:val="0"/>
              <w:spacing w:after="0" w:line="240" w:lineRule="auto"/>
              <w:jc w:val="center"/>
              <w:rPr>
                <w:rFonts w:ascii="Times New Roman" w:hAnsi="Times New Roman" w:cs="Times New Roman"/>
                <w:b/>
                <w:sz w:val="28"/>
                <w:szCs w:val="28"/>
              </w:rPr>
            </w:pPr>
            <w:r w:rsidRPr="00354210">
              <w:rPr>
                <w:rFonts w:ascii="Times New Roman" w:eastAsia="Times New Roman" w:hAnsi="Times New Roman" w:cs="Times New Roman"/>
                <w:b/>
                <w:sz w:val="28"/>
                <w:szCs w:val="28"/>
                <w:lang w:eastAsia="ru-RU"/>
              </w:rPr>
              <w:t xml:space="preserve">МБУ </w:t>
            </w:r>
            <w:proofErr w:type="gramStart"/>
            <w:r w:rsidRPr="00354210">
              <w:rPr>
                <w:rFonts w:ascii="Times New Roman" w:eastAsia="Times New Roman" w:hAnsi="Times New Roman" w:cs="Times New Roman"/>
                <w:b/>
                <w:sz w:val="28"/>
                <w:szCs w:val="28"/>
                <w:lang w:eastAsia="ru-RU"/>
              </w:rPr>
              <w:t>ДО</w:t>
            </w:r>
            <w:proofErr w:type="gramEnd"/>
            <w:r w:rsidRPr="00354210">
              <w:rPr>
                <w:rFonts w:ascii="Times New Roman" w:eastAsia="Times New Roman" w:hAnsi="Times New Roman" w:cs="Times New Roman"/>
                <w:b/>
                <w:sz w:val="28"/>
                <w:szCs w:val="28"/>
                <w:lang w:eastAsia="ru-RU"/>
              </w:rPr>
              <w:t xml:space="preserve"> Печерская ДШИ</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354210" w:rsidRDefault="002E6AE2"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411" w:type="dxa"/>
            <w:tcBorders>
              <w:top w:val="single" w:sz="6" w:space="0" w:color="auto"/>
              <w:left w:val="single" w:sz="6" w:space="0" w:color="auto"/>
              <w:bottom w:val="single" w:sz="6" w:space="0" w:color="auto"/>
              <w:right w:val="single" w:sz="6" w:space="0" w:color="auto"/>
            </w:tcBorders>
          </w:tcPr>
          <w:p w:rsidR="00E76280" w:rsidRPr="002E6AE2" w:rsidRDefault="002E6AE2" w:rsidP="00F36DDA">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Выплаты по заработной плате</w:t>
            </w:r>
          </w:p>
        </w:tc>
        <w:tc>
          <w:tcPr>
            <w:tcW w:w="2062" w:type="dxa"/>
            <w:tcBorders>
              <w:top w:val="single" w:sz="6" w:space="0" w:color="auto"/>
              <w:left w:val="single" w:sz="6" w:space="0" w:color="auto"/>
              <w:bottom w:val="single" w:sz="6" w:space="0" w:color="auto"/>
              <w:right w:val="single" w:sz="4" w:space="0" w:color="auto"/>
            </w:tcBorders>
          </w:tcPr>
          <w:p w:rsidR="00E76280" w:rsidRPr="002E6AE2" w:rsidRDefault="002E6AE2" w:rsidP="00F36DDA">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4462,00</w:t>
            </w:r>
          </w:p>
        </w:tc>
      </w:tr>
      <w:tr w:rsidR="002E6AE2" w:rsidRPr="00354210" w:rsidTr="00D75E60">
        <w:trPr>
          <w:cantSplit/>
          <w:trHeight w:val="240"/>
          <w:jc w:val="center"/>
        </w:trPr>
        <w:tc>
          <w:tcPr>
            <w:tcW w:w="871" w:type="dxa"/>
            <w:vMerge w:val="restart"/>
            <w:tcBorders>
              <w:top w:val="single" w:sz="6" w:space="0" w:color="auto"/>
              <w:left w:val="single" w:sz="6" w:space="0" w:color="auto"/>
              <w:right w:val="single" w:sz="6" w:space="0" w:color="auto"/>
            </w:tcBorders>
          </w:tcPr>
          <w:p w:rsidR="002E6AE2" w:rsidRPr="00354210" w:rsidRDefault="002E6AE2" w:rsidP="00F36DDA">
            <w:pPr>
              <w:autoSpaceDE w:val="0"/>
              <w:autoSpaceDN w:val="0"/>
              <w:adjustRightInd w:val="0"/>
              <w:spacing w:after="0" w:line="240" w:lineRule="auto"/>
              <w:rPr>
                <w:rFonts w:ascii="Times New Roman"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2E6AE2" w:rsidRPr="00354210" w:rsidRDefault="002E6AE2" w:rsidP="00D75E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354210">
              <w:rPr>
                <w:rFonts w:ascii="Times New Roman" w:hAnsi="Times New Roman" w:cs="Times New Roman"/>
                <w:sz w:val="28"/>
                <w:szCs w:val="28"/>
              </w:rPr>
              <w:t xml:space="preserve">Заработная плата </w:t>
            </w:r>
          </w:p>
        </w:tc>
        <w:tc>
          <w:tcPr>
            <w:tcW w:w="2062" w:type="dxa"/>
            <w:tcBorders>
              <w:top w:val="single" w:sz="6" w:space="0" w:color="auto"/>
              <w:left w:val="single" w:sz="6" w:space="0" w:color="auto"/>
              <w:bottom w:val="single" w:sz="6" w:space="0" w:color="auto"/>
              <w:right w:val="single" w:sz="4" w:space="0" w:color="auto"/>
            </w:tcBorders>
          </w:tcPr>
          <w:p w:rsidR="002E6AE2" w:rsidRPr="00E910D8" w:rsidRDefault="002E6AE2" w:rsidP="002E6AE2">
            <w:pPr>
              <w:autoSpaceDE w:val="0"/>
              <w:autoSpaceDN w:val="0"/>
              <w:adjustRightInd w:val="0"/>
              <w:spacing w:after="0" w:line="240" w:lineRule="auto"/>
              <w:rPr>
                <w:rFonts w:ascii="Times New Roman" w:hAnsi="Times New Roman" w:cs="Times New Roman"/>
                <w:sz w:val="28"/>
                <w:szCs w:val="28"/>
              </w:rPr>
            </w:pPr>
            <w:r w:rsidRPr="00E910D8">
              <w:rPr>
                <w:rFonts w:ascii="Times New Roman" w:hAnsi="Times New Roman" w:cs="Times New Roman"/>
                <w:sz w:val="28"/>
                <w:szCs w:val="28"/>
              </w:rPr>
              <w:t>3427</w:t>
            </w:r>
            <w:r>
              <w:rPr>
                <w:rFonts w:ascii="Times New Roman" w:hAnsi="Times New Roman" w:cs="Times New Roman"/>
                <w:sz w:val="28"/>
                <w:szCs w:val="28"/>
              </w:rPr>
              <w:t>,</w:t>
            </w:r>
            <w:r w:rsidRPr="00E910D8">
              <w:rPr>
                <w:rFonts w:ascii="Times New Roman" w:hAnsi="Times New Roman" w:cs="Times New Roman"/>
                <w:sz w:val="28"/>
                <w:szCs w:val="28"/>
              </w:rPr>
              <w:t>00</w:t>
            </w:r>
          </w:p>
        </w:tc>
      </w:tr>
      <w:tr w:rsidR="002E6AE2" w:rsidRPr="00354210" w:rsidTr="00D75E60">
        <w:trPr>
          <w:cantSplit/>
          <w:trHeight w:val="240"/>
          <w:jc w:val="center"/>
        </w:trPr>
        <w:tc>
          <w:tcPr>
            <w:tcW w:w="871" w:type="dxa"/>
            <w:vMerge/>
            <w:tcBorders>
              <w:left w:val="single" w:sz="6" w:space="0" w:color="auto"/>
              <w:bottom w:val="single" w:sz="6" w:space="0" w:color="auto"/>
              <w:right w:val="single" w:sz="6" w:space="0" w:color="auto"/>
            </w:tcBorders>
          </w:tcPr>
          <w:p w:rsidR="002E6AE2" w:rsidRPr="00354210" w:rsidRDefault="002E6AE2" w:rsidP="00F36DDA">
            <w:pPr>
              <w:autoSpaceDE w:val="0"/>
              <w:autoSpaceDN w:val="0"/>
              <w:adjustRightInd w:val="0"/>
              <w:spacing w:after="0" w:line="240" w:lineRule="auto"/>
              <w:rPr>
                <w:rFonts w:ascii="Times New Roman"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2E6AE2" w:rsidRPr="00354210" w:rsidRDefault="002E6AE2"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r w:rsidRPr="00354210">
              <w:rPr>
                <w:rFonts w:ascii="Times New Roman" w:hAnsi="Times New Roman" w:cs="Times New Roman"/>
                <w:sz w:val="28"/>
                <w:szCs w:val="28"/>
              </w:rPr>
              <w:t>Начисления на выплаты по оплате труда</w:t>
            </w:r>
          </w:p>
        </w:tc>
        <w:tc>
          <w:tcPr>
            <w:tcW w:w="2062" w:type="dxa"/>
            <w:tcBorders>
              <w:top w:val="single" w:sz="6" w:space="0" w:color="auto"/>
              <w:left w:val="single" w:sz="6" w:space="0" w:color="auto"/>
              <w:bottom w:val="single" w:sz="6" w:space="0" w:color="auto"/>
              <w:right w:val="single" w:sz="4" w:space="0" w:color="auto"/>
            </w:tcBorders>
          </w:tcPr>
          <w:p w:rsidR="002E6AE2" w:rsidRPr="00E910D8" w:rsidRDefault="002E6AE2" w:rsidP="002E6AE2">
            <w:pPr>
              <w:autoSpaceDE w:val="0"/>
              <w:autoSpaceDN w:val="0"/>
              <w:adjustRightInd w:val="0"/>
              <w:spacing w:after="0" w:line="240" w:lineRule="auto"/>
              <w:rPr>
                <w:rFonts w:ascii="Times New Roman" w:hAnsi="Times New Roman" w:cs="Times New Roman"/>
                <w:sz w:val="28"/>
                <w:szCs w:val="28"/>
              </w:rPr>
            </w:pPr>
            <w:r w:rsidRPr="00E910D8">
              <w:rPr>
                <w:rFonts w:ascii="Times New Roman" w:hAnsi="Times New Roman" w:cs="Times New Roman"/>
                <w:sz w:val="28"/>
                <w:szCs w:val="28"/>
              </w:rPr>
              <w:t>1035</w:t>
            </w:r>
            <w:r>
              <w:rPr>
                <w:rFonts w:ascii="Times New Roman" w:hAnsi="Times New Roman" w:cs="Times New Roman"/>
                <w:sz w:val="28"/>
                <w:szCs w:val="28"/>
              </w:rPr>
              <w:t>,</w:t>
            </w:r>
            <w:r w:rsidRPr="00E910D8">
              <w:rPr>
                <w:rFonts w:ascii="Times New Roman" w:hAnsi="Times New Roman" w:cs="Times New Roman"/>
                <w:sz w:val="28"/>
                <w:szCs w:val="28"/>
              </w:rPr>
              <w:t>00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354210" w:rsidRDefault="002E6AE2"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7411" w:type="dxa"/>
            <w:tcBorders>
              <w:top w:val="single" w:sz="6" w:space="0" w:color="auto"/>
              <w:left w:val="single" w:sz="6" w:space="0" w:color="auto"/>
              <w:bottom w:val="single" w:sz="6" w:space="0" w:color="auto"/>
              <w:right w:val="single" w:sz="6" w:space="0" w:color="auto"/>
            </w:tcBorders>
          </w:tcPr>
          <w:p w:rsidR="00E76280" w:rsidRPr="002E6AE2" w:rsidRDefault="00E76280" w:rsidP="00F36DDA">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Услуги связи</w:t>
            </w:r>
          </w:p>
        </w:tc>
        <w:tc>
          <w:tcPr>
            <w:tcW w:w="2062" w:type="dxa"/>
            <w:tcBorders>
              <w:top w:val="single" w:sz="6" w:space="0" w:color="auto"/>
              <w:left w:val="single" w:sz="6" w:space="0" w:color="auto"/>
              <w:bottom w:val="single" w:sz="6" w:space="0" w:color="auto"/>
              <w:right w:val="single" w:sz="4" w:space="0" w:color="auto"/>
            </w:tcBorders>
          </w:tcPr>
          <w:p w:rsidR="00E76280" w:rsidRPr="002E6AE2" w:rsidRDefault="00E76280" w:rsidP="002E6AE2">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22</w:t>
            </w:r>
            <w:r w:rsidR="002E6AE2">
              <w:rPr>
                <w:rFonts w:ascii="Times New Roman" w:hAnsi="Times New Roman" w:cs="Times New Roman"/>
                <w:b/>
                <w:sz w:val="28"/>
                <w:szCs w:val="28"/>
              </w:rPr>
              <w:t>,</w:t>
            </w:r>
            <w:r w:rsidRPr="002E6AE2">
              <w:rPr>
                <w:rFonts w:ascii="Times New Roman" w:hAnsi="Times New Roman" w:cs="Times New Roman"/>
                <w:b/>
                <w:sz w:val="28"/>
                <w:szCs w:val="28"/>
              </w:rPr>
              <w:t>00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354210" w:rsidRDefault="002E6AE2"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7411" w:type="dxa"/>
            <w:tcBorders>
              <w:top w:val="single" w:sz="6" w:space="0" w:color="auto"/>
              <w:left w:val="single" w:sz="6" w:space="0" w:color="auto"/>
              <w:bottom w:val="single" w:sz="6" w:space="0" w:color="auto"/>
              <w:right w:val="single" w:sz="6" w:space="0" w:color="auto"/>
            </w:tcBorders>
          </w:tcPr>
          <w:p w:rsidR="00E76280" w:rsidRPr="002E6AE2" w:rsidRDefault="00E76280" w:rsidP="00F36DDA">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Транспортные услуги</w:t>
            </w:r>
          </w:p>
        </w:tc>
        <w:tc>
          <w:tcPr>
            <w:tcW w:w="2062" w:type="dxa"/>
            <w:tcBorders>
              <w:top w:val="single" w:sz="6" w:space="0" w:color="auto"/>
              <w:left w:val="single" w:sz="6" w:space="0" w:color="auto"/>
              <w:bottom w:val="single" w:sz="6" w:space="0" w:color="auto"/>
              <w:right w:val="single" w:sz="4" w:space="0" w:color="auto"/>
            </w:tcBorders>
          </w:tcPr>
          <w:p w:rsidR="00E76280" w:rsidRPr="002E6AE2" w:rsidRDefault="00E76280" w:rsidP="002E6AE2">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15</w:t>
            </w:r>
            <w:r w:rsidR="002E6AE2">
              <w:rPr>
                <w:rFonts w:ascii="Times New Roman" w:hAnsi="Times New Roman" w:cs="Times New Roman"/>
                <w:b/>
                <w:sz w:val="28"/>
                <w:szCs w:val="28"/>
              </w:rPr>
              <w:t>,</w:t>
            </w:r>
            <w:r w:rsidRPr="002E6AE2">
              <w:rPr>
                <w:rFonts w:ascii="Times New Roman" w:hAnsi="Times New Roman" w:cs="Times New Roman"/>
                <w:b/>
                <w:sz w:val="28"/>
                <w:szCs w:val="28"/>
              </w:rPr>
              <w:t>00</w:t>
            </w:r>
          </w:p>
        </w:tc>
      </w:tr>
      <w:tr w:rsidR="002E6AE2"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2E6AE2" w:rsidRDefault="002E6AE2"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7411" w:type="dxa"/>
            <w:tcBorders>
              <w:top w:val="single" w:sz="6" w:space="0" w:color="auto"/>
              <w:left w:val="single" w:sz="6" w:space="0" w:color="auto"/>
              <w:bottom w:val="single" w:sz="6" w:space="0" w:color="auto"/>
              <w:right w:val="single" w:sz="6" w:space="0" w:color="auto"/>
            </w:tcBorders>
          </w:tcPr>
          <w:p w:rsidR="002E6AE2" w:rsidRPr="002E6AE2" w:rsidRDefault="002E6AE2" w:rsidP="00F36DDA">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Коммунальные услуги</w:t>
            </w:r>
          </w:p>
        </w:tc>
        <w:tc>
          <w:tcPr>
            <w:tcW w:w="2062" w:type="dxa"/>
            <w:tcBorders>
              <w:top w:val="single" w:sz="6" w:space="0" w:color="auto"/>
              <w:left w:val="single" w:sz="6" w:space="0" w:color="auto"/>
              <w:bottom w:val="single" w:sz="6" w:space="0" w:color="auto"/>
              <w:right w:val="single" w:sz="4" w:space="0" w:color="auto"/>
            </w:tcBorders>
          </w:tcPr>
          <w:p w:rsidR="002E6AE2" w:rsidRPr="002E6AE2" w:rsidRDefault="002E6AE2" w:rsidP="00F36DD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264,47</w:t>
            </w:r>
          </w:p>
        </w:tc>
      </w:tr>
      <w:tr w:rsidR="002E6AE2" w:rsidRPr="00354210" w:rsidTr="00D75E60">
        <w:trPr>
          <w:cantSplit/>
          <w:trHeight w:val="240"/>
          <w:jc w:val="center"/>
        </w:trPr>
        <w:tc>
          <w:tcPr>
            <w:tcW w:w="871" w:type="dxa"/>
            <w:vMerge w:val="restart"/>
            <w:tcBorders>
              <w:top w:val="single" w:sz="6" w:space="0" w:color="auto"/>
              <w:left w:val="single" w:sz="6" w:space="0" w:color="auto"/>
              <w:right w:val="single" w:sz="6" w:space="0" w:color="auto"/>
            </w:tcBorders>
          </w:tcPr>
          <w:p w:rsidR="002E6AE2" w:rsidRPr="00354210" w:rsidRDefault="002E6AE2" w:rsidP="00E910D8">
            <w:pPr>
              <w:autoSpaceDE w:val="0"/>
              <w:autoSpaceDN w:val="0"/>
              <w:adjustRightInd w:val="0"/>
              <w:spacing w:after="0" w:line="240" w:lineRule="auto"/>
              <w:rPr>
                <w:rFonts w:ascii="Times New Roman"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2E6AE2" w:rsidRPr="00354210" w:rsidRDefault="002E6AE2" w:rsidP="00E910D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4.1.</w:t>
            </w:r>
            <w:r w:rsidRPr="00354210">
              <w:rPr>
                <w:rFonts w:ascii="Times New Roman" w:hAnsi="Times New Roman" w:cs="Times New Roman"/>
                <w:sz w:val="28"/>
                <w:szCs w:val="28"/>
              </w:rPr>
              <w:t>Т/энергия</w:t>
            </w:r>
          </w:p>
        </w:tc>
        <w:tc>
          <w:tcPr>
            <w:tcW w:w="2062" w:type="dxa"/>
            <w:tcBorders>
              <w:top w:val="single" w:sz="6" w:space="0" w:color="auto"/>
              <w:left w:val="single" w:sz="6" w:space="0" w:color="auto"/>
              <w:bottom w:val="single" w:sz="6" w:space="0" w:color="auto"/>
              <w:right w:val="single" w:sz="4" w:space="0" w:color="auto"/>
            </w:tcBorders>
          </w:tcPr>
          <w:p w:rsidR="002E6AE2" w:rsidRPr="00E910D8" w:rsidRDefault="002E6AE2" w:rsidP="00E910D8">
            <w:pPr>
              <w:autoSpaceDE w:val="0"/>
              <w:autoSpaceDN w:val="0"/>
              <w:adjustRightInd w:val="0"/>
              <w:spacing w:after="0" w:line="240" w:lineRule="auto"/>
              <w:rPr>
                <w:rFonts w:ascii="Times New Roman" w:hAnsi="Times New Roman" w:cs="Times New Roman"/>
                <w:sz w:val="28"/>
                <w:szCs w:val="28"/>
              </w:rPr>
            </w:pPr>
            <w:r w:rsidRPr="00E910D8">
              <w:rPr>
                <w:rFonts w:ascii="Times New Roman" w:hAnsi="Times New Roman" w:cs="Times New Roman"/>
                <w:sz w:val="28"/>
                <w:szCs w:val="28"/>
              </w:rPr>
              <w:t>258</w:t>
            </w:r>
            <w:r>
              <w:rPr>
                <w:rFonts w:ascii="Times New Roman" w:hAnsi="Times New Roman" w:cs="Times New Roman"/>
                <w:sz w:val="28"/>
                <w:szCs w:val="28"/>
              </w:rPr>
              <w:t>,47</w:t>
            </w:r>
          </w:p>
        </w:tc>
      </w:tr>
      <w:tr w:rsidR="002E6AE2" w:rsidRPr="00354210" w:rsidTr="00D75E60">
        <w:trPr>
          <w:cantSplit/>
          <w:trHeight w:val="240"/>
          <w:jc w:val="center"/>
        </w:trPr>
        <w:tc>
          <w:tcPr>
            <w:tcW w:w="871" w:type="dxa"/>
            <w:vMerge/>
            <w:tcBorders>
              <w:left w:val="single" w:sz="6" w:space="0" w:color="auto"/>
              <w:bottom w:val="single" w:sz="6" w:space="0" w:color="auto"/>
              <w:right w:val="single" w:sz="6" w:space="0" w:color="auto"/>
            </w:tcBorders>
          </w:tcPr>
          <w:p w:rsidR="002E6AE2" w:rsidRPr="00354210" w:rsidRDefault="002E6AE2" w:rsidP="00F36DDA">
            <w:pPr>
              <w:autoSpaceDE w:val="0"/>
              <w:autoSpaceDN w:val="0"/>
              <w:adjustRightInd w:val="0"/>
              <w:spacing w:after="0" w:line="240" w:lineRule="auto"/>
              <w:rPr>
                <w:rFonts w:ascii="Times New Roman" w:hAnsi="Times New Roman" w:cs="Times New Roman"/>
                <w:sz w:val="28"/>
                <w:szCs w:val="28"/>
              </w:rPr>
            </w:pPr>
          </w:p>
        </w:tc>
        <w:tc>
          <w:tcPr>
            <w:tcW w:w="7411" w:type="dxa"/>
            <w:tcBorders>
              <w:top w:val="single" w:sz="6" w:space="0" w:color="auto"/>
              <w:left w:val="single" w:sz="6" w:space="0" w:color="auto"/>
              <w:bottom w:val="single" w:sz="6" w:space="0" w:color="auto"/>
              <w:right w:val="single" w:sz="6" w:space="0" w:color="auto"/>
            </w:tcBorders>
          </w:tcPr>
          <w:p w:rsidR="002E6AE2" w:rsidRPr="00354210" w:rsidRDefault="002E6AE2"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4.2.</w:t>
            </w:r>
            <w:r w:rsidRPr="00354210">
              <w:rPr>
                <w:rFonts w:ascii="Times New Roman" w:hAnsi="Times New Roman" w:cs="Times New Roman"/>
                <w:sz w:val="28"/>
                <w:szCs w:val="28"/>
              </w:rPr>
              <w:t>Водоснабжение, водоотведение</w:t>
            </w:r>
          </w:p>
        </w:tc>
        <w:tc>
          <w:tcPr>
            <w:tcW w:w="2062" w:type="dxa"/>
            <w:tcBorders>
              <w:top w:val="single" w:sz="6" w:space="0" w:color="auto"/>
              <w:left w:val="single" w:sz="6" w:space="0" w:color="auto"/>
              <w:bottom w:val="single" w:sz="6" w:space="0" w:color="auto"/>
              <w:right w:val="single" w:sz="4" w:space="0" w:color="auto"/>
            </w:tcBorders>
          </w:tcPr>
          <w:p w:rsidR="002E6AE2" w:rsidRPr="00E910D8" w:rsidRDefault="002E6AE2" w:rsidP="002E6AE2">
            <w:pPr>
              <w:autoSpaceDE w:val="0"/>
              <w:autoSpaceDN w:val="0"/>
              <w:adjustRightInd w:val="0"/>
              <w:spacing w:after="0" w:line="240" w:lineRule="auto"/>
              <w:rPr>
                <w:rFonts w:ascii="Times New Roman" w:hAnsi="Times New Roman" w:cs="Times New Roman"/>
                <w:sz w:val="28"/>
                <w:szCs w:val="28"/>
              </w:rPr>
            </w:pPr>
            <w:r w:rsidRPr="00E910D8">
              <w:rPr>
                <w:rFonts w:ascii="Times New Roman" w:hAnsi="Times New Roman" w:cs="Times New Roman"/>
                <w:sz w:val="28"/>
                <w:szCs w:val="28"/>
              </w:rPr>
              <w:t>6</w:t>
            </w:r>
            <w:r>
              <w:rPr>
                <w:rFonts w:ascii="Times New Roman" w:hAnsi="Times New Roman" w:cs="Times New Roman"/>
                <w:sz w:val="28"/>
                <w:szCs w:val="28"/>
              </w:rPr>
              <w:t>,</w:t>
            </w:r>
            <w:r w:rsidRPr="00E910D8">
              <w:rPr>
                <w:rFonts w:ascii="Times New Roman" w:hAnsi="Times New Roman" w:cs="Times New Roman"/>
                <w:sz w:val="28"/>
                <w:szCs w:val="28"/>
              </w:rPr>
              <w:t>00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354210" w:rsidRDefault="002E6AE2" w:rsidP="00E910D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7411" w:type="dxa"/>
            <w:tcBorders>
              <w:top w:val="single" w:sz="6" w:space="0" w:color="auto"/>
              <w:left w:val="single" w:sz="6" w:space="0" w:color="auto"/>
              <w:bottom w:val="single" w:sz="6" w:space="0" w:color="auto"/>
              <w:right w:val="single" w:sz="6" w:space="0" w:color="auto"/>
            </w:tcBorders>
          </w:tcPr>
          <w:p w:rsidR="00E76280" w:rsidRPr="002E6AE2" w:rsidRDefault="00E76280" w:rsidP="00E910D8">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ТБО</w:t>
            </w:r>
          </w:p>
        </w:tc>
        <w:tc>
          <w:tcPr>
            <w:tcW w:w="2062" w:type="dxa"/>
            <w:tcBorders>
              <w:top w:val="single" w:sz="6" w:space="0" w:color="auto"/>
              <w:left w:val="single" w:sz="6" w:space="0" w:color="auto"/>
              <w:bottom w:val="single" w:sz="6" w:space="0" w:color="auto"/>
              <w:right w:val="single" w:sz="4" w:space="0" w:color="auto"/>
            </w:tcBorders>
          </w:tcPr>
          <w:p w:rsidR="00E76280" w:rsidRPr="002E6AE2" w:rsidRDefault="00E76280" w:rsidP="002E6AE2">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8</w:t>
            </w:r>
            <w:r w:rsidR="002E6AE2">
              <w:rPr>
                <w:rFonts w:ascii="Times New Roman" w:hAnsi="Times New Roman" w:cs="Times New Roman"/>
                <w:b/>
                <w:sz w:val="28"/>
                <w:szCs w:val="28"/>
              </w:rPr>
              <w:t>,</w:t>
            </w:r>
            <w:r w:rsidRPr="002E6AE2">
              <w:rPr>
                <w:rFonts w:ascii="Times New Roman" w:hAnsi="Times New Roman" w:cs="Times New Roman"/>
                <w:b/>
                <w:sz w:val="28"/>
                <w:szCs w:val="28"/>
              </w:rPr>
              <w:t>00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354210" w:rsidRDefault="002E6AE2"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7411" w:type="dxa"/>
            <w:tcBorders>
              <w:top w:val="single" w:sz="6" w:space="0" w:color="auto"/>
              <w:left w:val="single" w:sz="6" w:space="0" w:color="auto"/>
              <w:bottom w:val="single" w:sz="6" w:space="0" w:color="auto"/>
              <w:right w:val="single" w:sz="6" w:space="0" w:color="auto"/>
            </w:tcBorders>
          </w:tcPr>
          <w:p w:rsidR="00E76280" w:rsidRPr="002E6AE2" w:rsidRDefault="00E76280" w:rsidP="00F36DDA">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Текущий ремонт, ТО</w:t>
            </w:r>
          </w:p>
        </w:tc>
        <w:tc>
          <w:tcPr>
            <w:tcW w:w="2062" w:type="dxa"/>
            <w:tcBorders>
              <w:top w:val="single" w:sz="6" w:space="0" w:color="auto"/>
              <w:left w:val="single" w:sz="6" w:space="0" w:color="auto"/>
              <w:bottom w:val="single" w:sz="6" w:space="0" w:color="auto"/>
              <w:right w:val="single" w:sz="4" w:space="0" w:color="auto"/>
            </w:tcBorders>
          </w:tcPr>
          <w:p w:rsidR="00E76280" w:rsidRPr="002E6AE2" w:rsidRDefault="00E76280" w:rsidP="002E6AE2">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80</w:t>
            </w:r>
            <w:r w:rsidR="002E6AE2">
              <w:rPr>
                <w:rFonts w:ascii="Times New Roman" w:hAnsi="Times New Roman" w:cs="Times New Roman"/>
                <w:b/>
                <w:sz w:val="28"/>
                <w:szCs w:val="28"/>
              </w:rPr>
              <w:t>,</w:t>
            </w:r>
            <w:r w:rsidRPr="002E6AE2">
              <w:rPr>
                <w:rFonts w:ascii="Times New Roman" w:hAnsi="Times New Roman" w:cs="Times New Roman"/>
                <w:b/>
                <w:sz w:val="28"/>
                <w:szCs w:val="28"/>
              </w:rPr>
              <w:t>00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354210" w:rsidRDefault="002E6AE2"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7411" w:type="dxa"/>
            <w:tcBorders>
              <w:top w:val="single" w:sz="6" w:space="0" w:color="auto"/>
              <w:left w:val="single" w:sz="6" w:space="0" w:color="auto"/>
              <w:bottom w:val="single" w:sz="6" w:space="0" w:color="auto"/>
              <w:right w:val="single" w:sz="6" w:space="0" w:color="auto"/>
            </w:tcBorders>
          </w:tcPr>
          <w:p w:rsidR="00E76280" w:rsidRPr="002E6AE2" w:rsidRDefault="00E76280" w:rsidP="00F36DDA">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Прочие работы, услуги (мед</w:t>
            </w:r>
            <w:proofErr w:type="gramStart"/>
            <w:r w:rsidRPr="002E6AE2">
              <w:rPr>
                <w:rFonts w:ascii="Times New Roman" w:hAnsi="Times New Roman" w:cs="Times New Roman"/>
                <w:b/>
                <w:sz w:val="28"/>
                <w:szCs w:val="28"/>
              </w:rPr>
              <w:t>.</w:t>
            </w:r>
            <w:proofErr w:type="gramEnd"/>
            <w:r w:rsidRPr="002E6AE2">
              <w:rPr>
                <w:rFonts w:ascii="Times New Roman" w:hAnsi="Times New Roman" w:cs="Times New Roman"/>
                <w:b/>
                <w:sz w:val="28"/>
                <w:szCs w:val="28"/>
              </w:rPr>
              <w:t xml:space="preserve"> </w:t>
            </w:r>
            <w:proofErr w:type="gramStart"/>
            <w:r w:rsidRPr="002E6AE2">
              <w:rPr>
                <w:rFonts w:ascii="Times New Roman" w:hAnsi="Times New Roman" w:cs="Times New Roman"/>
                <w:b/>
                <w:sz w:val="28"/>
                <w:szCs w:val="28"/>
              </w:rPr>
              <w:t>о</w:t>
            </w:r>
            <w:proofErr w:type="gramEnd"/>
            <w:r w:rsidRPr="002E6AE2">
              <w:rPr>
                <w:rFonts w:ascii="Times New Roman" w:hAnsi="Times New Roman" w:cs="Times New Roman"/>
                <w:b/>
                <w:sz w:val="28"/>
                <w:szCs w:val="28"/>
              </w:rPr>
              <w:t>смотр, учёба)</w:t>
            </w:r>
          </w:p>
        </w:tc>
        <w:tc>
          <w:tcPr>
            <w:tcW w:w="2062" w:type="dxa"/>
            <w:tcBorders>
              <w:top w:val="single" w:sz="6" w:space="0" w:color="auto"/>
              <w:left w:val="single" w:sz="6" w:space="0" w:color="auto"/>
              <w:bottom w:val="single" w:sz="6" w:space="0" w:color="auto"/>
              <w:right w:val="single" w:sz="4" w:space="0" w:color="auto"/>
            </w:tcBorders>
          </w:tcPr>
          <w:p w:rsidR="00E76280" w:rsidRPr="002E6AE2" w:rsidRDefault="00E76280" w:rsidP="002E6AE2">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33</w:t>
            </w:r>
            <w:r w:rsidR="002E6AE2">
              <w:rPr>
                <w:rFonts w:ascii="Times New Roman" w:hAnsi="Times New Roman" w:cs="Times New Roman"/>
                <w:b/>
                <w:sz w:val="28"/>
                <w:szCs w:val="28"/>
              </w:rPr>
              <w:t>,</w:t>
            </w:r>
            <w:r w:rsidRPr="002E6AE2">
              <w:rPr>
                <w:rFonts w:ascii="Times New Roman" w:hAnsi="Times New Roman" w:cs="Times New Roman"/>
                <w:b/>
                <w:sz w:val="28"/>
                <w:szCs w:val="28"/>
              </w:rPr>
              <w:t>00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354210" w:rsidRDefault="002E6AE2"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7411" w:type="dxa"/>
            <w:tcBorders>
              <w:top w:val="single" w:sz="6" w:space="0" w:color="auto"/>
              <w:left w:val="single" w:sz="6" w:space="0" w:color="auto"/>
              <w:bottom w:val="single" w:sz="6" w:space="0" w:color="auto"/>
              <w:right w:val="single" w:sz="6" w:space="0" w:color="auto"/>
            </w:tcBorders>
          </w:tcPr>
          <w:p w:rsidR="00E76280" w:rsidRPr="002E6AE2" w:rsidRDefault="00E76280" w:rsidP="00F36DDA">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Прочие расходы, налоги, пошлины</w:t>
            </w:r>
          </w:p>
        </w:tc>
        <w:tc>
          <w:tcPr>
            <w:tcW w:w="2062" w:type="dxa"/>
            <w:tcBorders>
              <w:top w:val="single" w:sz="6" w:space="0" w:color="auto"/>
              <w:left w:val="single" w:sz="6" w:space="0" w:color="auto"/>
              <w:bottom w:val="single" w:sz="6" w:space="0" w:color="auto"/>
              <w:right w:val="single" w:sz="4" w:space="0" w:color="auto"/>
            </w:tcBorders>
          </w:tcPr>
          <w:p w:rsidR="00E76280" w:rsidRPr="002E6AE2" w:rsidRDefault="00E76280" w:rsidP="002E6AE2">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7</w:t>
            </w:r>
            <w:r w:rsidR="002E6AE2">
              <w:rPr>
                <w:rFonts w:ascii="Times New Roman" w:hAnsi="Times New Roman" w:cs="Times New Roman"/>
                <w:b/>
                <w:sz w:val="28"/>
                <w:szCs w:val="28"/>
              </w:rPr>
              <w:t>,</w:t>
            </w:r>
            <w:r w:rsidRPr="002E6AE2">
              <w:rPr>
                <w:rFonts w:ascii="Times New Roman" w:hAnsi="Times New Roman" w:cs="Times New Roman"/>
                <w:b/>
                <w:sz w:val="28"/>
                <w:szCs w:val="28"/>
              </w:rPr>
              <w:t>00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354210" w:rsidRDefault="002E6AE2"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7411" w:type="dxa"/>
            <w:tcBorders>
              <w:top w:val="single" w:sz="6" w:space="0" w:color="auto"/>
              <w:left w:val="single" w:sz="6" w:space="0" w:color="auto"/>
              <w:bottom w:val="single" w:sz="6" w:space="0" w:color="auto"/>
              <w:right w:val="single" w:sz="6" w:space="0" w:color="auto"/>
            </w:tcBorders>
          </w:tcPr>
          <w:p w:rsidR="00E76280" w:rsidRPr="002E6AE2" w:rsidRDefault="00E76280" w:rsidP="00F36DDA">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 xml:space="preserve">Увеличение стоимости основных средств </w:t>
            </w:r>
            <w:proofErr w:type="gramStart"/>
            <w:r w:rsidRPr="002E6AE2">
              <w:rPr>
                <w:rFonts w:ascii="Times New Roman" w:hAnsi="Times New Roman" w:cs="Times New Roman"/>
                <w:b/>
                <w:sz w:val="28"/>
                <w:szCs w:val="28"/>
              </w:rPr>
              <w:t xml:space="preserve">( </w:t>
            </w:r>
            <w:proofErr w:type="gramEnd"/>
            <w:r w:rsidRPr="002E6AE2">
              <w:rPr>
                <w:rFonts w:ascii="Times New Roman" w:hAnsi="Times New Roman" w:cs="Times New Roman"/>
                <w:b/>
                <w:sz w:val="28"/>
                <w:szCs w:val="28"/>
              </w:rPr>
              <w:t>аккордеон).</w:t>
            </w:r>
          </w:p>
        </w:tc>
        <w:tc>
          <w:tcPr>
            <w:tcW w:w="2062" w:type="dxa"/>
            <w:tcBorders>
              <w:top w:val="single" w:sz="6" w:space="0" w:color="auto"/>
              <w:left w:val="single" w:sz="6" w:space="0" w:color="auto"/>
              <w:bottom w:val="single" w:sz="6" w:space="0" w:color="auto"/>
              <w:right w:val="single" w:sz="4" w:space="0" w:color="auto"/>
            </w:tcBorders>
          </w:tcPr>
          <w:p w:rsidR="00E76280" w:rsidRPr="002E6AE2" w:rsidRDefault="00E76280" w:rsidP="002E6AE2">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100</w:t>
            </w:r>
            <w:r w:rsidR="002E6AE2">
              <w:rPr>
                <w:rFonts w:ascii="Times New Roman" w:hAnsi="Times New Roman" w:cs="Times New Roman"/>
                <w:b/>
                <w:sz w:val="28"/>
                <w:szCs w:val="28"/>
              </w:rPr>
              <w:t>,</w:t>
            </w:r>
            <w:r w:rsidRPr="002E6AE2">
              <w:rPr>
                <w:rFonts w:ascii="Times New Roman" w:hAnsi="Times New Roman" w:cs="Times New Roman"/>
                <w:b/>
                <w:sz w:val="28"/>
                <w:szCs w:val="28"/>
              </w:rPr>
              <w:t>00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354210" w:rsidRDefault="002E6AE2"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7411" w:type="dxa"/>
            <w:tcBorders>
              <w:top w:val="single" w:sz="6" w:space="0" w:color="auto"/>
              <w:left w:val="single" w:sz="6" w:space="0" w:color="auto"/>
              <w:bottom w:val="single" w:sz="6" w:space="0" w:color="auto"/>
              <w:right w:val="single" w:sz="6" w:space="0" w:color="auto"/>
            </w:tcBorders>
          </w:tcPr>
          <w:p w:rsidR="00E76280" w:rsidRPr="002E6AE2" w:rsidRDefault="00E76280" w:rsidP="00F36DDA">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Увеличение стоимости материальных запасов</w:t>
            </w:r>
          </w:p>
        </w:tc>
        <w:tc>
          <w:tcPr>
            <w:tcW w:w="2062" w:type="dxa"/>
            <w:tcBorders>
              <w:top w:val="single" w:sz="6" w:space="0" w:color="auto"/>
              <w:left w:val="single" w:sz="6" w:space="0" w:color="auto"/>
              <w:bottom w:val="single" w:sz="6" w:space="0" w:color="auto"/>
              <w:right w:val="single" w:sz="4" w:space="0" w:color="auto"/>
            </w:tcBorders>
          </w:tcPr>
          <w:p w:rsidR="00E76280" w:rsidRPr="002E6AE2" w:rsidRDefault="00E76280" w:rsidP="002E6AE2">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50</w:t>
            </w:r>
            <w:r w:rsidR="002E6AE2">
              <w:rPr>
                <w:rFonts w:ascii="Times New Roman" w:hAnsi="Times New Roman" w:cs="Times New Roman"/>
                <w:b/>
                <w:sz w:val="28"/>
                <w:szCs w:val="28"/>
              </w:rPr>
              <w:t>,</w:t>
            </w:r>
            <w:r w:rsidRPr="002E6AE2">
              <w:rPr>
                <w:rFonts w:ascii="Times New Roman" w:hAnsi="Times New Roman" w:cs="Times New Roman"/>
                <w:b/>
                <w:sz w:val="28"/>
                <w:szCs w:val="28"/>
              </w:rPr>
              <w:t>00</w:t>
            </w:r>
          </w:p>
        </w:tc>
      </w:tr>
      <w:tr w:rsidR="00E76280" w:rsidRPr="00354210" w:rsidTr="00E75D83">
        <w:trPr>
          <w:cantSplit/>
          <w:trHeight w:val="240"/>
          <w:jc w:val="center"/>
        </w:trPr>
        <w:tc>
          <w:tcPr>
            <w:tcW w:w="871" w:type="dxa"/>
            <w:tcBorders>
              <w:top w:val="single" w:sz="6" w:space="0" w:color="auto"/>
              <w:left w:val="single" w:sz="6" w:space="0" w:color="auto"/>
              <w:bottom w:val="single" w:sz="6" w:space="0" w:color="auto"/>
              <w:right w:val="single" w:sz="6" w:space="0" w:color="auto"/>
            </w:tcBorders>
          </w:tcPr>
          <w:p w:rsidR="00E76280" w:rsidRPr="00354210" w:rsidRDefault="002E6AE2" w:rsidP="00F36DD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7411" w:type="dxa"/>
            <w:tcBorders>
              <w:top w:val="single" w:sz="6" w:space="0" w:color="auto"/>
              <w:left w:val="single" w:sz="6" w:space="0" w:color="auto"/>
              <w:bottom w:val="single" w:sz="6" w:space="0" w:color="auto"/>
              <w:right w:val="single" w:sz="6" w:space="0" w:color="auto"/>
            </w:tcBorders>
          </w:tcPr>
          <w:p w:rsidR="00E76280" w:rsidRPr="002E6AE2" w:rsidRDefault="002E6AE2" w:rsidP="00F36DDA">
            <w:pPr>
              <w:autoSpaceDE w:val="0"/>
              <w:autoSpaceDN w:val="0"/>
              <w:adjustRightInd w:val="0"/>
              <w:spacing w:after="0" w:line="240" w:lineRule="auto"/>
              <w:rPr>
                <w:rFonts w:ascii="Times New Roman" w:hAnsi="Times New Roman" w:cs="Times New Roman"/>
                <w:b/>
                <w:sz w:val="28"/>
                <w:szCs w:val="28"/>
              </w:rPr>
            </w:pPr>
            <w:r w:rsidRPr="002E6AE2">
              <w:rPr>
                <w:rFonts w:ascii="Times New Roman" w:eastAsia="Calibri" w:hAnsi="Times New Roman" w:cs="Times New Roman"/>
                <w:b/>
                <w:sz w:val="28"/>
                <w:szCs w:val="28"/>
              </w:rPr>
              <w:t>Канцелярские товары</w:t>
            </w:r>
          </w:p>
        </w:tc>
        <w:tc>
          <w:tcPr>
            <w:tcW w:w="2062" w:type="dxa"/>
            <w:tcBorders>
              <w:top w:val="single" w:sz="6" w:space="0" w:color="auto"/>
              <w:left w:val="single" w:sz="6" w:space="0" w:color="auto"/>
              <w:bottom w:val="single" w:sz="6" w:space="0" w:color="auto"/>
              <w:right w:val="single" w:sz="4" w:space="0" w:color="auto"/>
            </w:tcBorders>
          </w:tcPr>
          <w:p w:rsidR="00E76280" w:rsidRPr="002E6AE2" w:rsidRDefault="00E76280" w:rsidP="002E6AE2">
            <w:pPr>
              <w:autoSpaceDE w:val="0"/>
              <w:autoSpaceDN w:val="0"/>
              <w:adjustRightInd w:val="0"/>
              <w:spacing w:after="0" w:line="240" w:lineRule="auto"/>
              <w:rPr>
                <w:rFonts w:ascii="Times New Roman" w:hAnsi="Times New Roman" w:cs="Times New Roman"/>
                <w:b/>
                <w:sz w:val="28"/>
                <w:szCs w:val="28"/>
              </w:rPr>
            </w:pPr>
            <w:r w:rsidRPr="002E6AE2">
              <w:rPr>
                <w:rFonts w:ascii="Times New Roman" w:hAnsi="Times New Roman" w:cs="Times New Roman"/>
                <w:b/>
                <w:sz w:val="28"/>
                <w:szCs w:val="28"/>
              </w:rPr>
              <w:t>10</w:t>
            </w:r>
            <w:r w:rsidR="002E6AE2">
              <w:rPr>
                <w:rFonts w:ascii="Times New Roman" w:hAnsi="Times New Roman" w:cs="Times New Roman"/>
                <w:b/>
                <w:sz w:val="28"/>
                <w:szCs w:val="28"/>
              </w:rPr>
              <w:t>,</w:t>
            </w:r>
            <w:r w:rsidRPr="002E6AE2">
              <w:rPr>
                <w:rFonts w:ascii="Times New Roman" w:hAnsi="Times New Roman" w:cs="Times New Roman"/>
                <w:b/>
                <w:sz w:val="28"/>
                <w:szCs w:val="28"/>
              </w:rPr>
              <w:t>00</w:t>
            </w:r>
          </w:p>
        </w:tc>
      </w:tr>
      <w:tr w:rsidR="001D7562" w:rsidRPr="00354210" w:rsidTr="00D75E60">
        <w:trPr>
          <w:cantSplit/>
          <w:trHeight w:val="240"/>
          <w:jc w:val="center"/>
        </w:trPr>
        <w:tc>
          <w:tcPr>
            <w:tcW w:w="8282" w:type="dxa"/>
            <w:gridSpan w:val="2"/>
            <w:tcBorders>
              <w:top w:val="single" w:sz="6" w:space="0" w:color="auto"/>
              <w:left w:val="single" w:sz="6" w:space="0" w:color="auto"/>
              <w:bottom w:val="single" w:sz="6" w:space="0" w:color="auto"/>
              <w:right w:val="single" w:sz="6" w:space="0" w:color="auto"/>
            </w:tcBorders>
          </w:tcPr>
          <w:p w:rsidR="001D7562" w:rsidRPr="00E75D83" w:rsidRDefault="001D7562" w:rsidP="00E910D8">
            <w:pPr>
              <w:autoSpaceDE w:val="0"/>
              <w:autoSpaceDN w:val="0"/>
              <w:adjustRightInd w:val="0"/>
              <w:spacing w:after="0" w:line="240" w:lineRule="auto"/>
              <w:jc w:val="right"/>
              <w:rPr>
                <w:rFonts w:ascii="Times New Roman" w:hAnsi="Times New Roman" w:cs="Times New Roman"/>
                <w:b/>
                <w:sz w:val="28"/>
                <w:szCs w:val="28"/>
              </w:rPr>
            </w:pPr>
            <w:r w:rsidRPr="00E75D83">
              <w:rPr>
                <w:rFonts w:ascii="Times New Roman" w:hAnsi="Times New Roman" w:cs="Times New Roman"/>
                <w:b/>
                <w:sz w:val="28"/>
                <w:szCs w:val="28"/>
              </w:rPr>
              <w:t>Итого:</w:t>
            </w:r>
          </w:p>
        </w:tc>
        <w:tc>
          <w:tcPr>
            <w:tcW w:w="2062" w:type="dxa"/>
            <w:tcBorders>
              <w:top w:val="single" w:sz="6" w:space="0" w:color="auto"/>
              <w:left w:val="single" w:sz="6" w:space="0" w:color="auto"/>
              <w:bottom w:val="single" w:sz="6" w:space="0" w:color="auto"/>
              <w:right w:val="single" w:sz="4" w:space="0" w:color="auto"/>
            </w:tcBorders>
          </w:tcPr>
          <w:p w:rsidR="001D7562" w:rsidRPr="00354210" w:rsidRDefault="001D7562" w:rsidP="00F36DD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5051,47</w:t>
            </w:r>
          </w:p>
        </w:tc>
      </w:tr>
      <w:tr w:rsidR="001D7562" w:rsidRPr="00354210" w:rsidTr="00D75E60">
        <w:trPr>
          <w:cantSplit/>
          <w:trHeight w:val="240"/>
          <w:jc w:val="center"/>
        </w:trPr>
        <w:tc>
          <w:tcPr>
            <w:tcW w:w="8282" w:type="dxa"/>
            <w:gridSpan w:val="2"/>
            <w:tcBorders>
              <w:top w:val="single" w:sz="6" w:space="0" w:color="auto"/>
              <w:left w:val="single" w:sz="6" w:space="0" w:color="auto"/>
              <w:bottom w:val="single" w:sz="6" w:space="0" w:color="auto"/>
              <w:right w:val="single" w:sz="6" w:space="0" w:color="auto"/>
            </w:tcBorders>
          </w:tcPr>
          <w:p w:rsidR="001D7562" w:rsidRPr="00E75D83" w:rsidRDefault="001D7562" w:rsidP="00E910D8">
            <w:pPr>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ИТОГО ПО УЧРЕЖДЕНИЯМ</w:t>
            </w:r>
          </w:p>
        </w:tc>
        <w:tc>
          <w:tcPr>
            <w:tcW w:w="2062" w:type="dxa"/>
            <w:tcBorders>
              <w:top w:val="single" w:sz="6" w:space="0" w:color="auto"/>
              <w:left w:val="single" w:sz="6" w:space="0" w:color="auto"/>
              <w:bottom w:val="single" w:sz="6" w:space="0" w:color="auto"/>
              <w:right w:val="single" w:sz="4" w:space="0" w:color="auto"/>
            </w:tcBorders>
          </w:tcPr>
          <w:p w:rsidR="001D7562" w:rsidRDefault="00E67DC3" w:rsidP="00F36DD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20816,89</w:t>
            </w:r>
          </w:p>
        </w:tc>
      </w:tr>
    </w:tbl>
    <w:p w:rsidR="00397D19" w:rsidRPr="00354210" w:rsidRDefault="00397D19" w:rsidP="0035421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97D19" w:rsidRPr="00354210" w:rsidRDefault="00397D19" w:rsidP="0035421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97D19" w:rsidRPr="00354210" w:rsidRDefault="00397D19" w:rsidP="00354210">
      <w:pPr>
        <w:spacing w:after="0" w:line="240" w:lineRule="auto"/>
        <w:jc w:val="both"/>
        <w:rPr>
          <w:rFonts w:ascii="Times New Roman" w:eastAsia="Calibri" w:hAnsi="Times New Roman" w:cs="Times New Roman"/>
          <w:sz w:val="28"/>
          <w:szCs w:val="28"/>
        </w:rPr>
      </w:pPr>
    </w:p>
    <w:p w:rsidR="00397D19" w:rsidRPr="00397D19" w:rsidRDefault="00397D19" w:rsidP="00354210">
      <w:pPr>
        <w:spacing w:after="0" w:line="240" w:lineRule="auto"/>
        <w:jc w:val="both"/>
        <w:rPr>
          <w:rFonts w:ascii="Times New Roman" w:eastAsia="Calibri" w:hAnsi="Times New Roman" w:cs="Times New Roman"/>
          <w:b/>
          <w:sz w:val="28"/>
          <w:szCs w:val="28"/>
        </w:rPr>
      </w:pPr>
    </w:p>
    <w:p w:rsidR="00397D19" w:rsidRPr="00397D19" w:rsidRDefault="00397D19" w:rsidP="00397D19">
      <w:pPr>
        <w:spacing w:after="0" w:line="240" w:lineRule="auto"/>
        <w:jc w:val="both"/>
        <w:rPr>
          <w:rFonts w:ascii="Times New Roman" w:eastAsia="Calibri" w:hAnsi="Times New Roman" w:cs="Times New Roman"/>
          <w:b/>
          <w:sz w:val="28"/>
          <w:szCs w:val="28"/>
        </w:rPr>
      </w:pPr>
    </w:p>
    <w:p w:rsidR="00397D19" w:rsidRPr="00397D19" w:rsidRDefault="00397D19" w:rsidP="00397D19">
      <w:pPr>
        <w:spacing w:after="0" w:line="240" w:lineRule="auto"/>
        <w:jc w:val="both"/>
        <w:rPr>
          <w:rFonts w:ascii="Times New Roman" w:eastAsia="Calibri" w:hAnsi="Times New Roman" w:cs="Times New Roman"/>
          <w:b/>
          <w:sz w:val="28"/>
          <w:szCs w:val="28"/>
        </w:rPr>
      </w:pPr>
    </w:p>
    <w:p w:rsidR="00397D19" w:rsidRPr="00397D19" w:rsidRDefault="00397D19" w:rsidP="00397D19">
      <w:pPr>
        <w:spacing w:after="0" w:line="240" w:lineRule="auto"/>
        <w:jc w:val="both"/>
        <w:rPr>
          <w:rFonts w:ascii="Times New Roman" w:eastAsia="Calibri" w:hAnsi="Times New Roman" w:cs="Times New Roman"/>
          <w:b/>
          <w:sz w:val="28"/>
          <w:szCs w:val="28"/>
        </w:rPr>
      </w:pPr>
    </w:p>
    <w:p w:rsidR="00397D19" w:rsidRPr="00397D19" w:rsidRDefault="00397D19" w:rsidP="00397D19">
      <w:pPr>
        <w:spacing w:after="0" w:line="240" w:lineRule="auto"/>
        <w:jc w:val="both"/>
        <w:rPr>
          <w:rFonts w:ascii="Times New Roman" w:eastAsia="Calibri" w:hAnsi="Times New Roman" w:cs="Times New Roman"/>
          <w:b/>
          <w:sz w:val="28"/>
          <w:szCs w:val="28"/>
        </w:rPr>
      </w:pPr>
    </w:p>
    <w:p w:rsidR="00397D19" w:rsidRPr="00397D19" w:rsidRDefault="00397D19" w:rsidP="00397D19">
      <w:pPr>
        <w:spacing w:after="0" w:line="240" w:lineRule="auto"/>
        <w:jc w:val="both"/>
        <w:rPr>
          <w:rFonts w:ascii="Times New Roman" w:eastAsia="Calibri" w:hAnsi="Times New Roman" w:cs="Times New Roman"/>
          <w:b/>
          <w:sz w:val="28"/>
          <w:szCs w:val="28"/>
        </w:rPr>
      </w:pPr>
    </w:p>
    <w:p w:rsidR="000141AD" w:rsidRDefault="000141AD"/>
    <w:sectPr w:rsidR="000141AD" w:rsidSect="00A0780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1C20"/>
    <w:multiLevelType w:val="hybridMultilevel"/>
    <w:tmpl w:val="33BAF4FA"/>
    <w:lvl w:ilvl="0" w:tplc="3296EF9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5F3BA1"/>
    <w:multiLevelType w:val="multilevel"/>
    <w:tmpl w:val="595A5238"/>
    <w:lvl w:ilvl="0">
      <w:start w:val="1"/>
      <w:numFmt w:val="decimal"/>
      <w:lvlText w:val="%1."/>
      <w:lvlJc w:val="left"/>
      <w:pPr>
        <w:tabs>
          <w:tab w:val="num" w:pos="1429"/>
        </w:tabs>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ABD093F"/>
    <w:multiLevelType w:val="multilevel"/>
    <w:tmpl w:val="CEBC92EE"/>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F380296"/>
    <w:multiLevelType w:val="hybridMultilevel"/>
    <w:tmpl w:val="E68ACE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537D41"/>
    <w:multiLevelType w:val="hybridMultilevel"/>
    <w:tmpl w:val="B48E19A0"/>
    <w:lvl w:ilvl="0" w:tplc="CD5E280C">
      <w:start w:val="5"/>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4147"/>
    <w:rsid w:val="00002174"/>
    <w:rsid w:val="000039F7"/>
    <w:rsid w:val="00004D1E"/>
    <w:rsid w:val="0001221E"/>
    <w:rsid w:val="00012C1B"/>
    <w:rsid w:val="000141AD"/>
    <w:rsid w:val="00031DDC"/>
    <w:rsid w:val="00036A2B"/>
    <w:rsid w:val="00044865"/>
    <w:rsid w:val="00051ED4"/>
    <w:rsid w:val="0005435F"/>
    <w:rsid w:val="000555AC"/>
    <w:rsid w:val="00070048"/>
    <w:rsid w:val="00077582"/>
    <w:rsid w:val="00083BDC"/>
    <w:rsid w:val="000861F8"/>
    <w:rsid w:val="0008654C"/>
    <w:rsid w:val="000A474F"/>
    <w:rsid w:val="000B03F6"/>
    <w:rsid w:val="000B10A9"/>
    <w:rsid w:val="000B39D4"/>
    <w:rsid w:val="000B4F68"/>
    <w:rsid w:val="000C5814"/>
    <w:rsid w:val="000C6A04"/>
    <w:rsid w:val="000C6D52"/>
    <w:rsid w:val="000D4566"/>
    <w:rsid w:val="000D6FCB"/>
    <w:rsid w:val="000E773A"/>
    <w:rsid w:val="000F01F1"/>
    <w:rsid w:val="00100F9C"/>
    <w:rsid w:val="0011056D"/>
    <w:rsid w:val="0011135F"/>
    <w:rsid w:val="00113EBA"/>
    <w:rsid w:val="00116B24"/>
    <w:rsid w:val="00124460"/>
    <w:rsid w:val="00127BA1"/>
    <w:rsid w:val="00131C37"/>
    <w:rsid w:val="00133626"/>
    <w:rsid w:val="0013487D"/>
    <w:rsid w:val="00143ECD"/>
    <w:rsid w:val="00147A7C"/>
    <w:rsid w:val="001576D6"/>
    <w:rsid w:val="001630CD"/>
    <w:rsid w:val="0016769E"/>
    <w:rsid w:val="00170F9D"/>
    <w:rsid w:val="0017637F"/>
    <w:rsid w:val="00186928"/>
    <w:rsid w:val="00196D0D"/>
    <w:rsid w:val="00197BB6"/>
    <w:rsid w:val="001B01E2"/>
    <w:rsid w:val="001D0D0B"/>
    <w:rsid w:val="001D5489"/>
    <w:rsid w:val="001D7562"/>
    <w:rsid w:val="001F44E4"/>
    <w:rsid w:val="00210A3F"/>
    <w:rsid w:val="00212D64"/>
    <w:rsid w:val="00217540"/>
    <w:rsid w:val="0023702A"/>
    <w:rsid w:val="002405CE"/>
    <w:rsid w:val="00241965"/>
    <w:rsid w:val="00241AD0"/>
    <w:rsid w:val="002439F4"/>
    <w:rsid w:val="00247C41"/>
    <w:rsid w:val="00254964"/>
    <w:rsid w:val="00257B0D"/>
    <w:rsid w:val="00257BCF"/>
    <w:rsid w:val="00270FEF"/>
    <w:rsid w:val="00275C53"/>
    <w:rsid w:val="00275CC2"/>
    <w:rsid w:val="002843E9"/>
    <w:rsid w:val="00293DBF"/>
    <w:rsid w:val="002945B3"/>
    <w:rsid w:val="0029574F"/>
    <w:rsid w:val="00295B68"/>
    <w:rsid w:val="002A0EA1"/>
    <w:rsid w:val="002A3B44"/>
    <w:rsid w:val="002A7440"/>
    <w:rsid w:val="002B1061"/>
    <w:rsid w:val="002C2B6E"/>
    <w:rsid w:val="002C649A"/>
    <w:rsid w:val="002E6AE2"/>
    <w:rsid w:val="0030529B"/>
    <w:rsid w:val="00306819"/>
    <w:rsid w:val="003110AD"/>
    <w:rsid w:val="00317185"/>
    <w:rsid w:val="00321D20"/>
    <w:rsid w:val="00331F5A"/>
    <w:rsid w:val="003334EC"/>
    <w:rsid w:val="00350F0D"/>
    <w:rsid w:val="00354210"/>
    <w:rsid w:val="003552AF"/>
    <w:rsid w:val="003554D6"/>
    <w:rsid w:val="00364868"/>
    <w:rsid w:val="00367D4E"/>
    <w:rsid w:val="00397D19"/>
    <w:rsid w:val="003A625C"/>
    <w:rsid w:val="003B6147"/>
    <w:rsid w:val="003C0152"/>
    <w:rsid w:val="003C18FF"/>
    <w:rsid w:val="003C3F43"/>
    <w:rsid w:val="003C5007"/>
    <w:rsid w:val="003F2203"/>
    <w:rsid w:val="003F30C3"/>
    <w:rsid w:val="003F5D88"/>
    <w:rsid w:val="00402AAF"/>
    <w:rsid w:val="004175ED"/>
    <w:rsid w:val="00423D33"/>
    <w:rsid w:val="00427F7D"/>
    <w:rsid w:val="004323E2"/>
    <w:rsid w:val="004636F1"/>
    <w:rsid w:val="0047799B"/>
    <w:rsid w:val="004859ED"/>
    <w:rsid w:val="00486E15"/>
    <w:rsid w:val="00487164"/>
    <w:rsid w:val="0048772F"/>
    <w:rsid w:val="0049184E"/>
    <w:rsid w:val="0049745E"/>
    <w:rsid w:val="00497952"/>
    <w:rsid w:val="004A187B"/>
    <w:rsid w:val="004A5CAB"/>
    <w:rsid w:val="004A6945"/>
    <w:rsid w:val="004B5D41"/>
    <w:rsid w:val="004C0F5A"/>
    <w:rsid w:val="004D0764"/>
    <w:rsid w:val="004E13FF"/>
    <w:rsid w:val="004F2129"/>
    <w:rsid w:val="004F5F1B"/>
    <w:rsid w:val="004F686A"/>
    <w:rsid w:val="004F6C63"/>
    <w:rsid w:val="005012CE"/>
    <w:rsid w:val="00504CD5"/>
    <w:rsid w:val="005175F3"/>
    <w:rsid w:val="00524643"/>
    <w:rsid w:val="00526C34"/>
    <w:rsid w:val="00535892"/>
    <w:rsid w:val="00537F25"/>
    <w:rsid w:val="005503B7"/>
    <w:rsid w:val="00581AF8"/>
    <w:rsid w:val="005827F0"/>
    <w:rsid w:val="005A0DB9"/>
    <w:rsid w:val="005A7656"/>
    <w:rsid w:val="005C2877"/>
    <w:rsid w:val="005C776E"/>
    <w:rsid w:val="005D0F76"/>
    <w:rsid w:val="005D1A8D"/>
    <w:rsid w:val="005E1C3B"/>
    <w:rsid w:val="005E4118"/>
    <w:rsid w:val="005F1B88"/>
    <w:rsid w:val="0061304F"/>
    <w:rsid w:val="00617592"/>
    <w:rsid w:val="006233DB"/>
    <w:rsid w:val="0063081F"/>
    <w:rsid w:val="00632B64"/>
    <w:rsid w:val="0064713B"/>
    <w:rsid w:val="00653462"/>
    <w:rsid w:val="00654B52"/>
    <w:rsid w:val="006640F2"/>
    <w:rsid w:val="00683741"/>
    <w:rsid w:val="006A4F4E"/>
    <w:rsid w:val="006B5693"/>
    <w:rsid w:val="006B795F"/>
    <w:rsid w:val="006C3CDD"/>
    <w:rsid w:val="006C45D9"/>
    <w:rsid w:val="006D3F82"/>
    <w:rsid w:val="006D7B8B"/>
    <w:rsid w:val="006F49AD"/>
    <w:rsid w:val="0070068E"/>
    <w:rsid w:val="007051BC"/>
    <w:rsid w:val="007108FC"/>
    <w:rsid w:val="00731114"/>
    <w:rsid w:val="00743129"/>
    <w:rsid w:val="00744147"/>
    <w:rsid w:val="00760C4F"/>
    <w:rsid w:val="007650A3"/>
    <w:rsid w:val="00767DD4"/>
    <w:rsid w:val="00767DE5"/>
    <w:rsid w:val="00776964"/>
    <w:rsid w:val="007810CB"/>
    <w:rsid w:val="00781F5D"/>
    <w:rsid w:val="00783B3D"/>
    <w:rsid w:val="00784996"/>
    <w:rsid w:val="00794234"/>
    <w:rsid w:val="00794ADD"/>
    <w:rsid w:val="007A297D"/>
    <w:rsid w:val="007A637C"/>
    <w:rsid w:val="007C2741"/>
    <w:rsid w:val="007C4C2C"/>
    <w:rsid w:val="007C4D05"/>
    <w:rsid w:val="007C6250"/>
    <w:rsid w:val="007D5752"/>
    <w:rsid w:val="007F7D7E"/>
    <w:rsid w:val="008001E6"/>
    <w:rsid w:val="00803469"/>
    <w:rsid w:val="0080392C"/>
    <w:rsid w:val="00804683"/>
    <w:rsid w:val="0081479F"/>
    <w:rsid w:val="00816471"/>
    <w:rsid w:val="00831605"/>
    <w:rsid w:val="00835EFF"/>
    <w:rsid w:val="00841D71"/>
    <w:rsid w:val="00845D51"/>
    <w:rsid w:val="008534EA"/>
    <w:rsid w:val="0085381A"/>
    <w:rsid w:val="00896A45"/>
    <w:rsid w:val="00897BD1"/>
    <w:rsid w:val="008A05AA"/>
    <w:rsid w:val="008A19C6"/>
    <w:rsid w:val="008C4A72"/>
    <w:rsid w:val="008E059E"/>
    <w:rsid w:val="008F38D9"/>
    <w:rsid w:val="008F7B7B"/>
    <w:rsid w:val="00900884"/>
    <w:rsid w:val="00912DD4"/>
    <w:rsid w:val="00924657"/>
    <w:rsid w:val="009446F8"/>
    <w:rsid w:val="009466D0"/>
    <w:rsid w:val="00954450"/>
    <w:rsid w:val="0096220B"/>
    <w:rsid w:val="00965F77"/>
    <w:rsid w:val="00970382"/>
    <w:rsid w:val="00976E1E"/>
    <w:rsid w:val="00997CD4"/>
    <w:rsid w:val="009B07A5"/>
    <w:rsid w:val="009B6FE2"/>
    <w:rsid w:val="009C3A7A"/>
    <w:rsid w:val="009D290E"/>
    <w:rsid w:val="009D325B"/>
    <w:rsid w:val="009E4EEB"/>
    <w:rsid w:val="009F7D1C"/>
    <w:rsid w:val="00A0434B"/>
    <w:rsid w:val="00A06CFA"/>
    <w:rsid w:val="00A07804"/>
    <w:rsid w:val="00A15C28"/>
    <w:rsid w:val="00A22D31"/>
    <w:rsid w:val="00A31DDB"/>
    <w:rsid w:val="00A36BDC"/>
    <w:rsid w:val="00A44243"/>
    <w:rsid w:val="00A53620"/>
    <w:rsid w:val="00A6124C"/>
    <w:rsid w:val="00A63D51"/>
    <w:rsid w:val="00A64536"/>
    <w:rsid w:val="00A77E4F"/>
    <w:rsid w:val="00A81653"/>
    <w:rsid w:val="00A854EB"/>
    <w:rsid w:val="00AC11D3"/>
    <w:rsid w:val="00AC2E4A"/>
    <w:rsid w:val="00AC7E90"/>
    <w:rsid w:val="00AD46F2"/>
    <w:rsid w:val="00AE41A2"/>
    <w:rsid w:val="00AE6243"/>
    <w:rsid w:val="00AE79E7"/>
    <w:rsid w:val="00AF5DFA"/>
    <w:rsid w:val="00B02C06"/>
    <w:rsid w:val="00B10012"/>
    <w:rsid w:val="00B13E5E"/>
    <w:rsid w:val="00B176DD"/>
    <w:rsid w:val="00B20A3A"/>
    <w:rsid w:val="00B250FE"/>
    <w:rsid w:val="00B32A3E"/>
    <w:rsid w:val="00B352D2"/>
    <w:rsid w:val="00B36271"/>
    <w:rsid w:val="00B55689"/>
    <w:rsid w:val="00B918E4"/>
    <w:rsid w:val="00B94792"/>
    <w:rsid w:val="00BA03C5"/>
    <w:rsid w:val="00BA54C6"/>
    <w:rsid w:val="00BB526F"/>
    <w:rsid w:val="00BC6B02"/>
    <w:rsid w:val="00BE2C45"/>
    <w:rsid w:val="00BE6927"/>
    <w:rsid w:val="00BF58CA"/>
    <w:rsid w:val="00C036FE"/>
    <w:rsid w:val="00C03B5B"/>
    <w:rsid w:val="00C0501C"/>
    <w:rsid w:val="00C26D71"/>
    <w:rsid w:val="00C36286"/>
    <w:rsid w:val="00C46026"/>
    <w:rsid w:val="00C53C63"/>
    <w:rsid w:val="00C55DC3"/>
    <w:rsid w:val="00C62410"/>
    <w:rsid w:val="00C65277"/>
    <w:rsid w:val="00C67A87"/>
    <w:rsid w:val="00C77E9B"/>
    <w:rsid w:val="00C81909"/>
    <w:rsid w:val="00CA2C52"/>
    <w:rsid w:val="00CA46E8"/>
    <w:rsid w:val="00CF5DB3"/>
    <w:rsid w:val="00CF743C"/>
    <w:rsid w:val="00CF7486"/>
    <w:rsid w:val="00D00B5B"/>
    <w:rsid w:val="00D00C5B"/>
    <w:rsid w:val="00D046A6"/>
    <w:rsid w:val="00D04B0A"/>
    <w:rsid w:val="00D0544F"/>
    <w:rsid w:val="00D15C79"/>
    <w:rsid w:val="00D25F0B"/>
    <w:rsid w:val="00D341B8"/>
    <w:rsid w:val="00D35DB1"/>
    <w:rsid w:val="00D408A7"/>
    <w:rsid w:val="00D44419"/>
    <w:rsid w:val="00D45915"/>
    <w:rsid w:val="00D46372"/>
    <w:rsid w:val="00D53E5C"/>
    <w:rsid w:val="00D635E6"/>
    <w:rsid w:val="00D63CEB"/>
    <w:rsid w:val="00D7005A"/>
    <w:rsid w:val="00D70A4B"/>
    <w:rsid w:val="00D72906"/>
    <w:rsid w:val="00D75E60"/>
    <w:rsid w:val="00D914CF"/>
    <w:rsid w:val="00D93E9E"/>
    <w:rsid w:val="00DA7495"/>
    <w:rsid w:val="00DB4C7D"/>
    <w:rsid w:val="00DC04B2"/>
    <w:rsid w:val="00DC49E4"/>
    <w:rsid w:val="00DD3149"/>
    <w:rsid w:val="00DD7E76"/>
    <w:rsid w:val="00DE57A3"/>
    <w:rsid w:val="00DF29B4"/>
    <w:rsid w:val="00E14081"/>
    <w:rsid w:val="00E225A9"/>
    <w:rsid w:val="00E25889"/>
    <w:rsid w:val="00E25D1F"/>
    <w:rsid w:val="00E42495"/>
    <w:rsid w:val="00E50003"/>
    <w:rsid w:val="00E528D1"/>
    <w:rsid w:val="00E563FE"/>
    <w:rsid w:val="00E67170"/>
    <w:rsid w:val="00E67DC3"/>
    <w:rsid w:val="00E7301C"/>
    <w:rsid w:val="00E737F2"/>
    <w:rsid w:val="00E75D83"/>
    <w:rsid w:val="00E76280"/>
    <w:rsid w:val="00E76293"/>
    <w:rsid w:val="00E82C01"/>
    <w:rsid w:val="00E85106"/>
    <w:rsid w:val="00E910D8"/>
    <w:rsid w:val="00E970FB"/>
    <w:rsid w:val="00EC2F8B"/>
    <w:rsid w:val="00EC6CBE"/>
    <w:rsid w:val="00EF2B74"/>
    <w:rsid w:val="00F07314"/>
    <w:rsid w:val="00F1365B"/>
    <w:rsid w:val="00F22774"/>
    <w:rsid w:val="00F247F8"/>
    <w:rsid w:val="00F31265"/>
    <w:rsid w:val="00F33216"/>
    <w:rsid w:val="00F36DDA"/>
    <w:rsid w:val="00F42490"/>
    <w:rsid w:val="00F451C9"/>
    <w:rsid w:val="00F51B86"/>
    <w:rsid w:val="00F533F1"/>
    <w:rsid w:val="00F55E60"/>
    <w:rsid w:val="00F62145"/>
    <w:rsid w:val="00F7606E"/>
    <w:rsid w:val="00F90C27"/>
    <w:rsid w:val="00F9259B"/>
    <w:rsid w:val="00F96553"/>
    <w:rsid w:val="00FA1FAD"/>
    <w:rsid w:val="00FD4574"/>
    <w:rsid w:val="00FE6BF4"/>
    <w:rsid w:val="00FF74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3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9D4"/>
    <w:pPr>
      <w:ind w:left="720"/>
      <w:contextualSpacing/>
    </w:pPr>
  </w:style>
  <w:style w:type="paragraph" w:styleId="a4">
    <w:name w:val="Balloon Text"/>
    <w:basedOn w:val="a"/>
    <w:link w:val="a5"/>
    <w:uiPriority w:val="99"/>
    <w:semiHidden/>
    <w:unhideWhenUsed/>
    <w:rsid w:val="009466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6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3712</Words>
  <Characters>21162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dc:creator>
  <cp:keywords/>
  <dc:description/>
  <cp:lastModifiedBy>Снежанна Абрамова</cp:lastModifiedBy>
  <cp:revision>46</cp:revision>
  <cp:lastPrinted>2015-11-16T10:30:00Z</cp:lastPrinted>
  <dcterms:created xsi:type="dcterms:W3CDTF">2014-09-18T12:56:00Z</dcterms:created>
  <dcterms:modified xsi:type="dcterms:W3CDTF">2015-12-02T08:24:00Z</dcterms:modified>
</cp:coreProperties>
</file>