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14A" w:rsidRDefault="00C8614A">
      <w:pPr>
        <w:pStyle w:val="ConsPlusTitle"/>
        <w:jc w:val="center"/>
      </w:pPr>
      <w:bookmarkStart w:id="0" w:name="_GoBack"/>
      <w:r>
        <w:t>СМОЛЕНСКАЯ РАЙОННАЯ ДУМА</w:t>
      </w:r>
    </w:p>
    <w:p w:rsidR="00C8614A" w:rsidRDefault="00C8614A">
      <w:pPr>
        <w:pStyle w:val="ConsPlusTitle"/>
        <w:jc w:val="center"/>
      </w:pPr>
    </w:p>
    <w:p w:rsidR="00C8614A" w:rsidRDefault="00C8614A">
      <w:pPr>
        <w:pStyle w:val="ConsPlusTitle"/>
        <w:jc w:val="center"/>
      </w:pPr>
      <w:r>
        <w:t>РЕШЕНИЕ</w:t>
      </w:r>
    </w:p>
    <w:p w:rsidR="00C8614A" w:rsidRDefault="00C8614A">
      <w:pPr>
        <w:pStyle w:val="ConsPlusTitle"/>
        <w:jc w:val="center"/>
      </w:pPr>
      <w:proofErr w:type="gramStart"/>
      <w:r>
        <w:t>от</w:t>
      </w:r>
      <w:proofErr w:type="gramEnd"/>
      <w:r>
        <w:t xml:space="preserve"> 24 июля 2009 г. N 90</w:t>
      </w:r>
    </w:p>
    <w:p w:rsidR="00C8614A" w:rsidRDefault="00C8614A">
      <w:pPr>
        <w:pStyle w:val="ConsPlusTitle"/>
        <w:jc w:val="center"/>
      </w:pPr>
    </w:p>
    <w:p w:rsidR="00C8614A" w:rsidRDefault="00C8614A">
      <w:pPr>
        <w:pStyle w:val="ConsPlusTitle"/>
        <w:jc w:val="center"/>
      </w:pPr>
      <w:r>
        <w:t>ОБ УТВЕРЖДЕНИИ СХЕМЫ ТЕРРИТОРИАЛЬНОГО ПЛАНИРОВАНИЯ</w:t>
      </w:r>
    </w:p>
    <w:p w:rsidR="00C8614A" w:rsidRDefault="00C8614A">
      <w:pPr>
        <w:pStyle w:val="ConsPlusTitle"/>
        <w:jc w:val="center"/>
      </w:pPr>
      <w:r>
        <w:t>СМОЛЕНСКОГО РАЙОНА СМОЛЕНСКОЙ ОБЛАСТИ</w:t>
      </w:r>
    </w:p>
    <w:p w:rsidR="00C8614A" w:rsidRDefault="00C8614A">
      <w:pPr>
        <w:pStyle w:val="ConsPlusNormal"/>
        <w:jc w:val="center"/>
      </w:pPr>
      <w:r>
        <w:t>Список изменяющих документов</w:t>
      </w:r>
    </w:p>
    <w:p w:rsidR="00C8614A" w:rsidRDefault="00C8614A">
      <w:pPr>
        <w:pStyle w:val="ConsPlusNormal"/>
        <w:jc w:val="center"/>
      </w:pPr>
      <w:r>
        <w:t>(</w:t>
      </w:r>
      <w:proofErr w:type="gramStart"/>
      <w:r>
        <w:t>в</w:t>
      </w:r>
      <w:proofErr w:type="gramEnd"/>
      <w:r>
        <w:t xml:space="preserve"> ред. </w:t>
      </w:r>
      <w:hyperlink r:id="rId4" w:history="1">
        <w:r>
          <w:rPr>
            <w:color w:val="0000FF"/>
          </w:rPr>
          <w:t>решения</w:t>
        </w:r>
      </w:hyperlink>
      <w:r>
        <w:t xml:space="preserve"> Смоленской районной Думы</w:t>
      </w:r>
    </w:p>
    <w:p w:rsidR="00C8614A" w:rsidRDefault="00C8614A">
      <w:pPr>
        <w:pStyle w:val="ConsPlusNormal"/>
        <w:jc w:val="center"/>
      </w:pPr>
      <w:proofErr w:type="gramStart"/>
      <w:r>
        <w:t>от</w:t>
      </w:r>
      <w:proofErr w:type="gramEnd"/>
      <w:r>
        <w:t xml:space="preserve"> 27.11.2012 N 136)</w:t>
      </w:r>
    </w:p>
    <w:p w:rsidR="00C8614A" w:rsidRDefault="00C8614A">
      <w:pPr>
        <w:pStyle w:val="ConsPlusNormal"/>
        <w:jc w:val="both"/>
      </w:pPr>
    </w:p>
    <w:p w:rsidR="00C8614A" w:rsidRDefault="00C8614A">
      <w:pPr>
        <w:pStyle w:val="ConsPlusNormal"/>
        <w:ind w:firstLine="540"/>
        <w:jc w:val="both"/>
      </w:pPr>
      <w:r>
        <w:t xml:space="preserve">В соответствии с Градостроительным </w:t>
      </w:r>
      <w:hyperlink r:id="rId5" w:history="1">
        <w:r>
          <w:rPr>
            <w:color w:val="0000FF"/>
          </w:rPr>
          <w:t>кодексом</w:t>
        </w:r>
      </w:hyperlink>
      <w:r>
        <w:t xml:space="preserve"> Российской Федерации, областным </w:t>
      </w:r>
      <w:hyperlink r:id="rId6" w:history="1">
        <w:r>
          <w:rPr>
            <w:color w:val="0000FF"/>
          </w:rPr>
          <w:t>законом</w:t>
        </w:r>
      </w:hyperlink>
      <w:r>
        <w:t xml:space="preserve"> "О градостроительной деятельности на территории Смоленской области", </w:t>
      </w:r>
      <w:hyperlink r:id="rId7" w:history="1">
        <w:r>
          <w:rPr>
            <w:color w:val="0000FF"/>
          </w:rPr>
          <w:t>статьями 20</w:t>
        </w:r>
      </w:hyperlink>
      <w:r>
        <w:t xml:space="preserve">, </w:t>
      </w:r>
      <w:hyperlink r:id="rId8" w:history="1">
        <w:r>
          <w:rPr>
            <w:color w:val="0000FF"/>
          </w:rPr>
          <w:t>35</w:t>
        </w:r>
      </w:hyperlink>
      <w:r>
        <w:t xml:space="preserve"> Устава муниципального образования "Смоленский район" Смоленской области Смоленская районная Дума решила:</w:t>
      </w:r>
    </w:p>
    <w:p w:rsidR="00C8614A" w:rsidRDefault="00C8614A">
      <w:pPr>
        <w:pStyle w:val="ConsPlusNormal"/>
        <w:ind w:firstLine="540"/>
        <w:jc w:val="both"/>
      </w:pPr>
      <w:r>
        <w:t xml:space="preserve">Утвердить </w:t>
      </w:r>
      <w:hyperlink w:anchor="P29" w:history="1">
        <w:r>
          <w:rPr>
            <w:color w:val="0000FF"/>
          </w:rPr>
          <w:t>Схему</w:t>
        </w:r>
      </w:hyperlink>
      <w:r>
        <w:t xml:space="preserve"> территориального планирования Смоленского района Смоленской области согласно приложению.</w:t>
      </w:r>
    </w:p>
    <w:p w:rsidR="00C8614A" w:rsidRDefault="00C8614A">
      <w:pPr>
        <w:pStyle w:val="ConsPlusNormal"/>
        <w:jc w:val="both"/>
      </w:pPr>
    </w:p>
    <w:p w:rsidR="00C8614A" w:rsidRDefault="00C8614A">
      <w:pPr>
        <w:pStyle w:val="ConsPlusNormal"/>
        <w:jc w:val="right"/>
      </w:pPr>
      <w:r>
        <w:t>Глава муниципального образования</w:t>
      </w:r>
    </w:p>
    <w:p w:rsidR="00C8614A" w:rsidRDefault="00C8614A">
      <w:pPr>
        <w:pStyle w:val="ConsPlusNormal"/>
        <w:jc w:val="right"/>
      </w:pPr>
      <w:r>
        <w:t>"Смоленский район"</w:t>
      </w:r>
    </w:p>
    <w:p w:rsidR="00C8614A" w:rsidRDefault="00C8614A">
      <w:pPr>
        <w:pStyle w:val="ConsPlusNormal"/>
        <w:jc w:val="right"/>
      </w:pPr>
      <w:r>
        <w:t>Смоленской области</w:t>
      </w:r>
    </w:p>
    <w:p w:rsidR="00C8614A" w:rsidRDefault="00C8614A">
      <w:pPr>
        <w:pStyle w:val="ConsPlusNormal"/>
        <w:jc w:val="right"/>
      </w:pPr>
      <w:r>
        <w:t>А.А.ПИГАЛЕВ</w:t>
      </w:r>
    </w:p>
    <w:p w:rsidR="00C8614A" w:rsidRDefault="00C8614A">
      <w:pPr>
        <w:pStyle w:val="ConsPlusNormal"/>
        <w:jc w:val="both"/>
      </w:pPr>
    </w:p>
    <w:p w:rsidR="00C8614A" w:rsidRDefault="00C8614A">
      <w:pPr>
        <w:pStyle w:val="ConsPlusNormal"/>
        <w:jc w:val="both"/>
      </w:pPr>
    </w:p>
    <w:p w:rsidR="00C8614A" w:rsidRDefault="00C8614A">
      <w:pPr>
        <w:pStyle w:val="ConsPlusNormal"/>
        <w:jc w:val="both"/>
      </w:pPr>
    </w:p>
    <w:p w:rsidR="00C8614A" w:rsidRDefault="00C8614A">
      <w:pPr>
        <w:pStyle w:val="ConsPlusNormal"/>
        <w:jc w:val="both"/>
      </w:pPr>
    </w:p>
    <w:p w:rsidR="00C8614A" w:rsidRDefault="00C8614A">
      <w:pPr>
        <w:pStyle w:val="ConsPlusNormal"/>
        <w:jc w:val="both"/>
      </w:pPr>
    </w:p>
    <w:p w:rsidR="00C8614A" w:rsidRDefault="00C8614A">
      <w:pPr>
        <w:pStyle w:val="ConsPlusNormal"/>
        <w:jc w:val="right"/>
      </w:pPr>
      <w:r>
        <w:t>Приложение</w:t>
      </w:r>
    </w:p>
    <w:p w:rsidR="00C8614A" w:rsidRDefault="00C8614A">
      <w:pPr>
        <w:pStyle w:val="ConsPlusNormal"/>
        <w:jc w:val="right"/>
      </w:pPr>
      <w:proofErr w:type="gramStart"/>
      <w:r>
        <w:t>к</w:t>
      </w:r>
      <w:proofErr w:type="gramEnd"/>
      <w:r>
        <w:t xml:space="preserve"> решению</w:t>
      </w:r>
    </w:p>
    <w:p w:rsidR="00C8614A" w:rsidRDefault="00C8614A">
      <w:pPr>
        <w:pStyle w:val="ConsPlusNormal"/>
        <w:jc w:val="right"/>
      </w:pPr>
      <w:r>
        <w:t>Смоленской районной Думы</w:t>
      </w:r>
    </w:p>
    <w:p w:rsidR="00C8614A" w:rsidRDefault="00C8614A">
      <w:pPr>
        <w:pStyle w:val="ConsPlusNormal"/>
        <w:jc w:val="right"/>
      </w:pPr>
      <w:proofErr w:type="gramStart"/>
      <w:r>
        <w:t>от</w:t>
      </w:r>
      <w:proofErr w:type="gramEnd"/>
      <w:r>
        <w:t xml:space="preserve"> 24.07.2009 N 90</w:t>
      </w:r>
    </w:p>
    <w:p w:rsidR="00C8614A" w:rsidRDefault="00C8614A">
      <w:pPr>
        <w:pStyle w:val="ConsPlusNormal"/>
        <w:jc w:val="both"/>
      </w:pPr>
    </w:p>
    <w:p w:rsidR="00C8614A" w:rsidRDefault="00C8614A">
      <w:pPr>
        <w:pStyle w:val="ConsPlusTitle"/>
        <w:jc w:val="center"/>
      </w:pPr>
      <w:bookmarkStart w:id="1" w:name="P29"/>
      <w:bookmarkEnd w:id="1"/>
      <w:r>
        <w:t>СХЕМА</w:t>
      </w:r>
    </w:p>
    <w:p w:rsidR="00C8614A" w:rsidRDefault="00C8614A">
      <w:pPr>
        <w:pStyle w:val="ConsPlusTitle"/>
        <w:jc w:val="center"/>
      </w:pPr>
      <w:r>
        <w:t>ТЕРРИТОРИАЛЬНОГО ПЛАНИРОВАНИЯ СМОЛЕНСКОГО РАЙОНА</w:t>
      </w:r>
    </w:p>
    <w:p w:rsidR="00C8614A" w:rsidRDefault="00C8614A">
      <w:pPr>
        <w:pStyle w:val="ConsPlusNormal"/>
        <w:jc w:val="center"/>
      </w:pPr>
      <w:r>
        <w:t>Список изменяющих документов</w:t>
      </w:r>
    </w:p>
    <w:p w:rsidR="00C8614A" w:rsidRDefault="00C8614A">
      <w:pPr>
        <w:pStyle w:val="ConsPlusNormal"/>
        <w:jc w:val="center"/>
      </w:pPr>
      <w:r>
        <w:t>(</w:t>
      </w:r>
      <w:proofErr w:type="gramStart"/>
      <w:r>
        <w:t>в</w:t>
      </w:r>
      <w:proofErr w:type="gramEnd"/>
      <w:r>
        <w:t xml:space="preserve"> ред. </w:t>
      </w:r>
      <w:hyperlink r:id="rId9" w:history="1">
        <w:r>
          <w:rPr>
            <w:color w:val="0000FF"/>
          </w:rPr>
          <w:t>решения</w:t>
        </w:r>
      </w:hyperlink>
      <w:r>
        <w:t xml:space="preserve"> Смоленской районной Думы</w:t>
      </w:r>
    </w:p>
    <w:p w:rsidR="00C8614A" w:rsidRDefault="00C8614A">
      <w:pPr>
        <w:pStyle w:val="ConsPlusNormal"/>
        <w:jc w:val="center"/>
      </w:pPr>
      <w:proofErr w:type="gramStart"/>
      <w:r>
        <w:t>от</w:t>
      </w:r>
      <w:proofErr w:type="gramEnd"/>
      <w:r>
        <w:t xml:space="preserve"> 27.11.2012 N 136)</w:t>
      </w:r>
    </w:p>
    <w:p w:rsidR="00C8614A" w:rsidRDefault="00C8614A">
      <w:pPr>
        <w:pStyle w:val="ConsPlusNormal"/>
        <w:jc w:val="both"/>
      </w:pPr>
    </w:p>
    <w:p w:rsidR="00C8614A" w:rsidRDefault="00C8614A">
      <w:pPr>
        <w:pStyle w:val="ConsPlusNormal"/>
        <w:jc w:val="center"/>
      </w:pPr>
      <w:r>
        <w:t>ПОЛОЖЕНИЯ О ТЕРРИТОРИАЛЬНОМ ПЛАНИРОВАНИИ</w:t>
      </w:r>
    </w:p>
    <w:p w:rsidR="00C8614A" w:rsidRDefault="00C8614A">
      <w:pPr>
        <w:pStyle w:val="ConsPlusNormal"/>
        <w:jc w:val="both"/>
      </w:pPr>
    </w:p>
    <w:p w:rsidR="00C8614A" w:rsidRDefault="00C8614A">
      <w:pPr>
        <w:pStyle w:val="ConsPlusNormal"/>
        <w:jc w:val="center"/>
      </w:pPr>
      <w:r>
        <w:t>ОБЩИЕ ПОЛОЖЕНИЯ</w:t>
      </w:r>
    </w:p>
    <w:p w:rsidR="00C8614A" w:rsidRDefault="00C8614A">
      <w:pPr>
        <w:pStyle w:val="ConsPlusNormal"/>
        <w:jc w:val="both"/>
      </w:pPr>
    </w:p>
    <w:p w:rsidR="00C8614A" w:rsidRDefault="00C8614A">
      <w:pPr>
        <w:pStyle w:val="ConsPlusNormal"/>
        <w:ind w:firstLine="540"/>
        <w:jc w:val="both"/>
      </w:pPr>
      <w:r>
        <w:t>1. Территориальное планирование Смоленского района осуществляется посредством разработки и утверждения Схемы территориального планирования.</w:t>
      </w:r>
    </w:p>
    <w:p w:rsidR="00C8614A" w:rsidRDefault="00C8614A">
      <w:pPr>
        <w:pStyle w:val="ConsPlusNormal"/>
        <w:ind w:firstLine="540"/>
        <w:jc w:val="both"/>
      </w:pPr>
      <w:r>
        <w:t xml:space="preserve">2. Схема территориального планирования разработана в соответствии с Градостроительным </w:t>
      </w:r>
      <w:hyperlink r:id="rId10" w:history="1">
        <w:r>
          <w:rPr>
            <w:color w:val="0000FF"/>
          </w:rPr>
          <w:t>кодексом</w:t>
        </w:r>
      </w:hyperlink>
      <w:r>
        <w:t xml:space="preserve"> Российской Федерации.</w:t>
      </w:r>
    </w:p>
    <w:p w:rsidR="00C8614A" w:rsidRDefault="00C8614A">
      <w:pPr>
        <w:pStyle w:val="ConsPlusNormal"/>
        <w:ind w:firstLine="540"/>
        <w:jc w:val="both"/>
      </w:pPr>
      <w:r>
        <w:t>3. Схема территориального планирования Смоленского района реализуется в административных границах Смоленского района.</w:t>
      </w:r>
    </w:p>
    <w:p w:rsidR="00C8614A" w:rsidRDefault="00C8614A">
      <w:pPr>
        <w:pStyle w:val="ConsPlusNormal"/>
        <w:ind w:firstLine="540"/>
        <w:jc w:val="both"/>
      </w:pPr>
      <w:r>
        <w:t>4. Схема территориального планирования Смоленского района разработана в соответствии с целями и задачами развития Смоленского района и Смоленской области, сформулированными в документах государственного планирования социально-экономического развития Смоленского района и Смоленской области.</w:t>
      </w:r>
    </w:p>
    <w:p w:rsidR="00C8614A" w:rsidRDefault="00C8614A">
      <w:pPr>
        <w:pStyle w:val="ConsPlusNormal"/>
        <w:ind w:firstLine="540"/>
        <w:jc w:val="both"/>
      </w:pPr>
      <w:r>
        <w:t xml:space="preserve">5. В Схеме территориального планирования Смоленского района учтены ограничения использования территорий, установленные в соответствии с законодательством Российской </w:t>
      </w:r>
      <w:r>
        <w:lastRenderedPageBreak/>
        <w:t>Федерации.</w:t>
      </w:r>
    </w:p>
    <w:p w:rsidR="00C8614A" w:rsidRDefault="00C8614A">
      <w:pPr>
        <w:pStyle w:val="ConsPlusNormal"/>
        <w:ind w:firstLine="540"/>
        <w:jc w:val="both"/>
      </w:pPr>
      <w:r>
        <w:t>6. В составе Схемы территориального планирования выделены следующие временные сроки его реализации:</w:t>
      </w:r>
    </w:p>
    <w:p w:rsidR="00C8614A" w:rsidRDefault="00C8614A">
      <w:pPr>
        <w:pStyle w:val="ConsPlusNormal"/>
        <w:ind w:firstLine="540"/>
        <w:jc w:val="both"/>
      </w:pPr>
      <w:proofErr w:type="gramStart"/>
      <w:r>
        <w:t>расчетный</w:t>
      </w:r>
      <w:proofErr w:type="gramEnd"/>
      <w:r>
        <w:t xml:space="preserve"> срок Схемы территориального планирования Смоленского района, на который рассчитаны все основные проектные решения, - 2033 год;</w:t>
      </w:r>
    </w:p>
    <w:p w:rsidR="00C8614A" w:rsidRDefault="00C8614A">
      <w:pPr>
        <w:pStyle w:val="ConsPlusNormal"/>
        <w:ind w:firstLine="540"/>
        <w:jc w:val="both"/>
      </w:pPr>
      <w:proofErr w:type="gramStart"/>
      <w:r>
        <w:t>первая</w:t>
      </w:r>
      <w:proofErr w:type="gramEnd"/>
      <w:r>
        <w:t xml:space="preserve"> очередь Схемы территориального планирования Смоленского района, на которую определены первоочередные мероприятия по реализации Схемы территориального планирования Смоленского района, - 2020 год;</w:t>
      </w:r>
    </w:p>
    <w:p w:rsidR="00C8614A" w:rsidRDefault="00C8614A">
      <w:pPr>
        <w:pStyle w:val="ConsPlusNormal"/>
        <w:ind w:firstLine="540"/>
        <w:jc w:val="both"/>
      </w:pPr>
      <w:proofErr w:type="gramStart"/>
      <w:r>
        <w:t>перспектива</w:t>
      </w:r>
      <w:proofErr w:type="gramEnd"/>
      <w:r>
        <w:t xml:space="preserve"> - период, следующий за расчетным сроком Схемы территориального планирования Смоленского района, на который определяются основные направления стратегии градостроительного развития Смоленского района, - 2045 год.</w:t>
      </w:r>
    </w:p>
    <w:p w:rsidR="00C8614A" w:rsidRDefault="00C8614A">
      <w:pPr>
        <w:pStyle w:val="ConsPlusNormal"/>
        <w:ind w:firstLine="540"/>
        <w:jc w:val="both"/>
      </w:pPr>
      <w:r>
        <w:t>7. Проектные решения Схемы территориального планирования Смоленского района на расчетный срок являются основанием для разработки документации по территориальному планированию сельских поселений и планировке территорий населенных пунктов Смоленского района,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 сельских поселений Смоленского района.</w:t>
      </w:r>
    </w:p>
    <w:p w:rsidR="00C8614A" w:rsidRDefault="00C8614A">
      <w:pPr>
        <w:pStyle w:val="ConsPlusNormal"/>
        <w:ind w:firstLine="540"/>
        <w:jc w:val="both"/>
      </w:pPr>
      <w:r>
        <w:t>8. Проектные решения Схемы территориального планирования на перспективу являются основанием для планирования развития крупных объектов инженерной и транспортной инфраструктуры на прогнозируемый период.</w:t>
      </w:r>
    </w:p>
    <w:p w:rsidR="00C8614A" w:rsidRDefault="00C8614A">
      <w:pPr>
        <w:pStyle w:val="ConsPlusNormal"/>
        <w:ind w:firstLine="540"/>
        <w:jc w:val="both"/>
      </w:pPr>
      <w:r>
        <w:t>9. Реализация Схемы территориального планирования Смоленского района осуществляется на основании плана реализации Схемы территориального планирования Смоленского района.</w:t>
      </w:r>
    </w:p>
    <w:p w:rsidR="00C8614A" w:rsidRDefault="00C8614A">
      <w:pPr>
        <w:pStyle w:val="ConsPlusNormal"/>
        <w:ind w:firstLine="540"/>
        <w:jc w:val="both"/>
      </w:pPr>
      <w:r>
        <w:t>10. План реализации Схемы территориального планирования Смоленского района разрабатывается и утверждается в течение трех месяцев со дня утверждения Схемы территориального планирования Смоленского района.</w:t>
      </w:r>
    </w:p>
    <w:p w:rsidR="00C8614A" w:rsidRDefault="00C8614A">
      <w:pPr>
        <w:pStyle w:val="ConsPlusNormal"/>
        <w:ind w:firstLine="540"/>
        <w:jc w:val="both"/>
      </w:pPr>
      <w:r>
        <w:t>11. План реализации Схемы территориального планирования Смоленского района является основанием для разработки и принятия адресных программ капитальных вложений.</w:t>
      </w:r>
    </w:p>
    <w:p w:rsidR="00C8614A" w:rsidRDefault="00C8614A">
      <w:pPr>
        <w:pStyle w:val="ConsPlusNormal"/>
        <w:jc w:val="both"/>
      </w:pPr>
    </w:p>
    <w:p w:rsidR="00C8614A" w:rsidRDefault="00C8614A">
      <w:pPr>
        <w:pStyle w:val="ConsPlusNormal"/>
        <w:jc w:val="center"/>
      </w:pPr>
      <w:r>
        <w:t>Глава 1. ЦЕЛИ И ЗАДАЧИ ТЕРРИТОРИАЛЬНОГО ПЛАНИРОВАНИЯ</w:t>
      </w:r>
    </w:p>
    <w:p w:rsidR="00C8614A" w:rsidRDefault="00C8614A">
      <w:pPr>
        <w:pStyle w:val="ConsPlusNormal"/>
        <w:jc w:val="both"/>
      </w:pPr>
    </w:p>
    <w:p w:rsidR="00C8614A" w:rsidRDefault="00C8614A">
      <w:pPr>
        <w:pStyle w:val="ConsPlusNormal"/>
        <w:ind w:firstLine="540"/>
        <w:jc w:val="both"/>
      </w:pPr>
      <w:r>
        <w:t>Схема территориального планирования Смоленского района определяет основные положения официальной градостроительной политики и тактику органов управления территорией, стратегию до 2033 года, стратегию ее долгосрочного градостроительного развития до 2045 года.</w:t>
      </w:r>
    </w:p>
    <w:p w:rsidR="00C8614A" w:rsidRDefault="00C8614A">
      <w:pPr>
        <w:pStyle w:val="ConsPlusNormal"/>
        <w:ind w:firstLine="540"/>
        <w:jc w:val="both"/>
      </w:pPr>
      <w:r>
        <w:t>Схема территориального планирования - это документ, позволяющий осуществлять комплексное управление территорией, в котором все пространственно-территориальные факторы представлены в системной взаимосвязи с ее перспективами развития.</w:t>
      </w:r>
    </w:p>
    <w:p w:rsidR="00C8614A" w:rsidRDefault="00C8614A">
      <w:pPr>
        <w:pStyle w:val="ConsPlusNormal"/>
        <w:ind w:firstLine="540"/>
        <w:jc w:val="both"/>
      </w:pPr>
      <w:r>
        <w:t>Реализация планировочных и функциональных проектных предложений формирует территориально-хозяйственную организацию, обеспечивающую оптимальные условия для развития всех видов деятельности и развитие системы расселения, при определении типологии населенных пунктов по роли в системе социального обслуживания, хозяйственно-отраслевой специализации, административном управлении, рекреационно-туристической системе в соответствии с современными стандартами качества жизни.</w:t>
      </w:r>
    </w:p>
    <w:p w:rsidR="00C8614A" w:rsidRDefault="00C8614A">
      <w:pPr>
        <w:pStyle w:val="ConsPlusNormal"/>
        <w:ind w:firstLine="540"/>
        <w:jc w:val="both"/>
      </w:pPr>
      <w:r>
        <w:t>В проекте проведен анализ ресурсного потенциала территории Смоленского района во всех его аспектах (экономическом, природно-экологическом, территориальном, историко-культурном, поселенческом, транспортно-коммуникационном), проведена комплексная оценка территории, сформулированы функциональные приоритеты развития территории.</w:t>
      </w:r>
    </w:p>
    <w:p w:rsidR="00C8614A" w:rsidRDefault="00C8614A">
      <w:pPr>
        <w:pStyle w:val="ConsPlusNormal"/>
        <w:ind w:firstLine="540"/>
        <w:jc w:val="both"/>
      </w:pPr>
      <w:r>
        <w:t>Цели и задачи территориального планирования ориентированы на максимально эффективное использование всех ресурсов с целью повышения ВРП, повышения качества жизни, уровня предоставляемых населению социальных благ.</w:t>
      </w:r>
    </w:p>
    <w:p w:rsidR="00C8614A" w:rsidRDefault="00C8614A">
      <w:pPr>
        <w:pStyle w:val="ConsPlusNormal"/>
        <w:jc w:val="both"/>
      </w:pPr>
    </w:p>
    <w:p w:rsidR="00C8614A" w:rsidRDefault="00C8614A">
      <w:pPr>
        <w:pStyle w:val="ConsPlusNormal"/>
        <w:jc w:val="center"/>
      </w:pPr>
      <w:r>
        <w:t>1. ЦЕЛИ ТЕРРИТОРИАЛЬНОГО ПЛАНИРОВАНИЯ СМОЛЕНСКОГО РАЙОНА</w:t>
      </w:r>
    </w:p>
    <w:p w:rsidR="00C8614A" w:rsidRDefault="00C8614A">
      <w:pPr>
        <w:pStyle w:val="ConsPlusNormal"/>
        <w:jc w:val="both"/>
      </w:pPr>
    </w:p>
    <w:p w:rsidR="00C8614A" w:rsidRDefault="00C8614A">
      <w:pPr>
        <w:pStyle w:val="ConsPlusNormal"/>
        <w:ind w:firstLine="540"/>
        <w:jc w:val="both"/>
      </w:pPr>
      <w:r>
        <w:t xml:space="preserve">1. Формирование пространственной основы для реализации миссии Смоленского района как </w:t>
      </w:r>
      <w:r>
        <w:lastRenderedPageBreak/>
        <w:t>"точки роста" Смоленской области, функционирующей на базе высокой инновационной активности, с ведущими аграрно-промышленными, промышленными и транспортно-логистическими функциями, современной конкурентоспособной экономикой.</w:t>
      </w:r>
    </w:p>
    <w:p w:rsidR="00C8614A" w:rsidRDefault="00C8614A">
      <w:pPr>
        <w:pStyle w:val="ConsPlusNormal"/>
        <w:ind w:firstLine="540"/>
        <w:jc w:val="both"/>
      </w:pPr>
      <w:r>
        <w:t>2. Обеспечение условий для устойчивого экономического развития района:</w:t>
      </w:r>
    </w:p>
    <w:p w:rsidR="00C8614A" w:rsidRDefault="00C8614A">
      <w:pPr>
        <w:pStyle w:val="ConsPlusNormal"/>
        <w:ind w:firstLine="540"/>
        <w:jc w:val="both"/>
      </w:pPr>
      <w:r>
        <w:t>- формирование функционально-пространственной организации района, обеспечивающей оптимальные условия для развития всех видов хозяйственной деятельности, основных элементов экономической базы района при формировании инвестиционных площадок для организации новых промышленных предприятий, транспортно-логистических центров, транспортных предприятий, рекреационно-туристических комплексов;</w:t>
      </w:r>
    </w:p>
    <w:p w:rsidR="00C8614A" w:rsidRDefault="00C8614A">
      <w:pPr>
        <w:pStyle w:val="ConsPlusNormal"/>
        <w:ind w:firstLine="540"/>
        <w:jc w:val="both"/>
      </w:pPr>
      <w:r>
        <w:t>- осуществление сбалансированного разграничения земель по целевому назначению в части определения возможности изменения границ земель различных категорий, в том числе границ населенных пунктов (земель населенных пунктов), на расчетный срок до 2033 с учетом перспективы до 2045 годов;</w:t>
      </w:r>
    </w:p>
    <w:p w:rsidR="00C8614A" w:rsidRDefault="00C8614A">
      <w:pPr>
        <w:pStyle w:val="ConsPlusNormal"/>
        <w:ind w:firstLine="540"/>
        <w:jc w:val="both"/>
      </w:pPr>
      <w:r>
        <w:t>- выявление возможности развития системы расселения в соответствии с ресурсным потенциалом на расчетный срок и перспективу, в том числе территориальным, определение их статуса в хозяйственно-отраслевой специализации.</w:t>
      </w:r>
    </w:p>
    <w:p w:rsidR="00C8614A" w:rsidRDefault="00C8614A">
      <w:pPr>
        <w:pStyle w:val="ConsPlusNormal"/>
        <w:ind w:firstLine="540"/>
        <w:jc w:val="both"/>
      </w:pPr>
      <w:r>
        <w:t>3. Формирование благоприятных условий жизнедеятельности населения для развития человеческого потенциала при обеспечении конституционных социальных прав и гарантий с использованием социальных стандартов и норм:</w:t>
      </w:r>
    </w:p>
    <w:p w:rsidR="00C8614A" w:rsidRDefault="00C8614A">
      <w:pPr>
        <w:pStyle w:val="ConsPlusNormal"/>
        <w:ind w:firstLine="540"/>
        <w:jc w:val="both"/>
      </w:pPr>
      <w:r>
        <w:t>- обеспечение улучшения жилищных условий в рамках реализации национального проекта "Доступное жилье";</w:t>
      </w:r>
    </w:p>
    <w:p w:rsidR="00C8614A" w:rsidRDefault="00C8614A">
      <w:pPr>
        <w:pStyle w:val="ConsPlusNormal"/>
        <w:ind w:firstLine="540"/>
        <w:jc w:val="both"/>
      </w:pPr>
      <w:r>
        <w:t xml:space="preserve">- формирование системы культурно-бытового обслуживания посредством развития системы расселения при формировании социальных центров и </w:t>
      </w:r>
      <w:proofErr w:type="spellStart"/>
      <w:r>
        <w:t>подцентров</w:t>
      </w:r>
      <w:proofErr w:type="spellEnd"/>
      <w:r>
        <w:t>;</w:t>
      </w:r>
    </w:p>
    <w:p w:rsidR="00C8614A" w:rsidRDefault="00C8614A">
      <w:pPr>
        <w:pStyle w:val="ConsPlusNormal"/>
        <w:ind w:firstLine="540"/>
        <w:jc w:val="both"/>
      </w:pPr>
      <w:r>
        <w:t>- рациональная организация транспортной и инженерной инфраструктур;</w:t>
      </w:r>
    </w:p>
    <w:p w:rsidR="00C8614A" w:rsidRDefault="00C8614A">
      <w:pPr>
        <w:pStyle w:val="ConsPlusNormal"/>
        <w:ind w:firstLine="540"/>
        <w:jc w:val="both"/>
      </w:pPr>
      <w:r>
        <w:t>- охрана и улучшение окружающей среды, в том числе градостроительными средствами (снижением загрязнения воздуха, воды и почвы, шумового, электромагнитного и радиационного загрязнения);</w:t>
      </w:r>
    </w:p>
    <w:p w:rsidR="00C8614A" w:rsidRDefault="00C8614A">
      <w:pPr>
        <w:pStyle w:val="ConsPlusNormal"/>
        <w:ind w:firstLine="540"/>
        <w:jc w:val="both"/>
      </w:pPr>
      <w:r>
        <w:t>- сохранение и регенерация исторических населенных пунктов, памятников архитектуры и ценных природных образований, использование их потенциала при формировании рекреационно-туристической системы района.</w:t>
      </w:r>
    </w:p>
    <w:p w:rsidR="00C8614A" w:rsidRDefault="00C8614A">
      <w:pPr>
        <w:pStyle w:val="ConsPlusNormal"/>
        <w:ind w:firstLine="540"/>
        <w:jc w:val="both"/>
      </w:pPr>
      <w:r>
        <w:t>4. Обеспечение условий рационального природопользования:</w:t>
      </w:r>
    </w:p>
    <w:p w:rsidR="00C8614A" w:rsidRDefault="00C8614A">
      <w:pPr>
        <w:pStyle w:val="ConsPlusNormal"/>
        <w:ind w:firstLine="540"/>
        <w:jc w:val="both"/>
      </w:pPr>
      <w:r>
        <w:t>- комплексное использование земельных, водных, лесных и минерально-сырьевых ресурсов;</w:t>
      </w:r>
    </w:p>
    <w:p w:rsidR="00C8614A" w:rsidRDefault="00C8614A">
      <w:pPr>
        <w:pStyle w:val="ConsPlusNormal"/>
        <w:ind w:firstLine="540"/>
        <w:jc w:val="both"/>
      </w:pPr>
      <w:r>
        <w:t>- функционально-пространственная организация района в соответствии с характером природно-климатических условий, планировочных ограничений и минерально-сырьевых ресурсов.</w:t>
      </w:r>
    </w:p>
    <w:p w:rsidR="00C8614A" w:rsidRDefault="00C8614A">
      <w:pPr>
        <w:pStyle w:val="ConsPlusNormal"/>
        <w:ind w:firstLine="540"/>
        <w:jc w:val="both"/>
      </w:pPr>
      <w:r>
        <w:t>5. Доминирование областного центра в течение длительного периода времени привело к дисбалансу в развитии территорий района, концентрации промышленных предприятий, учреждений сферы обслуживания и культуры в городе Смоленске, стягиванию инвестиций и профессиональных кадров в областной центр.</w:t>
      </w:r>
    </w:p>
    <w:p w:rsidR="00C8614A" w:rsidRDefault="00C8614A">
      <w:pPr>
        <w:pStyle w:val="ConsPlusNormal"/>
        <w:ind w:firstLine="540"/>
        <w:jc w:val="both"/>
      </w:pPr>
      <w:r>
        <w:t>При постепенном спаде сельского хозяйства, которое являлось основой развития многих поселений, сельская местность практически потеряла возможность обеспечивать своим жителям рабочие места.</w:t>
      </w:r>
    </w:p>
    <w:p w:rsidR="00C8614A" w:rsidRDefault="00C8614A">
      <w:pPr>
        <w:pStyle w:val="ConsPlusNormal"/>
        <w:ind w:firstLine="540"/>
        <w:jc w:val="both"/>
      </w:pPr>
      <w:r>
        <w:t>Указанные причины явились предпосылками к существующему в настоящее время в районе неравномерному развитию, характеризующемуся центростремительными тенденциями, отставанием сельских поселений от города Смоленска, уровень которого находится в прямой зависимости от отдаленности областного центра.</w:t>
      </w:r>
    </w:p>
    <w:p w:rsidR="00C8614A" w:rsidRDefault="00C8614A">
      <w:pPr>
        <w:pStyle w:val="ConsPlusNormal"/>
        <w:ind w:firstLine="540"/>
        <w:jc w:val="both"/>
      </w:pPr>
      <w:r>
        <w:t>Одной из основных целей территориального планирования, таким образом, является комплексное развитие района, выявление и максимальное использование всех ресурсов поселений, повышение их инвестиционной привлекательности за счет целенаправленной и скоординированной политики муниципальных властей по формированию новых промышленных, транспортных и рекреационно-туристических центров.</w:t>
      </w:r>
    </w:p>
    <w:p w:rsidR="00C8614A" w:rsidRDefault="00C8614A">
      <w:pPr>
        <w:pStyle w:val="ConsPlusNormal"/>
        <w:ind w:firstLine="540"/>
        <w:jc w:val="both"/>
      </w:pPr>
      <w:r>
        <w:t xml:space="preserve">Анализ ресурсов указанных территорий позволит разработать план их развития таким образом, чтобы в дальнейшем отношения областной центр - Смоленский район строились на принципах </w:t>
      </w:r>
      <w:proofErr w:type="spellStart"/>
      <w:r>
        <w:t>взаимодополняемости</w:t>
      </w:r>
      <w:proofErr w:type="spellEnd"/>
      <w:r>
        <w:t>, равномерности в отношении градостроительного развития и реализации инвестиционных программ.</w:t>
      </w:r>
    </w:p>
    <w:p w:rsidR="00C8614A" w:rsidRDefault="00C8614A">
      <w:pPr>
        <w:pStyle w:val="ConsPlusNormal"/>
        <w:ind w:firstLine="540"/>
        <w:jc w:val="both"/>
      </w:pPr>
      <w:r>
        <w:lastRenderedPageBreak/>
        <w:t>6. Обеспечение благоприятных условий жизнедеятельности настоящего и будущих поколений жителей Смоленского района, воспроизводство природных ресурсов, сохранение биосферы.</w:t>
      </w:r>
    </w:p>
    <w:p w:rsidR="00C8614A" w:rsidRDefault="00C8614A">
      <w:pPr>
        <w:pStyle w:val="ConsPlusNormal"/>
        <w:jc w:val="both"/>
      </w:pPr>
    </w:p>
    <w:p w:rsidR="00C8614A" w:rsidRDefault="00C8614A">
      <w:pPr>
        <w:pStyle w:val="ConsPlusNormal"/>
        <w:jc w:val="center"/>
      </w:pPr>
      <w:r>
        <w:t>2. ЗАДАЧИ ТЕРРИТОРИАЛЬНОГО ПЛАНИРОВАНИЯ</w:t>
      </w:r>
    </w:p>
    <w:p w:rsidR="00C8614A" w:rsidRDefault="00C8614A">
      <w:pPr>
        <w:pStyle w:val="ConsPlusNormal"/>
        <w:jc w:val="both"/>
      </w:pPr>
    </w:p>
    <w:p w:rsidR="00C8614A" w:rsidRDefault="00C8614A">
      <w:pPr>
        <w:pStyle w:val="ConsPlusNormal"/>
        <w:jc w:val="center"/>
      </w:pPr>
      <w:r>
        <w:t>2.1. Задачи по развитию и преобразованию характера</w:t>
      </w:r>
    </w:p>
    <w:p w:rsidR="00C8614A" w:rsidRDefault="00C8614A">
      <w:pPr>
        <w:pStyle w:val="ConsPlusNormal"/>
        <w:jc w:val="center"/>
      </w:pPr>
      <w:proofErr w:type="gramStart"/>
      <w:r>
        <w:t>функционального</w:t>
      </w:r>
      <w:proofErr w:type="gramEnd"/>
      <w:r>
        <w:t xml:space="preserve"> использования территории</w:t>
      </w:r>
    </w:p>
    <w:p w:rsidR="00C8614A" w:rsidRDefault="00C8614A">
      <w:pPr>
        <w:pStyle w:val="ConsPlusNormal"/>
        <w:jc w:val="both"/>
      </w:pPr>
    </w:p>
    <w:p w:rsidR="00C8614A" w:rsidRDefault="00C8614A">
      <w:pPr>
        <w:pStyle w:val="ConsPlusNormal"/>
        <w:ind w:firstLine="540"/>
        <w:jc w:val="both"/>
      </w:pPr>
      <w:r>
        <w:t>1. Оптимальное использование территориальных, природных и историко-культурных ресурсов, создание условий равновесия между урбанизированной и природной средой к основным задачам отнесены.</w:t>
      </w:r>
    </w:p>
    <w:p w:rsidR="00C8614A" w:rsidRDefault="00C8614A">
      <w:pPr>
        <w:pStyle w:val="ConsPlusNormal"/>
        <w:ind w:firstLine="540"/>
        <w:jc w:val="both"/>
      </w:pPr>
      <w:r>
        <w:t>2. Полицентрическое развитие системы расселения Смоленского района с формированием узлов активного развития "точек роста".</w:t>
      </w:r>
    </w:p>
    <w:p w:rsidR="00C8614A" w:rsidRDefault="00C8614A">
      <w:pPr>
        <w:pStyle w:val="ConsPlusNormal"/>
        <w:ind w:firstLine="540"/>
        <w:jc w:val="both"/>
      </w:pPr>
      <w:r>
        <w:t>3. Комплексная реконструкция поселений в комфортные системы расселения, обеспечивающие благоприятную, достойную среду проживания, стремящиеся к самодостаточности по набору объектов обслуживания и мест приложения труда, на основе упорядочения функционального зонирования, определения социальных и пространственных стандартов проживания.</w:t>
      </w:r>
    </w:p>
    <w:p w:rsidR="00C8614A" w:rsidRDefault="00C8614A">
      <w:pPr>
        <w:pStyle w:val="ConsPlusNormal"/>
        <w:ind w:firstLine="540"/>
        <w:jc w:val="both"/>
      </w:pPr>
      <w:r>
        <w:t>4. Обеспечение градостроительными средствами территориальных условий для структурной перестройки хозяйственного комплекса Смоленского района, развития новых высокотехнологичных, экологически ориентированных производств, предприятий малого бизнеса в целях повышения уровня жизни населения и создания благоприятного инвестиционного климата.</w:t>
      </w:r>
    </w:p>
    <w:p w:rsidR="00C8614A" w:rsidRDefault="00C8614A">
      <w:pPr>
        <w:pStyle w:val="ConsPlusNormal"/>
        <w:ind w:firstLine="540"/>
        <w:jc w:val="both"/>
      </w:pPr>
      <w:r>
        <w:t>5. Обеспечение размещения объектов капитального строительства в соответствии с прогнозируемыми параметрами развития экономики Смоленского района в составе документов государственного планирования социально-экономического развития Смоленского района и Смоленской области на расчетный срок Схемы территориального планирования Смоленского района до 2033 года и на перспективу до 2045 года на основе градостроительного освоения под застройку новых, ранее не застроенных и не вовлеченных в сельскохозяйственную деятельность или нерентабельно используемых территорий, с учетом повышения эффективности использования ранее освоенных территорий.</w:t>
      </w:r>
    </w:p>
    <w:p w:rsidR="00C8614A" w:rsidRDefault="00C8614A">
      <w:pPr>
        <w:pStyle w:val="ConsPlusNormal"/>
        <w:ind w:firstLine="540"/>
        <w:jc w:val="both"/>
      </w:pPr>
      <w:r>
        <w:t xml:space="preserve">6. Реорганизация сложившейся малоэтажной застройки сельских населенных пунктов и территорий коллективного садоводства в </w:t>
      </w:r>
      <w:proofErr w:type="spellStart"/>
      <w:r>
        <w:t>высококомфортную</w:t>
      </w:r>
      <w:proofErr w:type="spellEnd"/>
      <w:r>
        <w:t xml:space="preserve"> современную застройку с формированием общественно-деловых, торгово-развлекательных, гостиничных, оздоровительных и физкультурно-спортивных центров, историко-культурных, религиозных и природно-ландшафтных комплексов при определении необходимых территорий для развития населенных пунктов и планируемых границ населенных пунктов с учетом перспективы до 2045 года.</w:t>
      </w:r>
    </w:p>
    <w:p w:rsidR="00C8614A" w:rsidRDefault="00C8614A">
      <w:pPr>
        <w:pStyle w:val="ConsPlusNormal"/>
        <w:jc w:val="both"/>
      </w:pPr>
    </w:p>
    <w:p w:rsidR="00C8614A" w:rsidRDefault="00C8614A">
      <w:pPr>
        <w:pStyle w:val="ConsPlusNormal"/>
        <w:jc w:val="center"/>
      </w:pPr>
      <w:r>
        <w:t>2.2. Задачи по учету интересов Российской Федерации</w:t>
      </w:r>
    </w:p>
    <w:p w:rsidR="00C8614A" w:rsidRDefault="00C8614A">
      <w:pPr>
        <w:pStyle w:val="ConsPlusNormal"/>
        <w:jc w:val="center"/>
      </w:pPr>
      <w:proofErr w:type="gramStart"/>
      <w:r>
        <w:t>при</w:t>
      </w:r>
      <w:proofErr w:type="gramEnd"/>
      <w:r>
        <w:t xml:space="preserve"> осуществлении градостроительной деятельности</w:t>
      </w:r>
    </w:p>
    <w:p w:rsidR="00C8614A" w:rsidRDefault="00C8614A">
      <w:pPr>
        <w:pStyle w:val="ConsPlusNormal"/>
        <w:jc w:val="center"/>
      </w:pPr>
      <w:proofErr w:type="gramStart"/>
      <w:r>
        <w:t>в</w:t>
      </w:r>
      <w:proofErr w:type="gramEnd"/>
      <w:r>
        <w:t xml:space="preserve"> Смоленском районе</w:t>
      </w:r>
    </w:p>
    <w:p w:rsidR="00C8614A" w:rsidRDefault="00C8614A">
      <w:pPr>
        <w:pStyle w:val="ConsPlusNormal"/>
        <w:jc w:val="both"/>
      </w:pPr>
    </w:p>
    <w:p w:rsidR="00C8614A" w:rsidRDefault="00C8614A">
      <w:pPr>
        <w:pStyle w:val="ConsPlusNormal"/>
        <w:ind w:firstLine="540"/>
        <w:jc w:val="both"/>
      </w:pPr>
      <w:r>
        <w:t>1. Обеспечение выполнения на территории Смоленского района федеральных функций Российской Федерации на основе функционирования и развития существующих, а также размещения новых объектов федерального уровня, в том числе:</w:t>
      </w:r>
    </w:p>
    <w:p w:rsidR="00C8614A" w:rsidRDefault="00C8614A">
      <w:pPr>
        <w:pStyle w:val="ConsPlusNormal"/>
        <w:ind w:firstLine="540"/>
        <w:jc w:val="both"/>
      </w:pPr>
      <w:proofErr w:type="gramStart"/>
      <w:r>
        <w:t>объектов</w:t>
      </w:r>
      <w:proofErr w:type="gramEnd"/>
      <w:r>
        <w:t xml:space="preserve"> оборонного комплекса;</w:t>
      </w:r>
    </w:p>
    <w:p w:rsidR="00C8614A" w:rsidRDefault="00C8614A">
      <w:pPr>
        <w:pStyle w:val="ConsPlusNormal"/>
        <w:ind w:firstLine="540"/>
        <w:jc w:val="both"/>
      </w:pPr>
      <w:proofErr w:type="gramStart"/>
      <w:r>
        <w:t>объектов</w:t>
      </w:r>
      <w:proofErr w:type="gramEnd"/>
      <w:r>
        <w:t xml:space="preserve"> культуры федерального значения;</w:t>
      </w:r>
    </w:p>
    <w:p w:rsidR="00C8614A" w:rsidRDefault="00C8614A">
      <w:pPr>
        <w:pStyle w:val="ConsPlusNormal"/>
        <w:ind w:firstLine="540"/>
        <w:jc w:val="both"/>
      </w:pPr>
      <w:proofErr w:type="gramStart"/>
      <w:r>
        <w:t>объектов</w:t>
      </w:r>
      <w:proofErr w:type="gramEnd"/>
      <w:r>
        <w:t xml:space="preserve"> промышленности федерального значения;</w:t>
      </w:r>
    </w:p>
    <w:p w:rsidR="00C8614A" w:rsidRDefault="00C8614A">
      <w:pPr>
        <w:pStyle w:val="ConsPlusNormal"/>
        <w:ind w:firstLine="540"/>
        <w:jc w:val="both"/>
      </w:pPr>
      <w:proofErr w:type="gramStart"/>
      <w:r>
        <w:t>объектов</w:t>
      </w:r>
      <w:proofErr w:type="gramEnd"/>
      <w:r>
        <w:t xml:space="preserve"> транспортной инфраструктуры федерального значения;</w:t>
      </w:r>
    </w:p>
    <w:p w:rsidR="00C8614A" w:rsidRDefault="00C8614A">
      <w:pPr>
        <w:pStyle w:val="ConsPlusNormal"/>
        <w:ind w:firstLine="540"/>
        <w:jc w:val="both"/>
      </w:pPr>
      <w:proofErr w:type="gramStart"/>
      <w:r>
        <w:t>объектов</w:t>
      </w:r>
      <w:proofErr w:type="gramEnd"/>
      <w:r>
        <w:t xml:space="preserve"> инженерной инфраструктуры федерального значения;</w:t>
      </w:r>
    </w:p>
    <w:p w:rsidR="00C8614A" w:rsidRDefault="00C8614A">
      <w:pPr>
        <w:pStyle w:val="ConsPlusNormal"/>
        <w:ind w:firstLine="540"/>
        <w:jc w:val="both"/>
      </w:pPr>
      <w:proofErr w:type="gramStart"/>
      <w:r>
        <w:t>федеральных</w:t>
      </w:r>
      <w:proofErr w:type="gramEnd"/>
      <w:r>
        <w:t xml:space="preserve"> систем связи;</w:t>
      </w:r>
    </w:p>
    <w:p w:rsidR="00C8614A" w:rsidRDefault="00C8614A">
      <w:pPr>
        <w:pStyle w:val="ConsPlusNormal"/>
        <w:ind w:firstLine="540"/>
        <w:jc w:val="both"/>
      </w:pPr>
      <w:proofErr w:type="gramStart"/>
      <w:r>
        <w:t>иных</w:t>
      </w:r>
      <w:proofErr w:type="gramEnd"/>
      <w:r>
        <w:t xml:space="preserve"> объектов федерального значения.</w:t>
      </w:r>
    </w:p>
    <w:p w:rsidR="00C8614A" w:rsidRDefault="00C8614A">
      <w:pPr>
        <w:pStyle w:val="ConsPlusNormal"/>
        <w:ind w:firstLine="540"/>
        <w:jc w:val="both"/>
      </w:pPr>
      <w:r>
        <w:t>2. Обеспечение выполнения федерального законодательства по охране объектов культурного наследия федерального значения.</w:t>
      </w:r>
    </w:p>
    <w:p w:rsidR="00C8614A" w:rsidRDefault="00C8614A">
      <w:pPr>
        <w:pStyle w:val="ConsPlusNormal"/>
        <w:jc w:val="both"/>
      </w:pPr>
    </w:p>
    <w:p w:rsidR="00C8614A" w:rsidRDefault="00C8614A">
      <w:pPr>
        <w:pStyle w:val="ConsPlusNormal"/>
        <w:jc w:val="center"/>
      </w:pPr>
      <w:r>
        <w:t>2.3. Задачи по развитию и размещению объектов капитального</w:t>
      </w:r>
    </w:p>
    <w:p w:rsidR="00C8614A" w:rsidRDefault="00C8614A">
      <w:pPr>
        <w:pStyle w:val="ConsPlusNormal"/>
        <w:jc w:val="center"/>
      </w:pPr>
      <w:proofErr w:type="gramStart"/>
      <w:r>
        <w:t>строительства</w:t>
      </w:r>
      <w:proofErr w:type="gramEnd"/>
      <w:r>
        <w:t xml:space="preserve"> федерального,</w:t>
      </w:r>
    </w:p>
    <w:p w:rsidR="00C8614A" w:rsidRDefault="00C8614A">
      <w:pPr>
        <w:pStyle w:val="ConsPlusNormal"/>
        <w:jc w:val="center"/>
      </w:pPr>
      <w:proofErr w:type="gramStart"/>
      <w:r>
        <w:t>регионального</w:t>
      </w:r>
      <w:proofErr w:type="gramEnd"/>
      <w:r>
        <w:t xml:space="preserve"> и местного значения в Смоленском районе</w:t>
      </w:r>
    </w:p>
    <w:p w:rsidR="00C8614A" w:rsidRDefault="00C8614A">
      <w:pPr>
        <w:pStyle w:val="ConsPlusNormal"/>
        <w:jc w:val="both"/>
      </w:pPr>
    </w:p>
    <w:p w:rsidR="00C8614A" w:rsidRDefault="00C8614A">
      <w:pPr>
        <w:pStyle w:val="ConsPlusNormal"/>
        <w:ind w:firstLine="540"/>
        <w:jc w:val="both"/>
      </w:pPr>
      <w:r>
        <w:t xml:space="preserve">Развитие инженерно-транспортной системы Смоленского района, обеспечивающей сбалансированное развитие всех видов транспорта (автомобильного, железнодорожного, воздушного, речного, трубопроводного, альтернативного), резервирование территорий под развитие разветвленной автотранспортной и коммуникационной сетей, обслуживающих местные, </w:t>
      </w:r>
      <w:proofErr w:type="spellStart"/>
      <w:r>
        <w:t>внутриагломерационные</w:t>
      </w:r>
      <w:proofErr w:type="spellEnd"/>
      <w:r>
        <w:t xml:space="preserve">, </w:t>
      </w:r>
      <w:proofErr w:type="spellStart"/>
      <w:r>
        <w:t>межагломерационные</w:t>
      </w:r>
      <w:proofErr w:type="spellEnd"/>
      <w:r>
        <w:t>, региональные и межрегиональные связи, с учетом транспортно-коммуникационной системы Европейской части России и формирования европейских транспортных коридоров, систем энергоснабжения, водоснабжения и водоотведения.</w:t>
      </w:r>
    </w:p>
    <w:p w:rsidR="00C8614A" w:rsidRDefault="00C8614A">
      <w:pPr>
        <w:pStyle w:val="ConsPlusNormal"/>
        <w:jc w:val="both"/>
      </w:pPr>
    </w:p>
    <w:p w:rsidR="00C8614A" w:rsidRDefault="00C8614A">
      <w:pPr>
        <w:pStyle w:val="ConsPlusNormal"/>
        <w:jc w:val="center"/>
      </w:pPr>
      <w:r>
        <w:t>2.4. Задачи по сохранению и регенерации исторического</w:t>
      </w:r>
    </w:p>
    <w:p w:rsidR="00C8614A" w:rsidRDefault="00C8614A">
      <w:pPr>
        <w:pStyle w:val="ConsPlusNormal"/>
        <w:jc w:val="center"/>
      </w:pPr>
      <w:proofErr w:type="gramStart"/>
      <w:r>
        <w:t>и</w:t>
      </w:r>
      <w:proofErr w:type="gramEnd"/>
      <w:r>
        <w:t xml:space="preserve"> культурного наследия</w:t>
      </w:r>
    </w:p>
    <w:p w:rsidR="00C8614A" w:rsidRDefault="00C8614A">
      <w:pPr>
        <w:pStyle w:val="ConsPlusNormal"/>
        <w:jc w:val="both"/>
      </w:pPr>
    </w:p>
    <w:p w:rsidR="00C8614A" w:rsidRDefault="00C8614A">
      <w:pPr>
        <w:pStyle w:val="ConsPlusNormal"/>
        <w:ind w:firstLine="540"/>
        <w:jc w:val="both"/>
      </w:pPr>
      <w:r>
        <w:t>Обеспечение безусловного сохранения объектов культурного наследия на территории Смоленского района, предметов градостроительной охраны, ценных средовых характеристик с возможностью проведения преобразований объектов недвижимости, которые необходимы для их соответствия требованиям современной жизни.</w:t>
      </w:r>
    </w:p>
    <w:p w:rsidR="00C8614A" w:rsidRDefault="00C8614A">
      <w:pPr>
        <w:pStyle w:val="ConsPlusNormal"/>
        <w:jc w:val="both"/>
      </w:pPr>
    </w:p>
    <w:p w:rsidR="00C8614A" w:rsidRDefault="00C8614A">
      <w:pPr>
        <w:pStyle w:val="ConsPlusNormal"/>
        <w:jc w:val="center"/>
      </w:pPr>
      <w:r>
        <w:t>2.5. Задачи по улучшению экологической обстановки</w:t>
      </w:r>
    </w:p>
    <w:p w:rsidR="00C8614A" w:rsidRDefault="00C8614A">
      <w:pPr>
        <w:pStyle w:val="ConsPlusNormal"/>
        <w:jc w:val="center"/>
      </w:pPr>
      <w:proofErr w:type="gramStart"/>
      <w:r>
        <w:t>и</w:t>
      </w:r>
      <w:proofErr w:type="gramEnd"/>
      <w:r>
        <w:t xml:space="preserve"> охране окружающей среды</w:t>
      </w:r>
    </w:p>
    <w:p w:rsidR="00C8614A" w:rsidRDefault="00C8614A">
      <w:pPr>
        <w:pStyle w:val="ConsPlusNormal"/>
        <w:jc w:val="both"/>
      </w:pPr>
    </w:p>
    <w:p w:rsidR="00C8614A" w:rsidRDefault="00C8614A">
      <w:pPr>
        <w:pStyle w:val="ConsPlusNormal"/>
        <w:ind w:firstLine="540"/>
        <w:jc w:val="both"/>
      </w:pPr>
      <w:r>
        <w:t>Задачи по улучшению экологической обстановки и охране окружающей среды:</w:t>
      </w:r>
    </w:p>
    <w:p w:rsidR="00C8614A" w:rsidRDefault="00C8614A">
      <w:pPr>
        <w:pStyle w:val="ConsPlusNormal"/>
        <w:ind w:firstLine="540"/>
        <w:jc w:val="both"/>
      </w:pPr>
      <w:r>
        <w:t>1. Сохранение природных условий и особенностей территории Смоленского района.</w:t>
      </w:r>
    </w:p>
    <w:p w:rsidR="00C8614A" w:rsidRDefault="00C8614A">
      <w:pPr>
        <w:pStyle w:val="ConsPlusNormal"/>
        <w:ind w:firstLine="540"/>
        <w:jc w:val="both"/>
      </w:pPr>
      <w:r>
        <w:t>2. Создание условий для сохранения ценных природных комплексов с организацией системы особо охраняемых природных территорий.</w:t>
      </w:r>
    </w:p>
    <w:p w:rsidR="00C8614A" w:rsidRDefault="00C8614A">
      <w:pPr>
        <w:pStyle w:val="ConsPlusNormal"/>
        <w:ind w:firstLine="540"/>
        <w:jc w:val="both"/>
      </w:pPr>
      <w:r>
        <w:t>3. Обеспечение сохранности лесов.</w:t>
      </w:r>
    </w:p>
    <w:p w:rsidR="00C8614A" w:rsidRDefault="00C8614A">
      <w:pPr>
        <w:pStyle w:val="ConsPlusNormal"/>
        <w:ind w:firstLine="540"/>
        <w:jc w:val="both"/>
      </w:pPr>
      <w:r>
        <w:t>4. Обеспечение безопасных уровней шума, электромагнитных излучений, радиации, радона на территории населенных пунктов.</w:t>
      </w:r>
    </w:p>
    <w:p w:rsidR="00C8614A" w:rsidRDefault="00C8614A">
      <w:pPr>
        <w:pStyle w:val="ConsPlusNormal"/>
        <w:ind w:firstLine="540"/>
        <w:jc w:val="both"/>
      </w:pPr>
      <w:r>
        <w:t>5. Сохранение уникальности, репродуктивной способности и запасов водного бассейна.</w:t>
      </w:r>
    </w:p>
    <w:p w:rsidR="00C8614A" w:rsidRDefault="00C8614A">
      <w:pPr>
        <w:pStyle w:val="ConsPlusNormal"/>
        <w:ind w:firstLine="540"/>
        <w:jc w:val="both"/>
      </w:pPr>
      <w:r>
        <w:t>6. Восстановление почв.</w:t>
      </w:r>
    </w:p>
    <w:p w:rsidR="00C8614A" w:rsidRDefault="00C8614A">
      <w:pPr>
        <w:pStyle w:val="ConsPlusNormal"/>
        <w:ind w:firstLine="540"/>
        <w:jc w:val="both"/>
      </w:pPr>
      <w:r>
        <w:t>7. Охрана недр и рациональное использование минерально-сырьевых ресурсов.</w:t>
      </w:r>
    </w:p>
    <w:p w:rsidR="00C8614A" w:rsidRDefault="00C8614A">
      <w:pPr>
        <w:pStyle w:val="ConsPlusNormal"/>
        <w:jc w:val="both"/>
      </w:pPr>
    </w:p>
    <w:p w:rsidR="00C8614A" w:rsidRDefault="00C8614A">
      <w:pPr>
        <w:pStyle w:val="ConsPlusNormal"/>
        <w:jc w:val="center"/>
      </w:pPr>
      <w:r>
        <w:t>Глава 2. МЕРОПРИЯТИЯ ПО ТЕРРИТОРИАЛЬНОМУ ПЛАНИРОВАНИЮ</w:t>
      </w:r>
    </w:p>
    <w:p w:rsidR="00C8614A" w:rsidRDefault="00C8614A">
      <w:pPr>
        <w:pStyle w:val="ConsPlusNormal"/>
        <w:jc w:val="center"/>
      </w:pPr>
      <w:r>
        <w:t>И УКАЗАНИЕ НА ПОСЛЕДОВАТЕЛЬНОСТЬ ИХ ВЫПОЛНЕНИЯ</w:t>
      </w:r>
    </w:p>
    <w:p w:rsidR="00C8614A" w:rsidRDefault="00C8614A">
      <w:pPr>
        <w:pStyle w:val="ConsPlusNormal"/>
        <w:jc w:val="both"/>
      </w:pPr>
    </w:p>
    <w:p w:rsidR="00C8614A" w:rsidRDefault="00C8614A">
      <w:pPr>
        <w:pStyle w:val="ConsPlusNormal"/>
        <w:jc w:val="center"/>
      </w:pPr>
      <w:r>
        <w:t>1. МЕРОПРИЯТИЯ ПО РАЗВИТИЮ И ПРЕОБРАЗОВАНИЮ</w:t>
      </w:r>
    </w:p>
    <w:p w:rsidR="00C8614A" w:rsidRDefault="00C8614A">
      <w:pPr>
        <w:pStyle w:val="ConsPlusNormal"/>
        <w:jc w:val="center"/>
      </w:pPr>
      <w:r>
        <w:t>ФУНКЦИОНАЛЬНОГО ИСПОЛЬЗОВАНИЯ СМОЛЕНСКОГО РАЙОНА</w:t>
      </w:r>
    </w:p>
    <w:p w:rsidR="00C8614A" w:rsidRDefault="00C8614A">
      <w:pPr>
        <w:pStyle w:val="ConsPlusNormal"/>
        <w:jc w:val="both"/>
      </w:pPr>
    </w:p>
    <w:p w:rsidR="00C8614A" w:rsidRDefault="00C8614A">
      <w:pPr>
        <w:pStyle w:val="ConsPlusNormal"/>
        <w:jc w:val="center"/>
      </w:pPr>
      <w:r>
        <w:t>1.1. Мероприятия по реализации стратегических возможностей</w:t>
      </w:r>
    </w:p>
    <w:p w:rsidR="00C8614A" w:rsidRDefault="00C8614A">
      <w:pPr>
        <w:pStyle w:val="ConsPlusNormal"/>
        <w:jc w:val="center"/>
      </w:pPr>
      <w:proofErr w:type="gramStart"/>
      <w:r>
        <w:t>развития</w:t>
      </w:r>
      <w:proofErr w:type="gramEnd"/>
      <w:r>
        <w:t xml:space="preserve"> экономической сферы Смоленского района на расчетный</w:t>
      </w:r>
    </w:p>
    <w:p w:rsidR="00C8614A" w:rsidRDefault="00C8614A">
      <w:pPr>
        <w:pStyle w:val="ConsPlusNormal"/>
        <w:jc w:val="center"/>
      </w:pPr>
      <w:proofErr w:type="gramStart"/>
      <w:r>
        <w:t>срок</w:t>
      </w:r>
      <w:proofErr w:type="gramEnd"/>
      <w:r>
        <w:t xml:space="preserve"> до 2033 года и на перспективу до 2045 года</w:t>
      </w:r>
    </w:p>
    <w:p w:rsidR="00C8614A" w:rsidRDefault="00C8614A">
      <w:pPr>
        <w:pStyle w:val="ConsPlusNormal"/>
        <w:jc w:val="both"/>
      </w:pPr>
    </w:p>
    <w:p w:rsidR="00C8614A" w:rsidRDefault="00C8614A">
      <w:pPr>
        <w:pStyle w:val="ConsPlusNormal"/>
        <w:ind w:firstLine="540"/>
        <w:jc w:val="both"/>
      </w:pPr>
      <w:r>
        <w:t>Стратегические возможности.</w:t>
      </w:r>
    </w:p>
    <w:p w:rsidR="00C8614A" w:rsidRDefault="00C8614A">
      <w:pPr>
        <w:pStyle w:val="ConsPlusNormal"/>
        <w:ind w:firstLine="540"/>
        <w:jc w:val="both"/>
      </w:pPr>
      <w:r>
        <w:t>Главным стратегическим направлением в экономической сфере Смоленского района является обеспечение высоких темпов устойчивого экономического роста на основе:</w:t>
      </w:r>
    </w:p>
    <w:p w:rsidR="00C8614A" w:rsidRDefault="00C8614A">
      <w:pPr>
        <w:pStyle w:val="ConsPlusNormal"/>
        <w:ind w:firstLine="540"/>
        <w:jc w:val="both"/>
      </w:pPr>
      <w:r>
        <w:t>- формирования условий и предпосылок для развития экономики района;</w:t>
      </w:r>
    </w:p>
    <w:p w:rsidR="00C8614A" w:rsidRDefault="00C8614A">
      <w:pPr>
        <w:pStyle w:val="ConsPlusNormal"/>
        <w:ind w:firstLine="540"/>
        <w:jc w:val="both"/>
      </w:pPr>
      <w:r>
        <w:t>- использования и усиления конкурентных преимуществ региона;</w:t>
      </w:r>
    </w:p>
    <w:p w:rsidR="00C8614A" w:rsidRDefault="00C8614A">
      <w:pPr>
        <w:pStyle w:val="ConsPlusNormal"/>
        <w:ind w:firstLine="540"/>
        <w:jc w:val="both"/>
      </w:pPr>
      <w:r>
        <w:t>- развития отраслей реального сектора экономики;</w:t>
      </w:r>
    </w:p>
    <w:p w:rsidR="00C8614A" w:rsidRDefault="00C8614A">
      <w:pPr>
        <w:pStyle w:val="ConsPlusNormal"/>
        <w:ind w:firstLine="540"/>
        <w:jc w:val="both"/>
      </w:pPr>
      <w:r>
        <w:t>- повышения образовательного и кадрового потенциала.</w:t>
      </w:r>
    </w:p>
    <w:p w:rsidR="00C8614A" w:rsidRDefault="00C8614A">
      <w:pPr>
        <w:pStyle w:val="ConsPlusNormal"/>
        <w:ind w:firstLine="540"/>
        <w:jc w:val="both"/>
      </w:pPr>
      <w:r>
        <w:t>Выделена следующая система приоритетов стратегического развития экономики.</w:t>
      </w:r>
    </w:p>
    <w:p w:rsidR="00C8614A" w:rsidRDefault="00C8614A">
      <w:pPr>
        <w:pStyle w:val="ConsPlusNormal"/>
        <w:ind w:firstLine="540"/>
        <w:jc w:val="both"/>
      </w:pPr>
      <w:r>
        <w:t xml:space="preserve">Три из них: промышленное, транспортно-логистическое и агропромышленное следует </w:t>
      </w:r>
      <w:r>
        <w:lastRenderedPageBreak/>
        <w:t xml:space="preserve">отнести к приоритетам первого порядка. Приоритетность первых двух направлений обусловлена также их значительной перспективной (промышленность, транспорт и логистика) </w:t>
      </w:r>
      <w:proofErr w:type="spellStart"/>
      <w:r>
        <w:t>бюджетоформирующей</w:t>
      </w:r>
      <w:proofErr w:type="spellEnd"/>
      <w:r>
        <w:t xml:space="preserve"> ролью.</w:t>
      </w:r>
    </w:p>
    <w:p w:rsidR="00C8614A" w:rsidRDefault="00C8614A">
      <w:pPr>
        <w:pStyle w:val="ConsPlusNormal"/>
        <w:ind w:firstLine="540"/>
        <w:jc w:val="both"/>
      </w:pPr>
      <w:r>
        <w:t>Развитие туризма, наряду с сельским хозяйством и переработкой (включая легкую промышленность), является стратегическим приоритетом второго порядка.</w:t>
      </w:r>
    </w:p>
    <w:p w:rsidR="00C8614A" w:rsidRDefault="00C8614A">
      <w:pPr>
        <w:pStyle w:val="ConsPlusNormal"/>
        <w:jc w:val="both"/>
      </w:pPr>
    </w:p>
    <w:p w:rsidR="00C8614A" w:rsidRDefault="00C8614A">
      <w:pPr>
        <w:pStyle w:val="ConsPlusNormal"/>
        <w:jc w:val="center"/>
      </w:pPr>
      <w:r>
        <w:t>1.1.1. Инновационное развитие промышленности района</w:t>
      </w:r>
    </w:p>
    <w:p w:rsidR="00C8614A" w:rsidRDefault="00C8614A">
      <w:pPr>
        <w:pStyle w:val="ConsPlusNormal"/>
        <w:jc w:val="both"/>
      </w:pPr>
    </w:p>
    <w:p w:rsidR="00C8614A" w:rsidRDefault="00C8614A">
      <w:pPr>
        <w:pStyle w:val="ConsPlusNormal"/>
        <w:ind w:firstLine="540"/>
        <w:jc w:val="both"/>
      </w:pPr>
      <w:r>
        <w:t>Стратегические задачи в промышленной сфере:</w:t>
      </w:r>
    </w:p>
    <w:p w:rsidR="00C8614A" w:rsidRDefault="00C8614A">
      <w:pPr>
        <w:pStyle w:val="ConsPlusNormal"/>
        <w:ind w:firstLine="540"/>
        <w:jc w:val="both"/>
      </w:pPr>
      <w:r>
        <w:t>- формирование новых промышленных предприятий на основе инновационных технологий.</w:t>
      </w:r>
    </w:p>
    <w:p w:rsidR="00C8614A" w:rsidRDefault="00C8614A">
      <w:pPr>
        <w:pStyle w:val="ConsPlusNormal"/>
        <w:jc w:val="both"/>
      </w:pPr>
    </w:p>
    <w:p w:rsidR="00C8614A" w:rsidRDefault="00C8614A">
      <w:pPr>
        <w:pStyle w:val="ConsPlusNormal"/>
        <w:jc w:val="center"/>
      </w:pPr>
      <w:r>
        <w:t>1.1.2. Развитие транспортно-логистической сферы</w:t>
      </w:r>
    </w:p>
    <w:p w:rsidR="00C8614A" w:rsidRDefault="00C8614A">
      <w:pPr>
        <w:pStyle w:val="ConsPlusNormal"/>
        <w:jc w:val="center"/>
      </w:pPr>
      <w:proofErr w:type="gramStart"/>
      <w:r>
        <w:t>хозяйственной</w:t>
      </w:r>
      <w:proofErr w:type="gramEnd"/>
      <w:r>
        <w:t xml:space="preserve"> деятельности района</w:t>
      </w:r>
    </w:p>
    <w:p w:rsidR="00C8614A" w:rsidRDefault="00C8614A">
      <w:pPr>
        <w:pStyle w:val="ConsPlusNormal"/>
        <w:jc w:val="both"/>
      </w:pPr>
    </w:p>
    <w:p w:rsidR="00C8614A" w:rsidRDefault="00C8614A">
      <w:pPr>
        <w:pStyle w:val="ConsPlusNormal"/>
        <w:ind w:firstLine="540"/>
        <w:jc w:val="both"/>
      </w:pPr>
      <w:r>
        <w:t>Смоленская область является важнейшим транспортным центром на путях, связывающих страны Западной и Центральной Европы с Российской Федерацией. Она расположена на международном транспортном коридоре МТК N 2.</w:t>
      </w:r>
    </w:p>
    <w:p w:rsidR="00C8614A" w:rsidRDefault="00C8614A">
      <w:pPr>
        <w:pStyle w:val="ConsPlusNormal"/>
        <w:ind w:firstLine="540"/>
        <w:jc w:val="both"/>
      </w:pPr>
      <w:r>
        <w:t>В состав российской части коридора N 2 входят железнодорожная и автомобильная магистрали от границы с Белоруссией до Нижнего Новгорода, аэропорты Московского транспортного узла, аэропорт Нижнего Новгорода, а также имеющиеся и сооружаемые терминальные комплексы в Смоленске, Вязьме, Москве и Московской области, Владимире и Нижнем Новгороде. По транспортным магистралям этого коридора осуществляется основная часть международных грузовых железнодорожных и автомобильных перевозок на направлении Запад - Восток.</w:t>
      </w:r>
    </w:p>
    <w:p w:rsidR="00C8614A" w:rsidRDefault="00C8614A">
      <w:pPr>
        <w:pStyle w:val="ConsPlusNormal"/>
        <w:ind w:firstLine="540"/>
        <w:jc w:val="both"/>
      </w:pPr>
      <w:r>
        <w:t>Реализация проектов, связанных с МТК N 2, позволит в Смоленском районе сформировать крупный логистический транспортный комплекс международного значения.</w:t>
      </w:r>
    </w:p>
    <w:p w:rsidR="00C8614A" w:rsidRDefault="00C8614A">
      <w:pPr>
        <w:pStyle w:val="ConsPlusNormal"/>
        <w:ind w:firstLine="540"/>
        <w:jc w:val="both"/>
      </w:pPr>
      <w:r>
        <w:t>Необходимо развитие активной авиационной деятельности в Смоленской области, которая будет способствовать активизации деловой активности и туристического бизнеса в регионе, возможно только при наличии аэродрома класса А или Б.</w:t>
      </w:r>
    </w:p>
    <w:p w:rsidR="00C8614A" w:rsidRDefault="00C8614A">
      <w:pPr>
        <w:pStyle w:val="ConsPlusNormal"/>
        <w:ind w:firstLine="540"/>
        <w:jc w:val="both"/>
      </w:pPr>
      <w:r>
        <w:t>Целесообразно разместить подобный аэродром в Смоленском районе.</w:t>
      </w:r>
    </w:p>
    <w:p w:rsidR="00C8614A" w:rsidRDefault="00C8614A">
      <w:pPr>
        <w:pStyle w:val="ConsPlusNormal"/>
        <w:ind w:firstLine="540"/>
        <w:jc w:val="both"/>
      </w:pPr>
      <w:r>
        <w:t>В настоящее время на территории г. Смоленска расположен аэродром Смоленск (Южный), который является аэродромом класса Г.</w:t>
      </w:r>
    </w:p>
    <w:p w:rsidR="00C8614A" w:rsidRDefault="00C8614A">
      <w:pPr>
        <w:pStyle w:val="ConsPlusNormal"/>
        <w:ind w:firstLine="540"/>
        <w:jc w:val="both"/>
      </w:pPr>
      <w:r>
        <w:t>Гражданские аэродромы класса Г, Д и Е относятся к аэродромам местных воздушных линий.</w:t>
      </w:r>
    </w:p>
    <w:p w:rsidR="00C8614A" w:rsidRDefault="00C8614A">
      <w:pPr>
        <w:pStyle w:val="ConsPlusNormal"/>
        <w:ind w:firstLine="540"/>
        <w:jc w:val="both"/>
      </w:pPr>
      <w:r>
        <w:t>Аэродром Смоленск (Южный) осуществляет технические полеты, связанные с народным хозяйством (в частности обслуживанием газопровода, проходящего через Смоленскую область).</w:t>
      </w:r>
    </w:p>
    <w:p w:rsidR="00C8614A" w:rsidRDefault="00C8614A">
      <w:pPr>
        <w:pStyle w:val="ConsPlusNormal"/>
        <w:ind w:firstLine="540"/>
        <w:jc w:val="both"/>
      </w:pPr>
      <w:r>
        <w:t>Годен к эксплуатации воздушных судов типа:</w:t>
      </w:r>
    </w:p>
    <w:p w:rsidR="00C8614A" w:rsidRDefault="00C8614A">
      <w:pPr>
        <w:pStyle w:val="ConsPlusNormal"/>
        <w:ind w:firstLine="540"/>
        <w:jc w:val="both"/>
      </w:pPr>
      <w:r>
        <w:t>Ан-2 - легкий транспортный самолет, биплан с расчалочным крылом;</w:t>
      </w:r>
    </w:p>
    <w:p w:rsidR="00C8614A" w:rsidRDefault="00C8614A">
      <w:pPr>
        <w:pStyle w:val="ConsPlusNormal"/>
        <w:ind w:firstLine="540"/>
        <w:jc w:val="both"/>
      </w:pPr>
      <w:r>
        <w:t>Ми-2, Ми-8 - советский многоцелевой вертолет, разработанный ОКБ М.Л. Миля в начале 1960-х годов. Широко применяется для выполнения множества гражданских и военных задач;</w:t>
      </w:r>
    </w:p>
    <w:p w:rsidR="00C8614A" w:rsidRDefault="00C8614A">
      <w:pPr>
        <w:pStyle w:val="ConsPlusNormal"/>
        <w:ind w:firstLine="540"/>
        <w:jc w:val="both"/>
      </w:pPr>
      <w:r>
        <w:t>Ан-24 (26) - пассажирский турбовинтовой самолет для линий малой и средней протяженности;</w:t>
      </w:r>
    </w:p>
    <w:p w:rsidR="00C8614A" w:rsidRDefault="00C8614A">
      <w:pPr>
        <w:pStyle w:val="ConsPlusNormal"/>
        <w:ind w:firstLine="540"/>
        <w:jc w:val="both"/>
      </w:pPr>
      <w:r>
        <w:t>Ан-28 - легкий двухмоторный турбовинтовой транспортный самолет. Разработан на базе Ан-14, совершил первый полет в 1969;</w:t>
      </w:r>
    </w:p>
    <w:p w:rsidR="00C8614A" w:rsidRDefault="00C8614A">
      <w:pPr>
        <w:pStyle w:val="ConsPlusNormal"/>
        <w:ind w:firstLine="540"/>
        <w:jc w:val="both"/>
      </w:pPr>
      <w:r>
        <w:t>Л-410 - самолет, предназначенный для перевозки пассажиров, почты и грузов на местных и коротких воздушных линиях, с возможностью взлета и посадки на искусственных и грунтовых взлетно-посадочных полосах;</w:t>
      </w:r>
    </w:p>
    <w:p w:rsidR="00C8614A" w:rsidRDefault="00C8614A">
      <w:pPr>
        <w:pStyle w:val="ConsPlusNormal"/>
        <w:ind w:firstLine="540"/>
        <w:jc w:val="both"/>
      </w:pPr>
      <w:r>
        <w:t>Як-40 - пассажирский самолет для местных авиалиний, разработанный в СССР в 1960-е годы.</w:t>
      </w:r>
    </w:p>
    <w:p w:rsidR="00C8614A" w:rsidRDefault="00C8614A">
      <w:pPr>
        <w:pStyle w:val="ConsPlusNormal"/>
        <w:ind w:firstLine="540"/>
        <w:jc w:val="both"/>
      </w:pPr>
      <w:r>
        <w:t>Почти все указанные модели самолетов являются морально устаревшими.</w:t>
      </w:r>
    </w:p>
    <w:p w:rsidR="00C8614A" w:rsidRDefault="00C8614A">
      <w:pPr>
        <w:pStyle w:val="ConsPlusNormal"/>
        <w:ind w:firstLine="540"/>
        <w:jc w:val="both"/>
      </w:pPr>
      <w:r>
        <w:t>Размеры существующей взлетно-посадочной полосы аэродрома Смоленск (Южный) - 1603 x 40 м. Общая площадь аэродрома Смоленск (Южный) составляет 143 га.</w:t>
      </w:r>
    </w:p>
    <w:p w:rsidR="00C8614A" w:rsidRDefault="00C8614A">
      <w:pPr>
        <w:pStyle w:val="ConsPlusNormal"/>
        <w:ind w:firstLine="540"/>
        <w:jc w:val="both"/>
      </w:pPr>
      <w:r>
        <w:t xml:space="preserve">Осуществление активной авиационной деятельности, которая будет способствовать развитию деловой активности и туристического бизнеса в регионе, возможно только при наличии аэродрома класса А или Б, годного к эксплуатации воздушных судов типа Ту-154, Ил-62, Ил-76, Ан-12, Як-42, Ту-134 и т.п. (75 т и более), с размерами ВПП 3000 - 3200 x 60 м и 2000 - 2700 x 45 м соответственно. </w:t>
      </w:r>
      <w:r>
        <w:lastRenderedPageBreak/>
        <w:t>Площадь аэродрома для класса А в соответствии с СН 457-74 (Нормы отвода земель для аэропортов) - 352 га, класса Б - 284 га.</w:t>
      </w:r>
    </w:p>
    <w:p w:rsidR="00C8614A" w:rsidRDefault="00C8614A">
      <w:pPr>
        <w:pStyle w:val="ConsPlusNormal"/>
        <w:ind w:firstLine="540"/>
        <w:jc w:val="both"/>
      </w:pPr>
      <w:r>
        <w:t xml:space="preserve">Взлетно-посадочная полоса аэродрома Смоленск (Южный) ориентирована в широтном направлении, и ее реконструкция с увеличением длины невозможна, так как территория существующего аэродрома с восточной стороны ограничена </w:t>
      </w:r>
      <w:proofErr w:type="spellStart"/>
      <w:r>
        <w:t>Рославльским</w:t>
      </w:r>
      <w:proofErr w:type="spellEnd"/>
      <w:r>
        <w:t xml:space="preserve"> шоссе, с западной стороны - Киевским шоссе, в связи с этим аэродром не может развиваться в широтном направлении. Развитие в северном направлении невозможно из-за расположенных там жилых районов. Если предположить развитие аэродрома на юг, необходима будет ликвидация существующей ВПП и строительство новой, соответствующей необходимому классу. Это повлечет больше затрат, чем строительство нового аэродрома, тем более требует выноса большого количества садовых участков.</w:t>
      </w:r>
    </w:p>
    <w:p w:rsidR="00C8614A" w:rsidRDefault="00C8614A">
      <w:pPr>
        <w:pStyle w:val="ConsPlusNormal"/>
        <w:ind w:firstLine="540"/>
        <w:jc w:val="both"/>
      </w:pPr>
      <w:r>
        <w:t>Соответственно, реконструкция существующего аэродрома Смоленск (Южный) с повышением на любой класс невозможна в связи с дефицитом территории.</w:t>
      </w:r>
    </w:p>
    <w:p w:rsidR="00C8614A" w:rsidRDefault="00C8614A">
      <w:pPr>
        <w:pStyle w:val="ConsPlusNormal"/>
        <w:ind w:firstLine="540"/>
        <w:jc w:val="both"/>
      </w:pPr>
      <w:r>
        <w:t>На данный момент в зоне размещения аэродрома Смоленск (Южный) располагаются густонаселенные жилые районы города, из-за этого при возникновении аварийных ситуаций возможны жертвы среди местного населения и разрушение жилых кварталов (пример - Иркутский аэропорт).</w:t>
      </w:r>
    </w:p>
    <w:p w:rsidR="00C8614A" w:rsidRDefault="00C8614A">
      <w:pPr>
        <w:pStyle w:val="ConsPlusNormal"/>
        <w:ind w:firstLine="540"/>
        <w:jc w:val="both"/>
      </w:pPr>
      <w:r>
        <w:t>Шумовая зона от существующего аэродрома Смоленск (Южный) покрывает значительные территории в южной части города и центральной части Смоленского района, в связи с этим у города нет возможности развития в южном направлении.</w:t>
      </w:r>
    </w:p>
    <w:p w:rsidR="00C8614A" w:rsidRDefault="00C8614A">
      <w:pPr>
        <w:pStyle w:val="ConsPlusNormal"/>
        <w:ind w:firstLine="540"/>
        <w:jc w:val="both"/>
      </w:pPr>
      <w:r>
        <w:t>Вынос существующего аэродрома Смоленск (Южный) за пределы города Смоленска даст возможность развития городу.</w:t>
      </w:r>
    </w:p>
    <w:p w:rsidR="00C8614A" w:rsidRDefault="00C8614A">
      <w:pPr>
        <w:pStyle w:val="ConsPlusNormal"/>
        <w:ind w:firstLine="540"/>
        <w:jc w:val="both"/>
      </w:pPr>
      <w:r>
        <w:t>Строительство нового аэродрома в районе повысит инвестиционную привлекательность как Смоленска, так и Смоленского района.</w:t>
      </w:r>
    </w:p>
    <w:p w:rsidR="00C8614A" w:rsidRDefault="00C8614A">
      <w:pPr>
        <w:pStyle w:val="ConsPlusNormal"/>
        <w:jc w:val="both"/>
      </w:pPr>
    </w:p>
    <w:p w:rsidR="00C8614A" w:rsidRDefault="00C8614A">
      <w:pPr>
        <w:pStyle w:val="ConsPlusNormal"/>
        <w:jc w:val="center"/>
      </w:pPr>
      <w:r>
        <w:t>1.1.3. Развитие промышленности строительных материалов</w:t>
      </w:r>
    </w:p>
    <w:p w:rsidR="00C8614A" w:rsidRDefault="00C8614A">
      <w:pPr>
        <w:pStyle w:val="ConsPlusNormal"/>
        <w:jc w:val="both"/>
      </w:pPr>
    </w:p>
    <w:p w:rsidR="00C8614A" w:rsidRDefault="00C8614A">
      <w:pPr>
        <w:pStyle w:val="ConsPlusNormal"/>
        <w:ind w:firstLine="540"/>
        <w:jc w:val="both"/>
      </w:pPr>
      <w:r>
        <w:t>Одним из направлений устойчивого социально-экономического развития территории района может стать развитие промышленности строительных материалов.</w:t>
      </w:r>
    </w:p>
    <w:p w:rsidR="00C8614A" w:rsidRDefault="00C8614A">
      <w:pPr>
        <w:pStyle w:val="ConsPlusNormal"/>
        <w:ind w:firstLine="540"/>
        <w:jc w:val="both"/>
      </w:pPr>
      <w:r>
        <w:t>Смоленский район обладает значительным потенциалом и определенными геологическими предпосылками по выявлению различных полезных ископаемых, в том числе строительных материалов, что позволяет полностью обеспечить потребности промышленности в некоторых видах товарной продукции и наладить ее выпуск для поставок в соседние районы за счет собственного сырья.</w:t>
      </w:r>
    </w:p>
    <w:p w:rsidR="00C8614A" w:rsidRDefault="00C8614A">
      <w:pPr>
        <w:pStyle w:val="ConsPlusNormal"/>
        <w:ind w:firstLine="540"/>
        <w:jc w:val="both"/>
      </w:pPr>
      <w:r>
        <w:t>Продукция промышленности строительных материалов востребована не только на рынке Смоленского района, но в Смоленской области и соседних регионах.</w:t>
      </w:r>
    </w:p>
    <w:p w:rsidR="00C8614A" w:rsidRDefault="00C8614A">
      <w:pPr>
        <w:pStyle w:val="ConsPlusNormal"/>
        <w:ind w:firstLine="540"/>
        <w:jc w:val="both"/>
      </w:pPr>
      <w:r>
        <w:t xml:space="preserve">Наиболее крупным и уникальным (с общими разведанными запасами более 117 млн. м3) является </w:t>
      </w:r>
      <w:proofErr w:type="spellStart"/>
      <w:r>
        <w:t>Лосненское</w:t>
      </w:r>
      <w:proofErr w:type="spellEnd"/>
      <w:r>
        <w:t xml:space="preserve"> месторождение песчано-гравийного материала (ПГМ), расположенное в </w:t>
      </w:r>
      <w:proofErr w:type="spellStart"/>
      <w:r>
        <w:t>Починковском</w:t>
      </w:r>
      <w:proofErr w:type="spellEnd"/>
      <w:r>
        <w:t xml:space="preserve"> и Смоленском районах.</w:t>
      </w:r>
    </w:p>
    <w:p w:rsidR="00C8614A" w:rsidRDefault="00C8614A">
      <w:pPr>
        <w:pStyle w:val="ConsPlusNormal"/>
        <w:ind w:firstLine="540"/>
        <w:jc w:val="both"/>
      </w:pPr>
      <w:r>
        <w:t xml:space="preserve">В эксплуатации также находятся </w:t>
      </w:r>
      <w:proofErr w:type="spellStart"/>
      <w:r>
        <w:t>Митинское</w:t>
      </w:r>
      <w:proofErr w:type="spellEnd"/>
      <w:r>
        <w:t xml:space="preserve"> месторождение ПГМ с запасами более 4 млн. м3 и участок </w:t>
      </w:r>
      <w:proofErr w:type="spellStart"/>
      <w:r>
        <w:t>Райновка</w:t>
      </w:r>
      <w:proofErr w:type="spellEnd"/>
      <w:r>
        <w:t>.</w:t>
      </w:r>
    </w:p>
    <w:p w:rsidR="00C8614A" w:rsidRDefault="00C8614A">
      <w:pPr>
        <w:pStyle w:val="ConsPlusNormal"/>
        <w:ind w:firstLine="540"/>
        <w:jc w:val="both"/>
      </w:pPr>
      <w:r>
        <w:t>Соколовское месторождение строительных песков длительный период эксплуатировало ОАО "Гнездово". Сырье использовалось для производства силикатного кирпича. Запасы месторождения превышают 7 млн. м3.</w:t>
      </w:r>
    </w:p>
    <w:p w:rsidR="00C8614A" w:rsidRDefault="00C8614A">
      <w:pPr>
        <w:pStyle w:val="ConsPlusNormal"/>
        <w:ind w:firstLine="540"/>
        <w:jc w:val="both"/>
      </w:pPr>
      <w:r>
        <w:t xml:space="preserve">Месторождение </w:t>
      </w:r>
      <w:proofErr w:type="spellStart"/>
      <w:r>
        <w:t>Шейновка</w:t>
      </w:r>
      <w:proofErr w:type="spellEnd"/>
      <w:r>
        <w:t xml:space="preserve"> разрабатывают ЗАО "Управление подсобных предприятий", ООО "Алексей-М" и ООО "</w:t>
      </w:r>
      <w:proofErr w:type="spellStart"/>
      <w:r>
        <w:t>СмолПол</w:t>
      </w:r>
      <w:proofErr w:type="spellEnd"/>
      <w:r>
        <w:t>". Суммарная годовая добыча строительных песков здесь составляет 163 тыс. м3.</w:t>
      </w:r>
    </w:p>
    <w:p w:rsidR="00C8614A" w:rsidRDefault="00C8614A">
      <w:pPr>
        <w:pStyle w:val="ConsPlusNormal"/>
        <w:ind w:firstLine="540"/>
        <w:jc w:val="both"/>
      </w:pPr>
      <w:r>
        <w:t xml:space="preserve">Керамическое сырье для производства обыкновенного кирпича разрабатывают ООО "Теллура" на участке </w:t>
      </w:r>
      <w:proofErr w:type="spellStart"/>
      <w:r>
        <w:t>Новосельцы</w:t>
      </w:r>
      <w:proofErr w:type="spellEnd"/>
      <w:r>
        <w:t>, и ООО "Кирпичный завод" на Смоленском-2 месторождении легкоплавких суглинков и глин. Суммарная годовая добыча керамического сырья составляет около 60 тыс. м3.</w:t>
      </w:r>
    </w:p>
    <w:p w:rsidR="00C8614A" w:rsidRDefault="00C8614A">
      <w:pPr>
        <w:pStyle w:val="ConsPlusNormal"/>
        <w:ind w:firstLine="540"/>
        <w:jc w:val="both"/>
      </w:pPr>
      <w:r>
        <w:t xml:space="preserve">Промышленность местных строительных материалов является базовой для развития большинства отраслей и основывается прежде всего на использовании общераспространенных полезных ископаемых для производства керамзита и кирпича (песков, песчано-гравийных смесей, </w:t>
      </w:r>
      <w:r>
        <w:lastRenderedPageBreak/>
        <w:t>глин и суглинков). На территории района работают горнодобывающие предприятия, производящие продукцию для строительной индустрии, сельского хозяйства и дорожного строительства.</w:t>
      </w:r>
    </w:p>
    <w:p w:rsidR="00C8614A" w:rsidRDefault="00C8614A">
      <w:pPr>
        <w:pStyle w:val="ConsPlusNormal"/>
        <w:ind w:firstLine="540"/>
        <w:jc w:val="both"/>
      </w:pPr>
      <w:r>
        <w:t>Перспективы развития промышленности строительных материалов связаны с увеличением объемов и видов минерального сырья и продуктов их передела, экспортируемых в сопредельные регионы.</w:t>
      </w:r>
    </w:p>
    <w:p w:rsidR="00C8614A" w:rsidRDefault="00C8614A">
      <w:pPr>
        <w:pStyle w:val="ConsPlusNormal"/>
        <w:ind w:firstLine="540"/>
        <w:jc w:val="both"/>
      </w:pPr>
      <w:r>
        <w:t>В числе основных направлений развития и увеличения объемов экспорта минеральной продукции для производства строительных материалов можно назвать следующие:</w:t>
      </w:r>
    </w:p>
    <w:p w:rsidR="00C8614A" w:rsidRDefault="00C8614A">
      <w:pPr>
        <w:pStyle w:val="ConsPlusNormal"/>
        <w:ind w:firstLine="540"/>
        <w:jc w:val="both"/>
      </w:pPr>
      <w:r>
        <w:t>- повышение конкурентоспособности минерального сырья и продуктов его передела за счет внедрения новых видов товарной продукции и совершенствования ее переработки, обогащения и упаковки;</w:t>
      </w:r>
    </w:p>
    <w:p w:rsidR="00C8614A" w:rsidRDefault="00C8614A">
      <w:pPr>
        <w:pStyle w:val="ConsPlusNormal"/>
        <w:ind w:firstLine="540"/>
        <w:jc w:val="both"/>
      </w:pPr>
      <w:r>
        <w:t>- вовлечение в эксплуатацию имеющихся месторождений полезных ископаемых и разведка новых видов минерального сырья;</w:t>
      </w:r>
    </w:p>
    <w:p w:rsidR="00C8614A" w:rsidRDefault="00C8614A">
      <w:pPr>
        <w:pStyle w:val="ConsPlusNormal"/>
        <w:ind w:firstLine="540"/>
        <w:jc w:val="both"/>
      </w:pPr>
      <w:r>
        <w:t>- эффективное размещение предприятий с целью значительного сокращения дальности перевозок нерудных материалов до мест переработки и районов потребления;</w:t>
      </w:r>
    </w:p>
    <w:p w:rsidR="00C8614A" w:rsidRDefault="00C8614A">
      <w:pPr>
        <w:pStyle w:val="ConsPlusNormal"/>
        <w:ind w:firstLine="540"/>
        <w:jc w:val="both"/>
      </w:pPr>
      <w:r>
        <w:t>- увеличение доли фракционированных и обогащенных строительных песков и гравия в общем объеме минерально-сырьевого товарооборота.</w:t>
      </w:r>
    </w:p>
    <w:p w:rsidR="00C8614A" w:rsidRDefault="00C8614A">
      <w:pPr>
        <w:pStyle w:val="ConsPlusNormal"/>
        <w:jc w:val="both"/>
      </w:pPr>
    </w:p>
    <w:p w:rsidR="00C8614A" w:rsidRDefault="00C8614A">
      <w:pPr>
        <w:pStyle w:val="ConsPlusNormal"/>
        <w:jc w:val="center"/>
      </w:pPr>
      <w:r>
        <w:t>1.1.4. Развитие промышленности местного значения</w:t>
      </w:r>
    </w:p>
    <w:p w:rsidR="00C8614A" w:rsidRDefault="00C8614A">
      <w:pPr>
        <w:pStyle w:val="ConsPlusNormal"/>
        <w:jc w:val="center"/>
      </w:pPr>
      <w:proofErr w:type="gramStart"/>
      <w:r>
        <w:t>на</w:t>
      </w:r>
      <w:proofErr w:type="gramEnd"/>
      <w:r>
        <w:t xml:space="preserve"> основе минерально-сырьевых ресурсов</w:t>
      </w:r>
    </w:p>
    <w:p w:rsidR="00C8614A" w:rsidRDefault="00C8614A">
      <w:pPr>
        <w:pStyle w:val="ConsPlusNormal"/>
        <w:jc w:val="both"/>
      </w:pPr>
    </w:p>
    <w:p w:rsidR="00C8614A" w:rsidRDefault="00C8614A">
      <w:pPr>
        <w:pStyle w:val="ConsPlusNormal"/>
        <w:ind w:firstLine="540"/>
        <w:jc w:val="both"/>
      </w:pPr>
      <w:r>
        <w:t>На основе минерально-сырьевых ресурсов могут быть созданы различные предприятия.</w:t>
      </w:r>
    </w:p>
    <w:p w:rsidR="00C8614A" w:rsidRDefault="00C8614A">
      <w:pPr>
        <w:pStyle w:val="ConsPlusNormal"/>
        <w:ind w:firstLine="540"/>
        <w:jc w:val="both"/>
      </w:pPr>
      <w:r>
        <w:t>В разделе приведены варианты некоторых из них.</w:t>
      </w:r>
    </w:p>
    <w:p w:rsidR="00C8614A" w:rsidRDefault="00C8614A">
      <w:pPr>
        <w:pStyle w:val="ConsPlusNormal"/>
        <w:jc w:val="both"/>
      </w:pPr>
    </w:p>
    <w:p w:rsidR="00C8614A" w:rsidRDefault="00C8614A">
      <w:pPr>
        <w:pStyle w:val="ConsPlusNormal"/>
        <w:jc w:val="center"/>
      </w:pPr>
      <w:r>
        <w:t>Предприятия по добыче сапропеля и производству сапропелевых</w:t>
      </w:r>
    </w:p>
    <w:p w:rsidR="00C8614A" w:rsidRDefault="00C8614A">
      <w:pPr>
        <w:pStyle w:val="ConsPlusNormal"/>
        <w:jc w:val="center"/>
      </w:pPr>
      <w:proofErr w:type="gramStart"/>
      <w:r>
        <w:t>удобрений</w:t>
      </w:r>
      <w:proofErr w:type="gramEnd"/>
      <w:r>
        <w:t xml:space="preserve"> для сельского хозяйства района</w:t>
      </w:r>
    </w:p>
    <w:p w:rsidR="00C8614A" w:rsidRDefault="00C8614A">
      <w:pPr>
        <w:pStyle w:val="ConsPlusNormal"/>
        <w:jc w:val="both"/>
      </w:pPr>
    </w:p>
    <w:p w:rsidR="00C8614A" w:rsidRDefault="00C8614A">
      <w:pPr>
        <w:pStyle w:val="ConsPlusNormal"/>
        <w:ind w:firstLine="540"/>
        <w:jc w:val="both"/>
      </w:pPr>
      <w:r>
        <w:t>Разработка и использование сапропелей в качестве удобрений сельского хозяйства позволит существенно сократить ввоз традиционных химических удобрений, снизит затраты на их закупку, так как стоимость сапропелей ниже стоимости минеральных удобрений. Кроме того, удобрения на основе сапропелей имеют ряд преимуществ экологического характера и более продолжительное (до 6 лет) действие и последствие по сравнению с минеральными удобрениями.</w:t>
      </w:r>
    </w:p>
    <w:p w:rsidR="00C8614A" w:rsidRDefault="00C8614A">
      <w:pPr>
        <w:pStyle w:val="ConsPlusNormal"/>
        <w:ind w:firstLine="540"/>
        <w:jc w:val="both"/>
      </w:pPr>
      <w:r>
        <w:t>Внедрение сапропелей в кормопроизводство даст возможность создать предприятия, производящие корма с сапропелевыми добавками для потребностей животноводческого и птицеводческого комплексов области. В животноводстве такая добавка в корм повышает у животных сопротивляемость кишечно-желудочным заболеваниям, увеличивает привес и сохранность молодняка, количество приплода у коров и свиней. Сапропель положительно влияет на организм птицы различных возрастных групп, повышает яйценоскость и инкубационные качества яиц, увеличивает суточный привес. При этом сокращение кормов возможно на 20 - 30%.</w:t>
      </w:r>
    </w:p>
    <w:p w:rsidR="00C8614A" w:rsidRDefault="00C8614A">
      <w:pPr>
        <w:pStyle w:val="ConsPlusNormal"/>
        <w:ind w:firstLine="540"/>
        <w:jc w:val="both"/>
      </w:pPr>
      <w:r>
        <w:t xml:space="preserve">Возможно использование сапропеля в качестве сырья для фармацевтических предприятий по производству витаминов и антибиотиков, других лечебных препаратов ветеринарного и медицинского назначения. В медицине свежедобытый сапропель может быть эффективно использован при лечении кожных заболеваний и воспалительных процессов. Сапропели могут использоваться в качестве лечебных грязей в </w:t>
      </w:r>
      <w:proofErr w:type="spellStart"/>
      <w:r>
        <w:t>физиолечебницах</w:t>
      </w:r>
      <w:proofErr w:type="spellEnd"/>
      <w:r>
        <w:t>, а также в качестве сырья в косметологии и парфюмерии при проведении дополнительных исследований.</w:t>
      </w:r>
    </w:p>
    <w:p w:rsidR="00C8614A" w:rsidRDefault="00C8614A">
      <w:pPr>
        <w:pStyle w:val="ConsPlusNormal"/>
        <w:ind w:firstLine="540"/>
        <w:jc w:val="both"/>
      </w:pPr>
      <w:r>
        <w:t>Возможно создание промышленных предприятий по глубокой переработке сапропеля на основе химико-технологического цикла с получением различных масел (вазелинового, моторного, креозотового) и другой продукции.</w:t>
      </w:r>
    </w:p>
    <w:p w:rsidR="00C8614A" w:rsidRDefault="00C8614A">
      <w:pPr>
        <w:pStyle w:val="ConsPlusNormal"/>
        <w:ind w:firstLine="540"/>
        <w:jc w:val="both"/>
      </w:pPr>
      <w:r>
        <w:t>Использование сапропеля будет способствовать оздоровлению озерных водоемов, что позволит создать рыбные хозяйства, разводить и заготавливать рыбу для местных нужд.</w:t>
      </w:r>
    </w:p>
    <w:p w:rsidR="00C8614A" w:rsidRDefault="00C8614A">
      <w:pPr>
        <w:pStyle w:val="ConsPlusNormal"/>
        <w:jc w:val="both"/>
      </w:pPr>
    </w:p>
    <w:p w:rsidR="00C8614A" w:rsidRDefault="00C8614A">
      <w:pPr>
        <w:pStyle w:val="ConsPlusNormal"/>
        <w:jc w:val="center"/>
      </w:pPr>
      <w:r>
        <w:t>Предприятия по переработке торфа</w:t>
      </w:r>
    </w:p>
    <w:p w:rsidR="00C8614A" w:rsidRDefault="00C8614A">
      <w:pPr>
        <w:pStyle w:val="ConsPlusNormal"/>
        <w:jc w:val="both"/>
      </w:pPr>
    </w:p>
    <w:p w:rsidR="00C8614A" w:rsidRDefault="00C8614A">
      <w:pPr>
        <w:pStyle w:val="ConsPlusNormal"/>
        <w:ind w:firstLine="540"/>
        <w:jc w:val="both"/>
      </w:pPr>
      <w:r>
        <w:t>Использование запасов торфа позволит решить ряд насущных проблем хозяйственного комплекса Смоленского района.</w:t>
      </w:r>
    </w:p>
    <w:p w:rsidR="00C8614A" w:rsidRDefault="00C8614A">
      <w:pPr>
        <w:pStyle w:val="ConsPlusNormal"/>
        <w:ind w:firstLine="540"/>
        <w:jc w:val="both"/>
      </w:pPr>
      <w:r>
        <w:lastRenderedPageBreak/>
        <w:t>Актуальной для зернового хозяйства является проблема повышения плодородия почв, решить которую можно с помощью внесения удобрений. Поэтому жизненно необходимым для районного полеводства является освоение производства удобрений в виде торфокомпостов с использованием навоза, минеральных и других добавок. Для районного животноводческого комплекса целесообразно организовать производство из торфа антисептического подстилочного материала и специального сырья для получения стимулятора роста животных.</w:t>
      </w:r>
    </w:p>
    <w:p w:rsidR="00C8614A" w:rsidRDefault="00C8614A">
      <w:pPr>
        <w:pStyle w:val="ConsPlusNormal"/>
        <w:ind w:firstLine="540"/>
        <w:jc w:val="both"/>
      </w:pPr>
      <w:r>
        <w:t>Использование торфа целесообразно и в качестве медицинского сырья для поставки в областной центр, и в производстве на его основе медпрепаратов.</w:t>
      </w:r>
    </w:p>
    <w:p w:rsidR="00C8614A" w:rsidRDefault="00C8614A">
      <w:pPr>
        <w:pStyle w:val="ConsPlusNormal"/>
        <w:ind w:firstLine="540"/>
        <w:jc w:val="both"/>
      </w:pPr>
      <w:r>
        <w:t xml:space="preserve">Параллельно с использованием древесины торф в экономике района мог бы стать нетрадиционным строительным материалом. Перспективным направлением развития экономики является развитие промышленности строительных материалов и производства из торфа и древесных опилок торфяных и </w:t>
      </w:r>
      <w:proofErr w:type="spellStart"/>
      <w:r>
        <w:t>торфо</w:t>
      </w:r>
      <w:proofErr w:type="spellEnd"/>
      <w:r>
        <w:t xml:space="preserve">-опилочных блоков для малоэтажного строительства, в котором </w:t>
      </w:r>
      <w:proofErr w:type="spellStart"/>
      <w:r>
        <w:t>торфоблоки</w:t>
      </w:r>
      <w:proofErr w:type="spellEnd"/>
      <w:r>
        <w:t xml:space="preserve"> используются в качестве теплоизоляционных материалов.</w:t>
      </w:r>
    </w:p>
    <w:p w:rsidR="00C8614A" w:rsidRDefault="00C8614A">
      <w:pPr>
        <w:pStyle w:val="ConsPlusNormal"/>
        <w:ind w:firstLine="540"/>
        <w:jc w:val="both"/>
      </w:pPr>
      <w:r>
        <w:t xml:space="preserve">Предлагается строительство новых заводов по переработке минерально-сырьевых ресурсов в деревнях </w:t>
      </w:r>
      <w:proofErr w:type="spellStart"/>
      <w:r>
        <w:t>Кощино</w:t>
      </w:r>
      <w:proofErr w:type="spellEnd"/>
      <w:r>
        <w:t xml:space="preserve">, </w:t>
      </w:r>
      <w:proofErr w:type="spellStart"/>
      <w:r>
        <w:t>Михновка</w:t>
      </w:r>
      <w:proofErr w:type="spellEnd"/>
      <w:r>
        <w:t xml:space="preserve">, Верховье, Новые </w:t>
      </w:r>
      <w:proofErr w:type="spellStart"/>
      <w:r>
        <w:t>Батеки</w:t>
      </w:r>
      <w:proofErr w:type="spellEnd"/>
      <w:r>
        <w:t>.</w:t>
      </w:r>
    </w:p>
    <w:p w:rsidR="00C8614A" w:rsidRDefault="00C8614A">
      <w:pPr>
        <w:pStyle w:val="ConsPlusNormal"/>
        <w:jc w:val="both"/>
      </w:pPr>
    </w:p>
    <w:p w:rsidR="00C8614A" w:rsidRDefault="00C8614A">
      <w:pPr>
        <w:pStyle w:val="ConsPlusNormal"/>
        <w:jc w:val="center"/>
      </w:pPr>
      <w:r>
        <w:t>1.1.5. Развитие сельского хозяйства</w:t>
      </w:r>
    </w:p>
    <w:p w:rsidR="00C8614A" w:rsidRDefault="00C8614A">
      <w:pPr>
        <w:pStyle w:val="ConsPlusNormal"/>
        <w:jc w:val="both"/>
      </w:pPr>
    </w:p>
    <w:p w:rsidR="00C8614A" w:rsidRDefault="00C8614A">
      <w:pPr>
        <w:pStyle w:val="ConsPlusNormal"/>
        <w:ind w:firstLine="540"/>
        <w:jc w:val="both"/>
      </w:pPr>
      <w:r>
        <w:t>Сельское хозяйство - важная отрасль экономики Смоленской области. В валовом региональном продукте доля продукции сельского хозяйства составляет 11 процентов. Сельское хозяйство в Смоленской области специализируется на развитии продуктивного животноводства и кормопроизводства, льноводства и картофелеводства.</w:t>
      </w:r>
    </w:p>
    <w:p w:rsidR="00C8614A" w:rsidRDefault="00C8614A">
      <w:pPr>
        <w:pStyle w:val="ConsPlusNormal"/>
        <w:ind w:firstLine="540"/>
        <w:jc w:val="both"/>
      </w:pPr>
      <w:r>
        <w:t>Стратегические задачи в агропромышленном комплексе:</w:t>
      </w:r>
    </w:p>
    <w:p w:rsidR="00C8614A" w:rsidRDefault="00C8614A">
      <w:pPr>
        <w:pStyle w:val="ConsPlusNormal"/>
        <w:ind w:firstLine="540"/>
        <w:jc w:val="both"/>
      </w:pPr>
      <w:r>
        <w:t>- проведение эффективной политики, направленной на повышение производительности труда и качества производимой продукции, формирование привлекательного инвестиционного климата в сельском хозяйстве;</w:t>
      </w:r>
    </w:p>
    <w:p w:rsidR="00C8614A" w:rsidRDefault="00C8614A">
      <w:pPr>
        <w:pStyle w:val="ConsPlusNormal"/>
        <w:ind w:firstLine="540"/>
        <w:jc w:val="both"/>
      </w:pPr>
      <w:r>
        <w:t>- создание условий для продвижения сельскохозяйственной продукции, в первую очередь, на внутренний рынок области;</w:t>
      </w:r>
    </w:p>
    <w:p w:rsidR="00C8614A" w:rsidRDefault="00C8614A">
      <w:pPr>
        <w:pStyle w:val="ConsPlusNormal"/>
        <w:ind w:firstLine="540"/>
        <w:jc w:val="both"/>
      </w:pPr>
      <w:r>
        <w:t>- совершенствование механизмов кредитования сельскохозяйственных предприятий; перерабатывающих предприятий и обслуживающих организаций, поддержка страхования в сельском хозяйстве.</w:t>
      </w:r>
    </w:p>
    <w:p w:rsidR="00C8614A" w:rsidRDefault="00C8614A">
      <w:pPr>
        <w:pStyle w:val="ConsPlusNormal"/>
        <w:jc w:val="both"/>
      </w:pPr>
    </w:p>
    <w:p w:rsidR="00C8614A" w:rsidRDefault="00C8614A">
      <w:pPr>
        <w:pStyle w:val="ConsPlusNormal"/>
        <w:jc w:val="center"/>
      </w:pPr>
      <w:r>
        <w:t>1.1.6. Рекреационно-туристическая деятельность</w:t>
      </w:r>
    </w:p>
    <w:p w:rsidR="00C8614A" w:rsidRDefault="00C8614A">
      <w:pPr>
        <w:pStyle w:val="ConsPlusNormal"/>
        <w:jc w:val="both"/>
      </w:pPr>
    </w:p>
    <w:p w:rsidR="00C8614A" w:rsidRDefault="00C8614A">
      <w:pPr>
        <w:pStyle w:val="ConsPlusNormal"/>
        <w:ind w:firstLine="540"/>
        <w:jc w:val="both"/>
      </w:pPr>
      <w:r>
        <w:t xml:space="preserve">Смоленская область является одним из наиболее перспективных регионов России с точки зрения развития въездного и внутреннего туризма. Значительным туристическим потенциалом обладает и Смоленский район, что позволяет рассматривать туристическую отрасль района не только как элемент сферы обслуживания населения, но и как одну из </w:t>
      </w:r>
      <w:proofErr w:type="spellStart"/>
      <w:r>
        <w:t>бюджетоформирующих</w:t>
      </w:r>
      <w:proofErr w:type="spellEnd"/>
      <w:r>
        <w:t xml:space="preserve"> отраслей хозяйства.</w:t>
      </w:r>
    </w:p>
    <w:p w:rsidR="00C8614A" w:rsidRDefault="00C8614A">
      <w:pPr>
        <w:pStyle w:val="ConsPlusNormal"/>
        <w:ind w:firstLine="540"/>
        <w:jc w:val="both"/>
      </w:pPr>
      <w:r>
        <w:t xml:space="preserve">Среди уникальных мест можно выделить с. Талашкино. На рубеже XIX - XX вв. центром возрождения русского искусства стало имение Талашкино под Смоленском. Княгиня Мария </w:t>
      </w:r>
      <w:proofErr w:type="spellStart"/>
      <w:r>
        <w:t>Клавдиевна</w:t>
      </w:r>
      <w:proofErr w:type="spellEnd"/>
      <w:r>
        <w:t xml:space="preserve"> </w:t>
      </w:r>
      <w:proofErr w:type="spellStart"/>
      <w:r>
        <w:t>Тенишева</w:t>
      </w:r>
      <w:proofErr w:type="spellEnd"/>
      <w:r>
        <w:t xml:space="preserve"> (1867 - 1929) (владелица усадьбы) организовала художественные мастерские - вышивальную, гончарную, столярную, резьбы по дереву и др. В усадьбе царила радушная атмосфера и всегда было множество гостей, среди них художники И.Е. Репин, А.Н. Бенуа, М.А. Врубель, К.А. Коровин, скульптор П.П. Трубецкой и многие другие.</w:t>
      </w:r>
    </w:p>
    <w:p w:rsidR="00C8614A" w:rsidRDefault="00C8614A">
      <w:pPr>
        <w:pStyle w:val="ConsPlusNormal"/>
        <w:ind w:firstLine="540"/>
        <w:jc w:val="both"/>
      </w:pPr>
      <w:r>
        <w:t>Сюда неоднократно приезжал художник Николай Константинович Рерих (1874 - 1947). Смоленские мотивы нашли отражение во многих его произведениях. Рерих выполнил росписи в церкви Святого Духа, построенной недалеко от имения.</w:t>
      </w:r>
    </w:p>
    <w:p w:rsidR="00C8614A" w:rsidRDefault="00C8614A">
      <w:pPr>
        <w:pStyle w:val="ConsPlusNormal"/>
        <w:ind w:firstLine="540"/>
        <w:jc w:val="both"/>
      </w:pPr>
      <w:r>
        <w:t xml:space="preserve">С 1900 по 1903 гг. в Талашкино жил художник Сергей Васильевич Малютин (1859 - 1937). В 1901 г. по заказу </w:t>
      </w:r>
      <w:proofErr w:type="spellStart"/>
      <w:r>
        <w:t>Тенишевой</w:t>
      </w:r>
      <w:proofErr w:type="spellEnd"/>
      <w:r>
        <w:t xml:space="preserve"> Малютин спроектировал и оформил деревянный домик "Теремок".</w:t>
      </w:r>
    </w:p>
    <w:p w:rsidR="00C8614A" w:rsidRDefault="00C8614A">
      <w:pPr>
        <w:pStyle w:val="ConsPlusNormal"/>
        <w:jc w:val="both"/>
      </w:pPr>
    </w:p>
    <w:p w:rsidR="00C8614A" w:rsidRDefault="00C8614A">
      <w:pPr>
        <w:pStyle w:val="ConsPlusNormal"/>
        <w:jc w:val="center"/>
      </w:pPr>
      <w:r>
        <w:t>1.2. Мероприятия по определению характера функционального</w:t>
      </w:r>
    </w:p>
    <w:p w:rsidR="00C8614A" w:rsidRDefault="00C8614A">
      <w:pPr>
        <w:pStyle w:val="ConsPlusNormal"/>
        <w:jc w:val="center"/>
      </w:pPr>
      <w:proofErr w:type="gramStart"/>
      <w:r>
        <w:t>использования</w:t>
      </w:r>
      <w:proofErr w:type="gramEnd"/>
      <w:r>
        <w:t xml:space="preserve"> Смоленского района на расчетный срок</w:t>
      </w:r>
    </w:p>
    <w:p w:rsidR="00C8614A" w:rsidRDefault="00C8614A">
      <w:pPr>
        <w:pStyle w:val="ConsPlusNormal"/>
        <w:jc w:val="center"/>
      </w:pPr>
      <w:proofErr w:type="gramStart"/>
      <w:r>
        <w:t>до</w:t>
      </w:r>
      <w:proofErr w:type="gramEnd"/>
      <w:r>
        <w:t xml:space="preserve"> 2033 года и на перспективу до 2045 года</w:t>
      </w:r>
    </w:p>
    <w:p w:rsidR="00C8614A" w:rsidRDefault="00C8614A">
      <w:pPr>
        <w:pStyle w:val="ConsPlusNormal"/>
        <w:jc w:val="both"/>
      </w:pPr>
    </w:p>
    <w:p w:rsidR="00C8614A" w:rsidRDefault="00C8614A">
      <w:pPr>
        <w:pStyle w:val="ConsPlusNormal"/>
        <w:jc w:val="center"/>
      </w:pPr>
      <w:r>
        <w:t>1.2.1. Основные социально-экономические параметры</w:t>
      </w:r>
    </w:p>
    <w:p w:rsidR="00C8614A" w:rsidRDefault="00C8614A">
      <w:pPr>
        <w:pStyle w:val="ConsPlusNormal"/>
        <w:jc w:val="center"/>
      </w:pPr>
      <w:proofErr w:type="gramStart"/>
      <w:r>
        <w:t>градостроительного</w:t>
      </w:r>
      <w:proofErr w:type="gramEnd"/>
      <w:r>
        <w:t xml:space="preserve"> развития</w:t>
      </w:r>
    </w:p>
    <w:p w:rsidR="00C8614A" w:rsidRDefault="00C8614A">
      <w:pPr>
        <w:pStyle w:val="ConsPlusNormal"/>
        <w:jc w:val="both"/>
      </w:pPr>
    </w:p>
    <w:p w:rsidR="00C8614A" w:rsidRDefault="00C8614A">
      <w:pPr>
        <w:pStyle w:val="ConsPlusNormal"/>
        <w:ind w:firstLine="540"/>
        <w:jc w:val="both"/>
      </w:pPr>
      <w:r>
        <w:t>Предусматриваются:</w:t>
      </w:r>
    </w:p>
    <w:p w:rsidR="00C8614A" w:rsidRDefault="00C8614A">
      <w:pPr>
        <w:pStyle w:val="ConsPlusNormal"/>
        <w:ind w:firstLine="540"/>
        <w:jc w:val="both"/>
      </w:pPr>
      <w:r>
        <w:t>- стабилизация численности населения к 2020 году, ее незначительный рост к 2033 году и рост к 2045 году;</w:t>
      </w:r>
    </w:p>
    <w:p w:rsidR="00C8614A" w:rsidRDefault="00C8614A">
      <w:pPr>
        <w:pStyle w:val="ConsPlusNormal"/>
        <w:ind w:firstLine="540"/>
        <w:jc w:val="both"/>
      </w:pPr>
      <w:r>
        <w:t>- стабилизация численности занятых в экономике района;</w:t>
      </w:r>
    </w:p>
    <w:p w:rsidR="00C8614A" w:rsidRDefault="00C8614A">
      <w:pPr>
        <w:pStyle w:val="ConsPlusNormal"/>
        <w:ind w:firstLine="540"/>
        <w:jc w:val="both"/>
      </w:pPr>
      <w:r>
        <w:t>- осуществление прогрессивных структурных сдвигов в сфере промышленного и сельскохозяйственного производства;</w:t>
      </w:r>
    </w:p>
    <w:p w:rsidR="00C8614A" w:rsidRDefault="00C8614A">
      <w:pPr>
        <w:pStyle w:val="ConsPlusNormal"/>
        <w:ind w:firstLine="540"/>
        <w:jc w:val="both"/>
      </w:pPr>
      <w:r>
        <w:t>- совершенствование территориальной структуры производства в интересах создания более комфортных условий для проживающего на ее территории населения;</w:t>
      </w:r>
    </w:p>
    <w:p w:rsidR="00C8614A" w:rsidRDefault="00C8614A">
      <w:pPr>
        <w:pStyle w:val="ConsPlusNormal"/>
        <w:ind w:firstLine="540"/>
        <w:jc w:val="both"/>
      </w:pPr>
      <w:r>
        <w:t>- наращивание объемов жилищного фонда за счет нового строительства, реконструкции и капитального ремонта существующего жилищного фонда;</w:t>
      </w:r>
    </w:p>
    <w:p w:rsidR="00C8614A" w:rsidRDefault="00C8614A">
      <w:pPr>
        <w:pStyle w:val="ConsPlusNormal"/>
        <w:ind w:firstLine="540"/>
        <w:jc w:val="both"/>
      </w:pPr>
      <w:r>
        <w:t>- последовательное повышение жилищной обеспеченности населения;</w:t>
      </w:r>
    </w:p>
    <w:p w:rsidR="00C8614A" w:rsidRDefault="00C8614A">
      <w:pPr>
        <w:pStyle w:val="ConsPlusNormal"/>
        <w:ind w:firstLine="540"/>
        <w:jc w:val="both"/>
      </w:pPr>
      <w:r>
        <w:t>- увеличение доли малоэтажного жилищного строительства с преобладанием домов усадебного типа и сокращение доли многоэтажного жилищного строительства;</w:t>
      </w:r>
    </w:p>
    <w:p w:rsidR="00C8614A" w:rsidRDefault="00C8614A">
      <w:pPr>
        <w:pStyle w:val="ConsPlusNormal"/>
        <w:ind w:firstLine="540"/>
        <w:jc w:val="both"/>
      </w:pPr>
      <w:r>
        <w:t>- развитие культурно-бытового строительства в объемах, обеспечивающих нормативные уровни обслуживания (на следующих стадиях проектирования разрабатывается гибкая система "скользящих" по срокам проектирования нормативов), и локализация этих объемов в определенных центрах обслуживания.</w:t>
      </w:r>
    </w:p>
    <w:p w:rsidR="00C8614A" w:rsidRDefault="00C8614A">
      <w:pPr>
        <w:pStyle w:val="ConsPlusNormal"/>
        <w:jc w:val="both"/>
      </w:pPr>
    </w:p>
    <w:p w:rsidR="00C8614A" w:rsidRDefault="00C8614A">
      <w:pPr>
        <w:pStyle w:val="ConsPlusNormal"/>
        <w:jc w:val="center"/>
      </w:pPr>
      <w:r>
        <w:t>1.2.2. Мероприятия по преобразованию характера</w:t>
      </w:r>
    </w:p>
    <w:p w:rsidR="00C8614A" w:rsidRDefault="00C8614A">
      <w:pPr>
        <w:pStyle w:val="ConsPlusNormal"/>
        <w:jc w:val="center"/>
      </w:pPr>
      <w:proofErr w:type="gramStart"/>
      <w:r>
        <w:t>функционального</w:t>
      </w:r>
      <w:proofErr w:type="gramEnd"/>
      <w:r>
        <w:t xml:space="preserve"> использования территории Смоленского района</w:t>
      </w:r>
    </w:p>
    <w:p w:rsidR="00C8614A" w:rsidRDefault="00C8614A">
      <w:pPr>
        <w:pStyle w:val="ConsPlusNormal"/>
        <w:jc w:val="both"/>
      </w:pPr>
    </w:p>
    <w:p w:rsidR="00C8614A" w:rsidRDefault="00C8614A">
      <w:pPr>
        <w:pStyle w:val="ConsPlusNormal"/>
        <w:ind w:firstLine="540"/>
        <w:jc w:val="both"/>
      </w:pPr>
      <w:r>
        <w:t>1. Последовательное определение направлений развития природно-экологической, историко-культурной, рекреационно-туристической, хозяйственно-отраслевой, социальной, инженерной и транспортно-коммуникационной систем, а также факторов воздействия на территорию Смоленского района соседних муниципальных образований, общероссийских и европейских транспортных систем при выявлении:</w:t>
      </w:r>
    </w:p>
    <w:p w:rsidR="00C8614A" w:rsidRDefault="00C8614A">
      <w:pPr>
        <w:pStyle w:val="ConsPlusNormal"/>
        <w:ind w:firstLine="540"/>
        <w:jc w:val="both"/>
      </w:pPr>
      <w:r>
        <w:t>- основных приоритетов развития;</w:t>
      </w:r>
    </w:p>
    <w:p w:rsidR="00C8614A" w:rsidRDefault="00C8614A">
      <w:pPr>
        <w:pStyle w:val="ConsPlusNormal"/>
        <w:ind w:firstLine="540"/>
        <w:jc w:val="both"/>
      </w:pPr>
      <w:r>
        <w:t>- основных функционально-планировочных зон активного градостроительного и хозяйственного развития;</w:t>
      </w:r>
    </w:p>
    <w:p w:rsidR="00C8614A" w:rsidRDefault="00C8614A">
      <w:pPr>
        <w:pStyle w:val="ConsPlusNormal"/>
        <w:ind w:firstLine="540"/>
        <w:jc w:val="both"/>
      </w:pPr>
      <w:r>
        <w:t>- основных планировочных связей;</w:t>
      </w:r>
    </w:p>
    <w:p w:rsidR="00C8614A" w:rsidRDefault="00C8614A">
      <w:pPr>
        <w:pStyle w:val="ConsPlusNormal"/>
        <w:ind w:firstLine="540"/>
        <w:jc w:val="both"/>
      </w:pPr>
      <w:r>
        <w:t>- центров и зон концентрации градостроительной активности (преимущественного градостроительного развития, территории населенных пунктов).</w:t>
      </w:r>
    </w:p>
    <w:p w:rsidR="00C8614A" w:rsidRDefault="00C8614A">
      <w:pPr>
        <w:pStyle w:val="ConsPlusNormal"/>
        <w:ind w:firstLine="540"/>
        <w:jc w:val="both"/>
      </w:pPr>
      <w:r>
        <w:t>В целом территория района по функциональным приоритетам может быть подразделена на две группы территорий:</w:t>
      </w:r>
    </w:p>
    <w:p w:rsidR="00C8614A" w:rsidRDefault="00C8614A">
      <w:pPr>
        <w:pStyle w:val="ConsPlusNormal"/>
        <w:ind w:firstLine="540"/>
        <w:jc w:val="both"/>
      </w:pPr>
      <w:r>
        <w:t>- территории, расположенные в зоне влияния планировочных узлов и связей, или основные функционально-планировочные зоны активного градостроительного и хозяйственного развития;</w:t>
      </w:r>
    </w:p>
    <w:p w:rsidR="00C8614A" w:rsidRDefault="00C8614A">
      <w:pPr>
        <w:pStyle w:val="ConsPlusNormal"/>
        <w:ind w:firstLine="540"/>
        <w:jc w:val="both"/>
      </w:pPr>
      <w:r>
        <w:t>- остальные территории.</w:t>
      </w:r>
    </w:p>
    <w:p w:rsidR="00C8614A" w:rsidRDefault="00C8614A">
      <w:pPr>
        <w:pStyle w:val="ConsPlusNormal"/>
        <w:ind w:firstLine="540"/>
        <w:jc w:val="both"/>
      </w:pPr>
      <w:r>
        <w:t>2. Развитие и преобразование характера функционального использования территорий на расчетный срок реализации и перспективу Схемы территориального планирования на основе функционального зонирования территории Смоленского района, включающего:</w:t>
      </w:r>
    </w:p>
    <w:p w:rsidR="00C8614A" w:rsidRDefault="00C8614A">
      <w:pPr>
        <w:pStyle w:val="ConsPlusNormal"/>
        <w:ind w:firstLine="540"/>
        <w:jc w:val="both"/>
      </w:pPr>
      <w:proofErr w:type="gramStart"/>
      <w:r>
        <w:t>установление</w:t>
      </w:r>
      <w:proofErr w:type="gramEnd"/>
      <w:r>
        <w:t xml:space="preserve"> перечня земель по категориям;</w:t>
      </w:r>
    </w:p>
    <w:p w:rsidR="00C8614A" w:rsidRDefault="00C8614A">
      <w:pPr>
        <w:pStyle w:val="ConsPlusNormal"/>
        <w:ind w:firstLine="540"/>
        <w:jc w:val="both"/>
      </w:pPr>
      <w:proofErr w:type="gramStart"/>
      <w:r>
        <w:t>установление</w:t>
      </w:r>
      <w:proofErr w:type="gramEnd"/>
      <w:r>
        <w:t xml:space="preserve"> перечня зон планируемого размещения объектов капитального строительства;</w:t>
      </w:r>
    </w:p>
    <w:p w:rsidR="00C8614A" w:rsidRDefault="00C8614A">
      <w:pPr>
        <w:pStyle w:val="ConsPlusNormal"/>
        <w:ind w:firstLine="540"/>
        <w:jc w:val="both"/>
      </w:pPr>
      <w:proofErr w:type="gramStart"/>
      <w:r>
        <w:t>установление</w:t>
      </w:r>
      <w:proofErr w:type="gramEnd"/>
      <w:r>
        <w:t xml:space="preserve"> перечня населенных пунктов, для которых необходимо увеличение территории при определении границ;</w:t>
      </w:r>
    </w:p>
    <w:p w:rsidR="00C8614A" w:rsidRDefault="00C8614A">
      <w:pPr>
        <w:pStyle w:val="ConsPlusNormal"/>
        <w:ind w:firstLine="540"/>
        <w:jc w:val="both"/>
      </w:pPr>
      <w:proofErr w:type="gramStart"/>
      <w:r>
        <w:t>установление</w:t>
      </w:r>
      <w:proofErr w:type="gramEnd"/>
      <w:r>
        <w:t xml:space="preserve"> на карте зон планируемого размещения объектов капитального строительства Смоленского района границ земель;</w:t>
      </w:r>
    </w:p>
    <w:p w:rsidR="00C8614A" w:rsidRDefault="00C8614A">
      <w:pPr>
        <w:pStyle w:val="ConsPlusNormal"/>
        <w:ind w:firstLine="540"/>
        <w:jc w:val="both"/>
      </w:pPr>
      <w:proofErr w:type="gramStart"/>
      <w:r>
        <w:t>установление</w:t>
      </w:r>
      <w:proofErr w:type="gramEnd"/>
      <w:r>
        <w:t xml:space="preserve"> на карте зон планируемого размещения объектов капитального строительства Смоленского района границ зон планируемого размещения объектов капитального строительства;</w:t>
      </w:r>
    </w:p>
    <w:p w:rsidR="00C8614A" w:rsidRDefault="00C8614A">
      <w:pPr>
        <w:pStyle w:val="ConsPlusNormal"/>
        <w:ind w:firstLine="540"/>
        <w:jc w:val="both"/>
      </w:pPr>
      <w:proofErr w:type="gramStart"/>
      <w:r>
        <w:t>установление</w:t>
      </w:r>
      <w:proofErr w:type="gramEnd"/>
      <w:r>
        <w:t xml:space="preserve"> на карте зон планируемого размещения объектов капитального строительства Смоленского района границ населенных пунктов.</w:t>
      </w:r>
    </w:p>
    <w:p w:rsidR="00C8614A" w:rsidRDefault="00C8614A">
      <w:pPr>
        <w:pStyle w:val="ConsPlusNormal"/>
        <w:ind w:firstLine="540"/>
        <w:jc w:val="both"/>
      </w:pPr>
      <w:r>
        <w:lastRenderedPageBreak/>
        <w:t>3. В соответствии со Схемой территориального планирования Смоленского района устанавливается следующий перечень земель по категориям:</w:t>
      </w:r>
    </w:p>
    <w:p w:rsidR="00C8614A" w:rsidRDefault="00C8614A">
      <w:pPr>
        <w:pStyle w:val="ConsPlusNormal"/>
        <w:ind w:firstLine="540"/>
        <w:jc w:val="both"/>
      </w:pPr>
      <w:r>
        <w:t>- земли сельскохозяйственного назначения в составе:</w:t>
      </w:r>
    </w:p>
    <w:p w:rsidR="00C8614A" w:rsidRDefault="00C8614A">
      <w:pPr>
        <w:pStyle w:val="ConsPlusNormal"/>
        <w:ind w:firstLine="540"/>
        <w:jc w:val="both"/>
      </w:pPr>
      <w:proofErr w:type="gramStart"/>
      <w:r>
        <w:t>залежей</w:t>
      </w:r>
      <w:proofErr w:type="gramEnd"/>
      <w:r>
        <w:t>;</w:t>
      </w:r>
    </w:p>
    <w:p w:rsidR="00C8614A" w:rsidRDefault="00C8614A">
      <w:pPr>
        <w:pStyle w:val="ConsPlusNormal"/>
        <w:ind w:firstLine="540"/>
        <w:jc w:val="both"/>
      </w:pPr>
      <w:proofErr w:type="gramStart"/>
      <w:r>
        <w:t>кормовых</w:t>
      </w:r>
      <w:proofErr w:type="gramEnd"/>
      <w:r>
        <w:t xml:space="preserve"> угодий (пастбищ);</w:t>
      </w:r>
    </w:p>
    <w:p w:rsidR="00C8614A" w:rsidRDefault="00C8614A">
      <w:pPr>
        <w:pStyle w:val="ConsPlusNormal"/>
        <w:ind w:firstLine="540"/>
        <w:jc w:val="both"/>
      </w:pPr>
      <w:proofErr w:type="gramStart"/>
      <w:r>
        <w:t>кормовых</w:t>
      </w:r>
      <w:proofErr w:type="gramEnd"/>
      <w:r>
        <w:t xml:space="preserve"> угодий (сенокосов);</w:t>
      </w:r>
    </w:p>
    <w:p w:rsidR="00C8614A" w:rsidRDefault="00C8614A">
      <w:pPr>
        <w:pStyle w:val="ConsPlusNormal"/>
        <w:ind w:firstLine="540"/>
        <w:jc w:val="both"/>
      </w:pPr>
      <w:proofErr w:type="gramStart"/>
      <w:r>
        <w:t>многолетних</w:t>
      </w:r>
      <w:proofErr w:type="gramEnd"/>
      <w:r>
        <w:t xml:space="preserve"> насаждений;</w:t>
      </w:r>
    </w:p>
    <w:p w:rsidR="00C8614A" w:rsidRDefault="00C8614A">
      <w:pPr>
        <w:pStyle w:val="ConsPlusNormal"/>
        <w:ind w:firstLine="540"/>
        <w:jc w:val="both"/>
      </w:pPr>
      <w:proofErr w:type="gramStart"/>
      <w:r>
        <w:t>пашен</w:t>
      </w:r>
      <w:proofErr w:type="gramEnd"/>
      <w:r>
        <w:t>;</w:t>
      </w:r>
    </w:p>
    <w:p w:rsidR="00C8614A" w:rsidRDefault="00C8614A">
      <w:pPr>
        <w:pStyle w:val="ConsPlusNormal"/>
        <w:ind w:firstLine="540"/>
        <w:jc w:val="both"/>
      </w:pPr>
      <w:proofErr w:type="gramStart"/>
      <w:r>
        <w:t>угодий</w:t>
      </w:r>
      <w:proofErr w:type="gramEnd"/>
      <w:r>
        <w:t xml:space="preserve"> в ведении сельских администраций;</w:t>
      </w:r>
    </w:p>
    <w:p w:rsidR="00C8614A" w:rsidRDefault="00C8614A">
      <w:pPr>
        <w:pStyle w:val="ConsPlusNormal"/>
        <w:ind w:firstLine="540"/>
        <w:jc w:val="both"/>
      </w:pPr>
      <w:r>
        <w:t>- земли лесного фонда;</w:t>
      </w:r>
    </w:p>
    <w:p w:rsidR="00C8614A" w:rsidRDefault="00C8614A">
      <w:pPr>
        <w:pStyle w:val="ConsPlusNormal"/>
        <w:ind w:firstLine="540"/>
        <w:jc w:val="both"/>
      </w:pPr>
      <w:r>
        <w:t>- земли водного фонда;</w:t>
      </w:r>
    </w:p>
    <w:p w:rsidR="00C8614A" w:rsidRDefault="00C8614A">
      <w:pPr>
        <w:pStyle w:val="ConsPlusNormal"/>
        <w:ind w:firstLine="540"/>
        <w:jc w:val="both"/>
      </w:pPr>
      <w:r>
        <w:t>- земли запаса;</w:t>
      </w:r>
    </w:p>
    <w:p w:rsidR="00C8614A" w:rsidRDefault="00C8614A">
      <w:pPr>
        <w:pStyle w:val="ConsPlusNormal"/>
        <w:ind w:firstLine="540"/>
        <w:jc w:val="both"/>
      </w:pPr>
      <w:r>
        <w:t>- земли промышленности, энергетики, транспорта, связи;</w:t>
      </w:r>
    </w:p>
    <w:p w:rsidR="00C8614A" w:rsidRDefault="00C8614A">
      <w:pPr>
        <w:pStyle w:val="ConsPlusNormal"/>
        <w:ind w:firstLine="540"/>
        <w:jc w:val="both"/>
      </w:pPr>
      <w:r>
        <w:t>- земли населенных пунктов.</w:t>
      </w:r>
    </w:p>
    <w:p w:rsidR="00C8614A" w:rsidRDefault="00C8614A">
      <w:pPr>
        <w:pStyle w:val="ConsPlusNormal"/>
        <w:ind w:firstLine="540"/>
        <w:jc w:val="both"/>
      </w:pPr>
      <w:r>
        <w:t>4. В соответствии со Схемой территориального планирования Смоленского района устанавливаются земли населенных пунктов, площадь территории которых составит:</w:t>
      </w:r>
    </w:p>
    <w:p w:rsidR="00C8614A" w:rsidRDefault="00C8614A">
      <w:pPr>
        <w:pStyle w:val="ConsPlusNormal"/>
        <w:jc w:val="both"/>
      </w:pPr>
    </w:p>
    <w:p w:rsidR="00C8614A" w:rsidRDefault="00C8614A">
      <w:pPr>
        <w:pStyle w:val="ConsPlusCell"/>
        <w:jc w:val="both"/>
      </w:pPr>
      <w:r>
        <w:t>┌───┬───────────────────────────────────────┬─────────────────────────────┐</w:t>
      </w:r>
    </w:p>
    <w:p w:rsidR="00C8614A" w:rsidRDefault="00C8614A">
      <w:pPr>
        <w:pStyle w:val="ConsPlusCell"/>
        <w:jc w:val="both"/>
      </w:pPr>
      <w:r>
        <w:t xml:space="preserve">│   │             Наименование              </w:t>
      </w:r>
      <w:proofErr w:type="gramStart"/>
      <w:r>
        <w:t>│  Площадь</w:t>
      </w:r>
      <w:proofErr w:type="gramEnd"/>
      <w:r>
        <w:t xml:space="preserve"> территории земель  │</w:t>
      </w:r>
    </w:p>
    <w:p w:rsidR="00C8614A" w:rsidRDefault="00C8614A">
      <w:pPr>
        <w:pStyle w:val="ConsPlusCell"/>
        <w:jc w:val="both"/>
      </w:pPr>
      <w:r>
        <w:t>│   │                                       │   населенных пунктов, га    │</w:t>
      </w:r>
    </w:p>
    <w:p w:rsidR="00C8614A" w:rsidRDefault="00C8614A">
      <w:pPr>
        <w:pStyle w:val="ConsPlusCell"/>
        <w:jc w:val="both"/>
      </w:pPr>
      <w:r>
        <w:t>├───┼───────────────────────────────────────┼─────────────────────────────┤</w:t>
      </w:r>
    </w:p>
    <w:p w:rsidR="00C8614A" w:rsidRDefault="00C8614A">
      <w:pPr>
        <w:pStyle w:val="ConsPlusCell"/>
        <w:jc w:val="both"/>
      </w:pPr>
      <w:r>
        <w:t>│1. │</w:t>
      </w:r>
      <w:proofErr w:type="spellStart"/>
      <w:r>
        <w:t>Волоковское</w:t>
      </w:r>
      <w:proofErr w:type="spellEnd"/>
      <w:r>
        <w:t xml:space="preserve"> сельское поселение         │          1475,368           │</w:t>
      </w:r>
    </w:p>
    <w:p w:rsidR="00C8614A" w:rsidRDefault="00C8614A">
      <w:pPr>
        <w:pStyle w:val="ConsPlusCell"/>
        <w:jc w:val="both"/>
      </w:pPr>
      <w:r>
        <w:t>├───┼───────────────────────────────────────┼─────────────────────────────┤</w:t>
      </w:r>
    </w:p>
    <w:p w:rsidR="00C8614A" w:rsidRDefault="00C8614A">
      <w:pPr>
        <w:pStyle w:val="ConsPlusCell"/>
        <w:jc w:val="both"/>
      </w:pPr>
      <w:r>
        <w:t>│</w:t>
      </w:r>
      <w:proofErr w:type="gramStart"/>
      <w:r>
        <w:t>1  │</w:t>
      </w:r>
      <w:proofErr w:type="spellStart"/>
      <w:proofErr w:type="gramEnd"/>
      <w:r>
        <w:t>Андроново</w:t>
      </w:r>
      <w:proofErr w:type="spellEnd"/>
      <w:r>
        <w:t xml:space="preserve">                              │            75,571           │</w:t>
      </w:r>
    </w:p>
    <w:p w:rsidR="00C8614A" w:rsidRDefault="00C8614A">
      <w:pPr>
        <w:pStyle w:val="ConsPlusCell"/>
        <w:jc w:val="both"/>
      </w:pPr>
      <w:r>
        <w:t>├───┼───────────────────────────────────────┼─────────────────────────────┤</w:t>
      </w:r>
    </w:p>
    <w:p w:rsidR="00C8614A" w:rsidRDefault="00C8614A">
      <w:pPr>
        <w:pStyle w:val="ConsPlusCell"/>
        <w:jc w:val="both"/>
      </w:pPr>
      <w:r>
        <w:t>│</w:t>
      </w:r>
      <w:proofErr w:type="gramStart"/>
      <w:r>
        <w:t>2  │</w:t>
      </w:r>
      <w:proofErr w:type="gramEnd"/>
      <w:r>
        <w:t>Бороденки                              │             5,344           │</w:t>
      </w:r>
    </w:p>
    <w:p w:rsidR="00C8614A" w:rsidRDefault="00C8614A">
      <w:pPr>
        <w:pStyle w:val="ConsPlusCell"/>
        <w:jc w:val="both"/>
      </w:pPr>
      <w:r>
        <w:t>├───┼───────────────────────────────────────┼─────────────────────────────┤</w:t>
      </w:r>
    </w:p>
    <w:p w:rsidR="00C8614A" w:rsidRDefault="00C8614A">
      <w:pPr>
        <w:pStyle w:val="ConsPlusCell"/>
        <w:jc w:val="both"/>
      </w:pPr>
      <w:r>
        <w:t>│</w:t>
      </w:r>
      <w:proofErr w:type="gramStart"/>
      <w:r>
        <w:t>3  │</w:t>
      </w:r>
      <w:proofErr w:type="gramEnd"/>
      <w:r>
        <w:t>Буда                                   │            42,446           │</w:t>
      </w:r>
    </w:p>
    <w:p w:rsidR="00C8614A" w:rsidRDefault="00C8614A">
      <w:pPr>
        <w:pStyle w:val="ConsPlusCell"/>
        <w:jc w:val="both"/>
      </w:pPr>
      <w:r>
        <w:t>├───┼───────────────────────────────────────┼─────────────────────────────┤</w:t>
      </w:r>
    </w:p>
    <w:p w:rsidR="00C8614A" w:rsidRDefault="00C8614A">
      <w:pPr>
        <w:pStyle w:val="ConsPlusCell"/>
        <w:jc w:val="both"/>
      </w:pPr>
      <w:r>
        <w:t>│</w:t>
      </w:r>
      <w:proofErr w:type="gramStart"/>
      <w:r>
        <w:t>4  │</w:t>
      </w:r>
      <w:proofErr w:type="gramEnd"/>
      <w:r>
        <w:t>Волоковая                              │           167,965           │</w:t>
      </w:r>
    </w:p>
    <w:p w:rsidR="00C8614A" w:rsidRDefault="00C8614A">
      <w:pPr>
        <w:pStyle w:val="ConsPlusCell"/>
        <w:jc w:val="both"/>
      </w:pPr>
      <w:r>
        <w:t>├───┼───────────────────────────────────────┼─────────────────────────────┤</w:t>
      </w:r>
    </w:p>
    <w:p w:rsidR="00C8614A" w:rsidRDefault="00C8614A">
      <w:pPr>
        <w:pStyle w:val="ConsPlusCell"/>
        <w:jc w:val="both"/>
      </w:pPr>
      <w:r>
        <w:t>│</w:t>
      </w:r>
      <w:proofErr w:type="gramStart"/>
      <w:r>
        <w:t>5  │</w:t>
      </w:r>
      <w:proofErr w:type="spellStart"/>
      <w:proofErr w:type="gramEnd"/>
      <w:r>
        <w:t>Вортихово</w:t>
      </w:r>
      <w:proofErr w:type="spellEnd"/>
      <w:r>
        <w:t xml:space="preserve">                              │            16,2758          │</w:t>
      </w:r>
    </w:p>
    <w:p w:rsidR="00C8614A" w:rsidRDefault="00C8614A">
      <w:pPr>
        <w:pStyle w:val="ConsPlusCell"/>
        <w:jc w:val="both"/>
      </w:pPr>
      <w:r>
        <w:t>├───┼───────────────────────────────────────┼─────────────────────────────┤</w:t>
      </w:r>
    </w:p>
    <w:p w:rsidR="00C8614A" w:rsidRDefault="00C8614A">
      <w:pPr>
        <w:pStyle w:val="ConsPlusCell"/>
        <w:jc w:val="both"/>
      </w:pPr>
      <w:r>
        <w:t>│</w:t>
      </w:r>
      <w:proofErr w:type="gramStart"/>
      <w:r>
        <w:t>6  │</w:t>
      </w:r>
      <w:proofErr w:type="gramEnd"/>
      <w:r>
        <w:t>Гаврики                                │            39,964           │</w:t>
      </w:r>
    </w:p>
    <w:p w:rsidR="00C8614A" w:rsidRDefault="00C8614A">
      <w:pPr>
        <w:pStyle w:val="ConsPlusCell"/>
        <w:jc w:val="both"/>
      </w:pPr>
      <w:r>
        <w:t>├───┼───────────────────────────────────────┼─────────────────────────────┤</w:t>
      </w:r>
    </w:p>
    <w:p w:rsidR="00C8614A" w:rsidRDefault="00C8614A">
      <w:pPr>
        <w:pStyle w:val="ConsPlusCell"/>
        <w:jc w:val="both"/>
      </w:pPr>
      <w:r>
        <w:t>│</w:t>
      </w:r>
      <w:proofErr w:type="gramStart"/>
      <w:r>
        <w:t>7  │</w:t>
      </w:r>
      <w:proofErr w:type="spellStart"/>
      <w:proofErr w:type="gramEnd"/>
      <w:r>
        <w:t>Гвоздевицы</w:t>
      </w:r>
      <w:proofErr w:type="spellEnd"/>
      <w:r>
        <w:t xml:space="preserve">                             │            44,158           │</w:t>
      </w:r>
    </w:p>
    <w:p w:rsidR="00C8614A" w:rsidRDefault="00C8614A">
      <w:pPr>
        <w:pStyle w:val="ConsPlusCell"/>
        <w:jc w:val="both"/>
      </w:pPr>
      <w:r>
        <w:t>├───┼───────────────────────────────────────┼─────────────────────────────┤</w:t>
      </w:r>
    </w:p>
    <w:p w:rsidR="00C8614A" w:rsidRDefault="00C8614A">
      <w:pPr>
        <w:pStyle w:val="ConsPlusCell"/>
        <w:jc w:val="both"/>
      </w:pPr>
      <w:r>
        <w:t>│</w:t>
      </w:r>
      <w:proofErr w:type="gramStart"/>
      <w:r>
        <w:t>8  │</w:t>
      </w:r>
      <w:proofErr w:type="gramEnd"/>
      <w:r>
        <w:t>Гончары                                │            30,157           │</w:t>
      </w:r>
    </w:p>
    <w:p w:rsidR="00C8614A" w:rsidRDefault="00C8614A">
      <w:pPr>
        <w:pStyle w:val="ConsPlusCell"/>
        <w:jc w:val="both"/>
      </w:pPr>
      <w:r>
        <w:t>├───┼───────────────────────────────────────┼─────────────────────────────┤</w:t>
      </w:r>
    </w:p>
    <w:p w:rsidR="00C8614A" w:rsidRDefault="00C8614A">
      <w:pPr>
        <w:pStyle w:val="ConsPlusCell"/>
        <w:jc w:val="both"/>
      </w:pPr>
      <w:r>
        <w:t>│</w:t>
      </w:r>
      <w:proofErr w:type="gramStart"/>
      <w:r>
        <w:t>9  │</w:t>
      </w:r>
      <w:proofErr w:type="gramEnd"/>
      <w:r>
        <w:t>Горбуны                                │            69,496           │</w:t>
      </w:r>
    </w:p>
    <w:p w:rsidR="00C8614A" w:rsidRDefault="00C8614A">
      <w:pPr>
        <w:pStyle w:val="ConsPlusCell"/>
        <w:jc w:val="both"/>
      </w:pPr>
      <w:r>
        <w:t>├───┼───────────────────────────────────────┼─────────────────────────────┤</w:t>
      </w:r>
    </w:p>
    <w:p w:rsidR="00C8614A" w:rsidRDefault="00C8614A">
      <w:pPr>
        <w:pStyle w:val="ConsPlusCell"/>
        <w:jc w:val="both"/>
      </w:pPr>
      <w:r>
        <w:t>│10 │Заборье                                │            61,212           │</w:t>
      </w:r>
    </w:p>
    <w:p w:rsidR="00C8614A" w:rsidRDefault="00C8614A">
      <w:pPr>
        <w:pStyle w:val="ConsPlusCell"/>
        <w:jc w:val="both"/>
      </w:pPr>
      <w:r>
        <w:t>├───┼───────────────────────────────────────┼─────────────────────────────┤</w:t>
      </w:r>
    </w:p>
    <w:p w:rsidR="00C8614A" w:rsidRDefault="00C8614A">
      <w:pPr>
        <w:pStyle w:val="ConsPlusCell"/>
        <w:jc w:val="both"/>
      </w:pPr>
      <w:r>
        <w:t>│11 │</w:t>
      </w:r>
      <w:proofErr w:type="spellStart"/>
      <w:r>
        <w:t>Залоинка</w:t>
      </w:r>
      <w:proofErr w:type="spellEnd"/>
      <w:r>
        <w:t xml:space="preserve">                               │            10,901           │</w:t>
      </w:r>
    </w:p>
    <w:p w:rsidR="00C8614A" w:rsidRDefault="00C8614A">
      <w:pPr>
        <w:pStyle w:val="ConsPlusCell"/>
        <w:jc w:val="both"/>
      </w:pPr>
      <w:r>
        <w:t>├───┼───────────────────────────────────────┼─────────────────────────────┤</w:t>
      </w:r>
    </w:p>
    <w:p w:rsidR="00C8614A" w:rsidRDefault="00C8614A">
      <w:pPr>
        <w:pStyle w:val="ConsPlusCell"/>
        <w:jc w:val="both"/>
      </w:pPr>
      <w:r>
        <w:t>│12 │</w:t>
      </w:r>
      <w:proofErr w:type="spellStart"/>
      <w:r>
        <w:t>Замощье</w:t>
      </w:r>
      <w:proofErr w:type="spellEnd"/>
      <w:r>
        <w:t xml:space="preserve"> (</w:t>
      </w:r>
      <w:proofErr w:type="spellStart"/>
      <w:r>
        <w:t>Волоковское</w:t>
      </w:r>
      <w:proofErr w:type="spellEnd"/>
      <w:r>
        <w:t xml:space="preserve"> </w:t>
      </w:r>
      <w:proofErr w:type="spellStart"/>
      <w:r>
        <w:t>с.п</w:t>
      </w:r>
      <w:proofErr w:type="spellEnd"/>
      <w:r>
        <w:t>.)             │           321,399           │</w:t>
      </w:r>
    </w:p>
    <w:p w:rsidR="00C8614A" w:rsidRDefault="00C8614A">
      <w:pPr>
        <w:pStyle w:val="ConsPlusCell"/>
        <w:jc w:val="both"/>
      </w:pPr>
      <w:r>
        <w:t>├───┼───────────────────────────────────────┼─────────────────────────────┤</w:t>
      </w:r>
    </w:p>
    <w:p w:rsidR="00C8614A" w:rsidRDefault="00C8614A">
      <w:pPr>
        <w:pStyle w:val="ConsPlusCell"/>
        <w:jc w:val="both"/>
      </w:pPr>
      <w:r>
        <w:t>│13 │</w:t>
      </w:r>
      <w:proofErr w:type="spellStart"/>
      <w:r>
        <w:t>Зарубинки</w:t>
      </w:r>
      <w:proofErr w:type="spellEnd"/>
      <w:r>
        <w:t xml:space="preserve">                              │           140,128           │</w:t>
      </w:r>
    </w:p>
    <w:p w:rsidR="00C8614A" w:rsidRDefault="00C8614A">
      <w:pPr>
        <w:pStyle w:val="ConsPlusCell"/>
        <w:jc w:val="both"/>
      </w:pPr>
      <w:r>
        <w:t>├───┼───────────────────────────────────────┼─────────────────────────────┤</w:t>
      </w:r>
    </w:p>
    <w:p w:rsidR="00C8614A" w:rsidRDefault="00C8614A">
      <w:pPr>
        <w:pStyle w:val="ConsPlusCell"/>
        <w:jc w:val="both"/>
      </w:pPr>
      <w:r>
        <w:t>│14 │Зыки                                   │            24,324           │</w:t>
      </w:r>
    </w:p>
    <w:p w:rsidR="00C8614A" w:rsidRDefault="00C8614A">
      <w:pPr>
        <w:pStyle w:val="ConsPlusCell"/>
        <w:jc w:val="both"/>
      </w:pPr>
      <w:r>
        <w:t>├───┼───────────────────────────────────────┼─────────────────────────────┤</w:t>
      </w:r>
    </w:p>
    <w:p w:rsidR="00C8614A" w:rsidRDefault="00C8614A">
      <w:pPr>
        <w:pStyle w:val="ConsPlusCell"/>
        <w:jc w:val="both"/>
      </w:pPr>
      <w:r>
        <w:t>│15 │</w:t>
      </w:r>
      <w:proofErr w:type="spellStart"/>
      <w:r>
        <w:t>Костричено</w:t>
      </w:r>
      <w:proofErr w:type="spellEnd"/>
      <w:r>
        <w:t xml:space="preserve">                             │            46,895           │</w:t>
      </w:r>
    </w:p>
    <w:p w:rsidR="00C8614A" w:rsidRDefault="00C8614A">
      <w:pPr>
        <w:pStyle w:val="ConsPlusCell"/>
        <w:jc w:val="both"/>
      </w:pPr>
      <w:r>
        <w:t>├───┼───────────────────────────────────────┼─────────────────────────────┤</w:t>
      </w:r>
    </w:p>
    <w:p w:rsidR="00C8614A" w:rsidRDefault="00C8614A">
      <w:pPr>
        <w:pStyle w:val="ConsPlusCell"/>
        <w:jc w:val="both"/>
      </w:pPr>
      <w:r>
        <w:t>│16 │Мокрушино                              │            15,357           │</w:t>
      </w:r>
    </w:p>
    <w:p w:rsidR="00C8614A" w:rsidRDefault="00C8614A">
      <w:pPr>
        <w:pStyle w:val="ConsPlusCell"/>
        <w:jc w:val="both"/>
      </w:pPr>
      <w:r>
        <w:t>├───┼───────────────────────────────────────┼─────────────────────────────┤</w:t>
      </w:r>
    </w:p>
    <w:p w:rsidR="00C8614A" w:rsidRDefault="00C8614A">
      <w:pPr>
        <w:pStyle w:val="ConsPlusCell"/>
        <w:jc w:val="both"/>
      </w:pPr>
      <w:r>
        <w:t>│17 │Орловка                                │            96,411           │</w:t>
      </w:r>
    </w:p>
    <w:p w:rsidR="00C8614A" w:rsidRDefault="00C8614A">
      <w:pPr>
        <w:pStyle w:val="ConsPlusCell"/>
        <w:jc w:val="both"/>
      </w:pPr>
      <w:r>
        <w:t>├───┼───────────────────────────────────────┼─────────────────────────────┤</w:t>
      </w:r>
    </w:p>
    <w:p w:rsidR="00C8614A" w:rsidRDefault="00C8614A">
      <w:pPr>
        <w:pStyle w:val="ConsPlusCell"/>
        <w:jc w:val="both"/>
      </w:pPr>
      <w:r>
        <w:t>│18 │</w:t>
      </w:r>
      <w:proofErr w:type="spellStart"/>
      <w:r>
        <w:t>Пилички</w:t>
      </w:r>
      <w:proofErr w:type="spellEnd"/>
      <w:r>
        <w:t xml:space="preserve">                                │            31,240           │</w:t>
      </w:r>
    </w:p>
    <w:p w:rsidR="00C8614A" w:rsidRDefault="00C8614A">
      <w:pPr>
        <w:pStyle w:val="ConsPlusCell"/>
        <w:jc w:val="both"/>
      </w:pPr>
      <w:r>
        <w:t>├───┼───────────────────────────────────────┼─────────────────────────────┤</w:t>
      </w:r>
    </w:p>
    <w:p w:rsidR="00C8614A" w:rsidRDefault="00C8614A">
      <w:pPr>
        <w:pStyle w:val="ConsPlusCell"/>
        <w:jc w:val="both"/>
      </w:pPr>
      <w:r>
        <w:t>│19 │</w:t>
      </w:r>
      <w:proofErr w:type="spellStart"/>
      <w:r>
        <w:t>Плехтино</w:t>
      </w:r>
      <w:proofErr w:type="spellEnd"/>
      <w:r>
        <w:t xml:space="preserve">                               │             5,782           │</w:t>
      </w:r>
    </w:p>
    <w:p w:rsidR="00C8614A" w:rsidRDefault="00C8614A">
      <w:pPr>
        <w:pStyle w:val="ConsPlusCell"/>
        <w:jc w:val="both"/>
      </w:pPr>
      <w:r>
        <w:t>├───┼───────────────────────────────────────┼─────────────────────────────┤</w:t>
      </w:r>
    </w:p>
    <w:p w:rsidR="00C8614A" w:rsidRDefault="00C8614A">
      <w:pPr>
        <w:pStyle w:val="ConsPlusCell"/>
        <w:jc w:val="both"/>
      </w:pPr>
      <w:r>
        <w:lastRenderedPageBreak/>
        <w:t>│20 │</w:t>
      </w:r>
      <w:proofErr w:type="spellStart"/>
      <w:r>
        <w:t>Пожевское</w:t>
      </w:r>
      <w:proofErr w:type="spellEnd"/>
      <w:r>
        <w:t xml:space="preserve">                              │            13,673           │</w:t>
      </w:r>
    </w:p>
    <w:p w:rsidR="00C8614A" w:rsidRDefault="00C8614A">
      <w:pPr>
        <w:pStyle w:val="ConsPlusCell"/>
        <w:jc w:val="both"/>
      </w:pPr>
      <w:r>
        <w:t>├───┼───────────────────────────────────────┼─────────────────────────────┤</w:t>
      </w:r>
    </w:p>
    <w:p w:rsidR="00C8614A" w:rsidRDefault="00C8614A">
      <w:pPr>
        <w:pStyle w:val="ConsPlusCell"/>
        <w:jc w:val="both"/>
      </w:pPr>
      <w:r>
        <w:t>│21 │</w:t>
      </w:r>
      <w:proofErr w:type="spellStart"/>
      <w:r>
        <w:t>Семехи</w:t>
      </w:r>
      <w:proofErr w:type="spellEnd"/>
      <w:r>
        <w:t xml:space="preserve">                                 │            59,925           │</w:t>
      </w:r>
    </w:p>
    <w:p w:rsidR="00C8614A" w:rsidRDefault="00C8614A">
      <w:pPr>
        <w:pStyle w:val="ConsPlusCell"/>
        <w:jc w:val="both"/>
      </w:pPr>
      <w:r>
        <w:t>├───┼───────────────────────────────────────┼─────────────────────────────┤</w:t>
      </w:r>
    </w:p>
    <w:p w:rsidR="00C8614A" w:rsidRDefault="00C8614A">
      <w:pPr>
        <w:pStyle w:val="ConsPlusCell"/>
        <w:jc w:val="both"/>
      </w:pPr>
      <w:r>
        <w:t>│22 │Смолино                                │            15,897           │</w:t>
      </w:r>
    </w:p>
    <w:p w:rsidR="00C8614A" w:rsidRDefault="00C8614A">
      <w:pPr>
        <w:pStyle w:val="ConsPlusCell"/>
        <w:jc w:val="both"/>
      </w:pPr>
      <w:r>
        <w:t>├───┼───────────────────────────────────────┼─────────────────────────────┤</w:t>
      </w:r>
    </w:p>
    <w:p w:rsidR="00C8614A" w:rsidRDefault="00C8614A">
      <w:pPr>
        <w:pStyle w:val="ConsPlusCell"/>
        <w:jc w:val="both"/>
      </w:pPr>
      <w:r>
        <w:t>│23 │Соболи                                 │             9,499           │</w:t>
      </w:r>
    </w:p>
    <w:p w:rsidR="00C8614A" w:rsidRDefault="00C8614A">
      <w:pPr>
        <w:pStyle w:val="ConsPlusCell"/>
        <w:jc w:val="both"/>
      </w:pPr>
      <w:r>
        <w:t>├───┼───────────────────────────────────────┼─────────────────────────────┤</w:t>
      </w:r>
    </w:p>
    <w:p w:rsidR="00C8614A" w:rsidRDefault="00C8614A">
      <w:pPr>
        <w:pStyle w:val="ConsPlusCell"/>
        <w:jc w:val="both"/>
      </w:pPr>
      <w:r>
        <w:t>│24 │</w:t>
      </w:r>
      <w:proofErr w:type="spellStart"/>
      <w:r>
        <w:t>Стрыги</w:t>
      </w:r>
      <w:proofErr w:type="spellEnd"/>
      <w:r>
        <w:t xml:space="preserve">                                 │            72,845           │</w:t>
      </w:r>
    </w:p>
    <w:p w:rsidR="00C8614A" w:rsidRDefault="00C8614A">
      <w:pPr>
        <w:pStyle w:val="ConsPlusCell"/>
        <w:jc w:val="both"/>
      </w:pPr>
      <w:r>
        <w:t>├───┼───────────────────────────────────────┼─────────────────────────────┤</w:t>
      </w:r>
    </w:p>
    <w:p w:rsidR="00C8614A" w:rsidRDefault="00C8614A">
      <w:pPr>
        <w:pStyle w:val="ConsPlusCell"/>
        <w:jc w:val="both"/>
      </w:pPr>
      <w:r>
        <w:t>│25 │Тюли                                   │            58,503           │</w:t>
      </w:r>
    </w:p>
    <w:p w:rsidR="00C8614A" w:rsidRDefault="00C8614A">
      <w:pPr>
        <w:pStyle w:val="ConsPlusCell"/>
        <w:jc w:val="both"/>
      </w:pPr>
      <w:r>
        <w:t>├───┼───────────────────────────────────────┼─────────────────────────────┤</w:t>
      </w:r>
    </w:p>
    <w:p w:rsidR="00C8614A" w:rsidRDefault="00C8614A">
      <w:pPr>
        <w:pStyle w:val="ConsPlusCell"/>
        <w:jc w:val="both"/>
      </w:pPr>
      <w:r>
        <w:t>│2. │</w:t>
      </w:r>
      <w:proofErr w:type="spellStart"/>
      <w:r>
        <w:t>Вязгинское</w:t>
      </w:r>
      <w:proofErr w:type="spellEnd"/>
      <w:r>
        <w:t xml:space="preserve"> сельское поселение          │          1112,698           │</w:t>
      </w:r>
    </w:p>
    <w:p w:rsidR="00C8614A" w:rsidRDefault="00C8614A">
      <w:pPr>
        <w:pStyle w:val="ConsPlusCell"/>
        <w:jc w:val="both"/>
      </w:pPr>
      <w:r>
        <w:t>├───┼───────────────────────────────────────┼─────────────────────────────┤</w:t>
      </w:r>
    </w:p>
    <w:p w:rsidR="00C8614A" w:rsidRDefault="00C8614A">
      <w:pPr>
        <w:pStyle w:val="ConsPlusCell"/>
        <w:jc w:val="both"/>
      </w:pPr>
      <w:r>
        <w:t>│</w:t>
      </w:r>
      <w:proofErr w:type="gramStart"/>
      <w:r>
        <w:t>1  │</w:t>
      </w:r>
      <w:proofErr w:type="spellStart"/>
      <w:proofErr w:type="gramEnd"/>
      <w:r>
        <w:t>Аполье</w:t>
      </w:r>
      <w:proofErr w:type="spellEnd"/>
      <w:r>
        <w:t xml:space="preserve">                                 │           218,169           │</w:t>
      </w:r>
    </w:p>
    <w:p w:rsidR="00C8614A" w:rsidRDefault="00C8614A">
      <w:pPr>
        <w:pStyle w:val="ConsPlusCell"/>
        <w:jc w:val="both"/>
      </w:pPr>
      <w:r>
        <w:t>├───┼───────────────────────────────────────┼─────────────────────────────┤</w:t>
      </w:r>
    </w:p>
    <w:p w:rsidR="00C8614A" w:rsidRDefault="00C8614A">
      <w:pPr>
        <w:pStyle w:val="ConsPlusCell"/>
        <w:jc w:val="both"/>
      </w:pPr>
      <w:r>
        <w:t>│</w:t>
      </w:r>
      <w:proofErr w:type="gramStart"/>
      <w:r>
        <w:t>2  │</w:t>
      </w:r>
      <w:proofErr w:type="spellStart"/>
      <w:proofErr w:type="gramEnd"/>
      <w:r>
        <w:t>Волоты</w:t>
      </w:r>
      <w:proofErr w:type="spellEnd"/>
      <w:r>
        <w:t xml:space="preserve">                                 │            29,382           │</w:t>
      </w:r>
    </w:p>
    <w:p w:rsidR="00C8614A" w:rsidRDefault="00C8614A">
      <w:pPr>
        <w:pStyle w:val="ConsPlusCell"/>
        <w:jc w:val="both"/>
      </w:pPr>
      <w:r>
        <w:t>├───┼───────────────────────────────────────┼─────────────────────────────┤</w:t>
      </w:r>
    </w:p>
    <w:p w:rsidR="00C8614A" w:rsidRDefault="00C8614A">
      <w:pPr>
        <w:pStyle w:val="ConsPlusCell"/>
        <w:jc w:val="both"/>
      </w:pPr>
      <w:r>
        <w:t>│</w:t>
      </w:r>
      <w:proofErr w:type="gramStart"/>
      <w:r>
        <w:t>3  │</w:t>
      </w:r>
      <w:proofErr w:type="spellStart"/>
      <w:proofErr w:type="gramEnd"/>
      <w:r>
        <w:t>Вязгино</w:t>
      </w:r>
      <w:proofErr w:type="spellEnd"/>
      <w:r>
        <w:t xml:space="preserve">                                │           148,597           │</w:t>
      </w:r>
    </w:p>
    <w:p w:rsidR="00C8614A" w:rsidRDefault="00C8614A">
      <w:pPr>
        <w:pStyle w:val="ConsPlusCell"/>
        <w:jc w:val="both"/>
      </w:pPr>
      <w:r>
        <w:t>├───┼───────────────────────────────────────┼─────────────────────────────┤</w:t>
      </w:r>
    </w:p>
    <w:p w:rsidR="00C8614A" w:rsidRDefault="00C8614A">
      <w:pPr>
        <w:pStyle w:val="ConsPlusCell"/>
        <w:jc w:val="both"/>
      </w:pPr>
      <w:r>
        <w:t>│</w:t>
      </w:r>
      <w:proofErr w:type="gramStart"/>
      <w:r>
        <w:t>4  │</w:t>
      </w:r>
      <w:proofErr w:type="gramEnd"/>
      <w:r>
        <w:t>Гор-</w:t>
      </w:r>
      <w:proofErr w:type="spellStart"/>
      <w:r>
        <w:t>Аполье</w:t>
      </w:r>
      <w:proofErr w:type="spellEnd"/>
      <w:r>
        <w:t xml:space="preserve">                             │            64,715           │</w:t>
      </w:r>
    </w:p>
    <w:p w:rsidR="00C8614A" w:rsidRDefault="00C8614A">
      <w:pPr>
        <w:pStyle w:val="ConsPlusCell"/>
        <w:jc w:val="both"/>
      </w:pPr>
      <w:r>
        <w:t>├───┼───────────────────────────────────────┼─────────────────────────────┤</w:t>
      </w:r>
    </w:p>
    <w:p w:rsidR="00C8614A" w:rsidRDefault="00C8614A">
      <w:pPr>
        <w:pStyle w:val="ConsPlusCell"/>
        <w:jc w:val="both"/>
      </w:pPr>
      <w:r>
        <w:t>│</w:t>
      </w:r>
      <w:proofErr w:type="gramStart"/>
      <w:r>
        <w:t>5  │</w:t>
      </w:r>
      <w:proofErr w:type="gramEnd"/>
      <w:r>
        <w:t>Горбуны                                │            57,983           │</w:t>
      </w:r>
    </w:p>
    <w:p w:rsidR="00C8614A" w:rsidRDefault="00C8614A">
      <w:pPr>
        <w:pStyle w:val="ConsPlusCell"/>
        <w:jc w:val="both"/>
      </w:pPr>
      <w:r>
        <w:t>├───┼───────────────────────────────────────┼─────────────────────────────┤</w:t>
      </w:r>
    </w:p>
    <w:p w:rsidR="00C8614A" w:rsidRDefault="00C8614A">
      <w:pPr>
        <w:pStyle w:val="ConsPlusCell"/>
        <w:jc w:val="both"/>
      </w:pPr>
      <w:r>
        <w:t>│</w:t>
      </w:r>
      <w:proofErr w:type="gramStart"/>
      <w:r>
        <w:t>6  │</w:t>
      </w:r>
      <w:proofErr w:type="spellStart"/>
      <w:proofErr w:type="gramEnd"/>
      <w:r>
        <w:t>Дегтяри</w:t>
      </w:r>
      <w:proofErr w:type="spellEnd"/>
      <w:r>
        <w:t xml:space="preserve">                                │            29,487           │</w:t>
      </w:r>
    </w:p>
    <w:p w:rsidR="00C8614A" w:rsidRDefault="00C8614A">
      <w:pPr>
        <w:pStyle w:val="ConsPlusCell"/>
        <w:jc w:val="both"/>
      </w:pPr>
      <w:r>
        <w:t>├───┼───────────────────────────────────────┼─────────────────────────────┤</w:t>
      </w:r>
    </w:p>
    <w:p w:rsidR="00C8614A" w:rsidRDefault="00C8614A">
      <w:pPr>
        <w:pStyle w:val="ConsPlusCell"/>
        <w:jc w:val="both"/>
      </w:pPr>
      <w:r>
        <w:t>│</w:t>
      </w:r>
      <w:proofErr w:type="gramStart"/>
      <w:r>
        <w:t>7  │</w:t>
      </w:r>
      <w:proofErr w:type="gramEnd"/>
      <w:r>
        <w:t>Донец                                  │            28,679           │</w:t>
      </w:r>
    </w:p>
    <w:p w:rsidR="00C8614A" w:rsidRDefault="00C8614A">
      <w:pPr>
        <w:pStyle w:val="ConsPlusCell"/>
        <w:jc w:val="both"/>
      </w:pPr>
      <w:r>
        <w:t>├───┼───────────────────────────────────────┼─────────────────────────────┤</w:t>
      </w:r>
    </w:p>
    <w:p w:rsidR="00C8614A" w:rsidRDefault="00C8614A">
      <w:pPr>
        <w:pStyle w:val="ConsPlusCell"/>
        <w:jc w:val="both"/>
      </w:pPr>
      <w:r>
        <w:t>│</w:t>
      </w:r>
      <w:proofErr w:type="gramStart"/>
      <w:r>
        <w:t>8  │</w:t>
      </w:r>
      <w:proofErr w:type="gramEnd"/>
      <w:r>
        <w:t>Дубровка                               │            54,699           │</w:t>
      </w:r>
    </w:p>
    <w:p w:rsidR="00C8614A" w:rsidRDefault="00C8614A">
      <w:pPr>
        <w:pStyle w:val="ConsPlusCell"/>
        <w:jc w:val="both"/>
      </w:pPr>
      <w:r>
        <w:t>├───┼───────────────────────────────────────┼─────────────────────────────┤</w:t>
      </w:r>
    </w:p>
    <w:p w:rsidR="00C8614A" w:rsidRDefault="00C8614A">
      <w:pPr>
        <w:pStyle w:val="ConsPlusCell"/>
        <w:jc w:val="both"/>
      </w:pPr>
      <w:r>
        <w:t>│</w:t>
      </w:r>
      <w:proofErr w:type="gramStart"/>
      <w:r>
        <w:t>9  │</w:t>
      </w:r>
      <w:proofErr w:type="spellStart"/>
      <w:proofErr w:type="gramEnd"/>
      <w:r>
        <w:t>Желуды</w:t>
      </w:r>
      <w:proofErr w:type="spellEnd"/>
      <w:r>
        <w:t xml:space="preserve">                                 │            26,439           │</w:t>
      </w:r>
    </w:p>
    <w:p w:rsidR="00C8614A" w:rsidRDefault="00C8614A">
      <w:pPr>
        <w:pStyle w:val="ConsPlusCell"/>
        <w:jc w:val="both"/>
      </w:pPr>
      <w:r>
        <w:t>├───┼───────────────────────────────────────┼─────────────────────────────┤</w:t>
      </w:r>
    </w:p>
    <w:p w:rsidR="00C8614A" w:rsidRDefault="00C8614A">
      <w:pPr>
        <w:pStyle w:val="ConsPlusCell"/>
        <w:jc w:val="both"/>
      </w:pPr>
      <w:r>
        <w:t>│10 │</w:t>
      </w:r>
      <w:proofErr w:type="spellStart"/>
      <w:r>
        <w:t>Кадищи</w:t>
      </w:r>
      <w:proofErr w:type="spellEnd"/>
      <w:r>
        <w:t xml:space="preserve">                                 │            15,447           │</w:t>
      </w:r>
    </w:p>
    <w:p w:rsidR="00C8614A" w:rsidRDefault="00C8614A">
      <w:pPr>
        <w:pStyle w:val="ConsPlusCell"/>
        <w:jc w:val="both"/>
      </w:pPr>
      <w:r>
        <w:t>├───┼───────────────────────────────────────┼─────────────────────────────┤</w:t>
      </w:r>
    </w:p>
    <w:p w:rsidR="00C8614A" w:rsidRDefault="00C8614A">
      <w:pPr>
        <w:pStyle w:val="ConsPlusCell"/>
        <w:jc w:val="both"/>
      </w:pPr>
      <w:r>
        <w:t>│11 │</w:t>
      </w:r>
      <w:proofErr w:type="spellStart"/>
      <w:r>
        <w:t>Купелище</w:t>
      </w:r>
      <w:proofErr w:type="spellEnd"/>
      <w:r>
        <w:t xml:space="preserve">                               │            13,482           │</w:t>
      </w:r>
    </w:p>
    <w:p w:rsidR="00C8614A" w:rsidRDefault="00C8614A">
      <w:pPr>
        <w:pStyle w:val="ConsPlusCell"/>
        <w:jc w:val="both"/>
      </w:pPr>
      <w:r>
        <w:t>├───┼───────────────────────────────────────┼─────────────────────────────┤</w:t>
      </w:r>
    </w:p>
    <w:p w:rsidR="00C8614A" w:rsidRDefault="00C8614A">
      <w:pPr>
        <w:pStyle w:val="ConsPlusCell"/>
        <w:jc w:val="both"/>
      </w:pPr>
      <w:r>
        <w:t>│12 │</w:t>
      </w:r>
      <w:proofErr w:type="spellStart"/>
      <w:r>
        <w:t>Михалково</w:t>
      </w:r>
      <w:proofErr w:type="spellEnd"/>
      <w:r>
        <w:t xml:space="preserve">                              │            57,186           │</w:t>
      </w:r>
    </w:p>
    <w:p w:rsidR="00C8614A" w:rsidRDefault="00C8614A">
      <w:pPr>
        <w:pStyle w:val="ConsPlusCell"/>
        <w:jc w:val="both"/>
      </w:pPr>
      <w:r>
        <w:t>├───┼───────────────────────────────────────┼─────────────────────────────┤</w:t>
      </w:r>
    </w:p>
    <w:p w:rsidR="00C8614A" w:rsidRDefault="00C8614A">
      <w:pPr>
        <w:pStyle w:val="ConsPlusCell"/>
        <w:jc w:val="both"/>
      </w:pPr>
      <w:r>
        <w:t>│13 │Переезд                                │            20,171           │</w:t>
      </w:r>
    </w:p>
    <w:p w:rsidR="00C8614A" w:rsidRDefault="00C8614A">
      <w:pPr>
        <w:pStyle w:val="ConsPlusCell"/>
        <w:jc w:val="both"/>
      </w:pPr>
      <w:r>
        <w:t>├───┼───────────────────────────────────────┼─────────────────────────────┤</w:t>
      </w:r>
    </w:p>
    <w:p w:rsidR="00C8614A" w:rsidRDefault="00C8614A">
      <w:pPr>
        <w:pStyle w:val="ConsPlusCell"/>
        <w:jc w:val="both"/>
      </w:pPr>
      <w:r>
        <w:t>│14 │</w:t>
      </w:r>
      <w:proofErr w:type="spellStart"/>
      <w:r>
        <w:t>Самолюбово</w:t>
      </w:r>
      <w:proofErr w:type="spellEnd"/>
      <w:r>
        <w:t xml:space="preserve">                             │           150,097           │</w:t>
      </w:r>
    </w:p>
    <w:p w:rsidR="00C8614A" w:rsidRDefault="00C8614A">
      <w:pPr>
        <w:pStyle w:val="ConsPlusCell"/>
        <w:jc w:val="both"/>
      </w:pPr>
      <w:r>
        <w:t>├───┼───────────────────────────────────────┼─────────────────────────────┤</w:t>
      </w:r>
    </w:p>
    <w:p w:rsidR="00C8614A" w:rsidRDefault="00C8614A">
      <w:pPr>
        <w:pStyle w:val="ConsPlusCell"/>
        <w:jc w:val="both"/>
      </w:pPr>
      <w:r>
        <w:t>│15 │</w:t>
      </w:r>
      <w:proofErr w:type="spellStart"/>
      <w:r>
        <w:t>Симоновка</w:t>
      </w:r>
      <w:proofErr w:type="spellEnd"/>
      <w:r>
        <w:t xml:space="preserve">                              │            18,327           │</w:t>
      </w:r>
    </w:p>
    <w:p w:rsidR="00C8614A" w:rsidRDefault="00C8614A">
      <w:pPr>
        <w:pStyle w:val="ConsPlusCell"/>
        <w:jc w:val="both"/>
      </w:pPr>
      <w:r>
        <w:t>├───┼───────────────────────────────────────┼─────────────────────────────┤</w:t>
      </w:r>
    </w:p>
    <w:p w:rsidR="00C8614A" w:rsidRDefault="00C8614A">
      <w:pPr>
        <w:pStyle w:val="ConsPlusCell"/>
        <w:jc w:val="both"/>
      </w:pPr>
      <w:r>
        <w:t>│16 │</w:t>
      </w:r>
      <w:proofErr w:type="spellStart"/>
      <w:r>
        <w:t>Солошино</w:t>
      </w:r>
      <w:proofErr w:type="spellEnd"/>
      <w:r>
        <w:t xml:space="preserve">                               │            38,748           │</w:t>
      </w:r>
    </w:p>
    <w:p w:rsidR="00C8614A" w:rsidRDefault="00C8614A">
      <w:pPr>
        <w:pStyle w:val="ConsPlusCell"/>
        <w:jc w:val="both"/>
      </w:pPr>
      <w:r>
        <w:t>├───┼───────────────────────────────────────┼─────────────────────────────┤</w:t>
      </w:r>
    </w:p>
    <w:p w:rsidR="00C8614A" w:rsidRDefault="00C8614A">
      <w:pPr>
        <w:pStyle w:val="ConsPlusCell"/>
        <w:jc w:val="both"/>
      </w:pPr>
      <w:r>
        <w:t>│17 │Сыр-Липки                              │            95,547           │</w:t>
      </w:r>
    </w:p>
    <w:p w:rsidR="00C8614A" w:rsidRDefault="00C8614A">
      <w:pPr>
        <w:pStyle w:val="ConsPlusCell"/>
        <w:jc w:val="both"/>
      </w:pPr>
      <w:r>
        <w:t>├───┼───────────────────────────────────────┼─────────────────────────────┤</w:t>
      </w:r>
    </w:p>
    <w:p w:rsidR="00C8614A" w:rsidRDefault="00C8614A">
      <w:pPr>
        <w:pStyle w:val="ConsPlusCell"/>
        <w:jc w:val="both"/>
      </w:pPr>
      <w:r>
        <w:t>│18 │</w:t>
      </w:r>
      <w:proofErr w:type="spellStart"/>
      <w:r>
        <w:t>Холковичи</w:t>
      </w:r>
      <w:proofErr w:type="spellEnd"/>
      <w:r>
        <w:t xml:space="preserve">                              │            18,513           │</w:t>
      </w:r>
    </w:p>
    <w:p w:rsidR="00C8614A" w:rsidRDefault="00C8614A">
      <w:pPr>
        <w:pStyle w:val="ConsPlusCell"/>
        <w:jc w:val="both"/>
      </w:pPr>
      <w:r>
        <w:t>├───┼───────────────────────────────────────┼─────────────────────────────┤</w:t>
      </w:r>
    </w:p>
    <w:p w:rsidR="00C8614A" w:rsidRDefault="00C8614A">
      <w:pPr>
        <w:pStyle w:val="ConsPlusCell"/>
        <w:jc w:val="both"/>
      </w:pPr>
      <w:r>
        <w:t>│19 │Чернея                                 │            27,030           │</w:t>
      </w:r>
    </w:p>
    <w:p w:rsidR="00C8614A" w:rsidRDefault="00C8614A">
      <w:pPr>
        <w:pStyle w:val="ConsPlusCell"/>
        <w:jc w:val="both"/>
      </w:pPr>
      <w:r>
        <w:t>├───┼───────────────────────────────────────┼─────────────────────────────┤</w:t>
      </w:r>
    </w:p>
    <w:p w:rsidR="00C8614A" w:rsidRDefault="00C8614A">
      <w:pPr>
        <w:pStyle w:val="ConsPlusCell"/>
        <w:jc w:val="both"/>
      </w:pPr>
      <w:r>
        <w:t>│3. │</w:t>
      </w:r>
      <w:proofErr w:type="spellStart"/>
      <w:r>
        <w:t>Гнездовское</w:t>
      </w:r>
      <w:proofErr w:type="spellEnd"/>
      <w:r>
        <w:t xml:space="preserve"> сельское поселение         │          1723,211           │</w:t>
      </w:r>
    </w:p>
    <w:p w:rsidR="00C8614A" w:rsidRDefault="00C8614A">
      <w:pPr>
        <w:pStyle w:val="ConsPlusCell"/>
        <w:jc w:val="both"/>
      </w:pPr>
      <w:r>
        <w:t>├───┼───────────────────────────────────────┼─────────────────────────────┤</w:t>
      </w:r>
    </w:p>
    <w:p w:rsidR="00C8614A" w:rsidRDefault="00C8614A">
      <w:pPr>
        <w:pStyle w:val="ConsPlusCell"/>
        <w:jc w:val="both"/>
      </w:pPr>
      <w:r>
        <w:t>│</w:t>
      </w:r>
      <w:proofErr w:type="gramStart"/>
      <w:r>
        <w:t>1  │</w:t>
      </w:r>
      <w:proofErr w:type="gramEnd"/>
      <w:r>
        <w:t>Дачная-1                               │           118,814           │</w:t>
      </w:r>
    </w:p>
    <w:p w:rsidR="00C8614A" w:rsidRDefault="00C8614A">
      <w:pPr>
        <w:pStyle w:val="ConsPlusCell"/>
        <w:jc w:val="both"/>
      </w:pPr>
      <w:r>
        <w:t>├───┼───────────────────────────────────────┼─────────────────────────────┤</w:t>
      </w:r>
    </w:p>
    <w:p w:rsidR="00C8614A" w:rsidRDefault="00C8614A">
      <w:pPr>
        <w:pStyle w:val="ConsPlusCell"/>
        <w:jc w:val="both"/>
      </w:pPr>
      <w:r>
        <w:t>│</w:t>
      </w:r>
      <w:proofErr w:type="gramStart"/>
      <w:r>
        <w:t>2  │</w:t>
      </w:r>
      <w:proofErr w:type="gramEnd"/>
      <w:r>
        <w:t>Дачная-2                               │            31,0389          │</w:t>
      </w:r>
    </w:p>
    <w:p w:rsidR="00C8614A" w:rsidRDefault="00C8614A">
      <w:pPr>
        <w:pStyle w:val="ConsPlusCell"/>
        <w:jc w:val="both"/>
      </w:pPr>
      <w:r>
        <w:t>├───┼───────────────────────────────────────┼─────────────────────────────┤</w:t>
      </w:r>
    </w:p>
    <w:p w:rsidR="00C8614A" w:rsidRDefault="00C8614A">
      <w:pPr>
        <w:pStyle w:val="ConsPlusCell"/>
        <w:jc w:val="both"/>
      </w:pPr>
      <w:r>
        <w:t>│</w:t>
      </w:r>
      <w:proofErr w:type="gramStart"/>
      <w:r>
        <w:t>3  │</w:t>
      </w:r>
      <w:proofErr w:type="spellStart"/>
      <w:proofErr w:type="gramEnd"/>
      <w:r>
        <w:t>Глущенки</w:t>
      </w:r>
      <w:proofErr w:type="spellEnd"/>
      <w:r>
        <w:t xml:space="preserve">                               │            86,696           │</w:t>
      </w:r>
    </w:p>
    <w:p w:rsidR="00C8614A" w:rsidRDefault="00C8614A">
      <w:pPr>
        <w:pStyle w:val="ConsPlusCell"/>
        <w:jc w:val="both"/>
      </w:pPr>
      <w:r>
        <w:t>├───┼───────────────────────────────────────┼─────────────────────────────┤</w:t>
      </w:r>
    </w:p>
    <w:p w:rsidR="00C8614A" w:rsidRDefault="00C8614A">
      <w:pPr>
        <w:pStyle w:val="ConsPlusCell"/>
        <w:jc w:val="both"/>
      </w:pPr>
      <w:r>
        <w:t>│</w:t>
      </w:r>
      <w:proofErr w:type="gramStart"/>
      <w:r>
        <w:t>4  │</w:t>
      </w:r>
      <w:proofErr w:type="gramEnd"/>
      <w:r>
        <w:t>Гнездово                               │            56,504           │</w:t>
      </w:r>
    </w:p>
    <w:p w:rsidR="00C8614A" w:rsidRDefault="00C8614A">
      <w:pPr>
        <w:pStyle w:val="ConsPlusCell"/>
        <w:jc w:val="both"/>
      </w:pPr>
      <w:r>
        <w:t>├───┼───────────────────────────────────────┼─────────────────────────────┤</w:t>
      </w:r>
    </w:p>
    <w:p w:rsidR="00C8614A" w:rsidRDefault="00C8614A">
      <w:pPr>
        <w:pStyle w:val="ConsPlusCell"/>
        <w:jc w:val="both"/>
      </w:pPr>
      <w:r>
        <w:t>│</w:t>
      </w:r>
      <w:proofErr w:type="gramStart"/>
      <w:r>
        <w:t>5  │</w:t>
      </w:r>
      <w:proofErr w:type="gramEnd"/>
      <w:r>
        <w:t>Ермаки                                 │           102,14            │</w:t>
      </w:r>
    </w:p>
    <w:p w:rsidR="00C8614A" w:rsidRDefault="00C8614A">
      <w:pPr>
        <w:pStyle w:val="ConsPlusCell"/>
        <w:jc w:val="both"/>
      </w:pPr>
      <w:r>
        <w:t>├───┼───────────────────────────────────────┼─────────────────────────────┤</w:t>
      </w:r>
    </w:p>
    <w:p w:rsidR="00C8614A" w:rsidRDefault="00C8614A">
      <w:pPr>
        <w:pStyle w:val="ConsPlusCell"/>
        <w:jc w:val="both"/>
      </w:pPr>
      <w:r>
        <w:lastRenderedPageBreak/>
        <w:t>│</w:t>
      </w:r>
      <w:proofErr w:type="gramStart"/>
      <w:r>
        <w:t>6  │</w:t>
      </w:r>
      <w:proofErr w:type="spellStart"/>
      <w:proofErr w:type="gramEnd"/>
      <w:r>
        <w:t>Ладыжицы</w:t>
      </w:r>
      <w:proofErr w:type="spellEnd"/>
      <w:r>
        <w:t xml:space="preserve">                               │           104,214           │</w:t>
      </w:r>
    </w:p>
    <w:p w:rsidR="00C8614A" w:rsidRDefault="00C8614A">
      <w:pPr>
        <w:pStyle w:val="ConsPlusCell"/>
        <w:jc w:val="both"/>
      </w:pPr>
      <w:r>
        <w:t>├───┼───────────────────────────────────────┼─────────────────────────────┤</w:t>
      </w:r>
    </w:p>
    <w:p w:rsidR="00C8614A" w:rsidRDefault="00C8614A">
      <w:pPr>
        <w:pStyle w:val="ConsPlusCell"/>
        <w:jc w:val="both"/>
      </w:pPr>
      <w:r>
        <w:t>│</w:t>
      </w:r>
      <w:proofErr w:type="gramStart"/>
      <w:r>
        <w:t>7  │</w:t>
      </w:r>
      <w:proofErr w:type="gramEnd"/>
      <w:r>
        <w:t xml:space="preserve">Новые </w:t>
      </w:r>
      <w:proofErr w:type="spellStart"/>
      <w:r>
        <w:t>Батеки</w:t>
      </w:r>
      <w:proofErr w:type="spellEnd"/>
      <w:r>
        <w:t xml:space="preserve">                           │           333,395           │</w:t>
      </w:r>
    </w:p>
    <w:p w:rsidR="00C8614A" w:rsidRDefault="00C8614A">
      <w:pPr>
        <w:pStyle w:val="ConsPlusCell"/>
        <w:jc w:val="both"/>
      </w:pPr>
      <w:r>
        <w:t>├───┼───────────────────────────────────────┼─────────────────────────────┤</w:t>
      </w:r>
    </w:p>
    <w:p w:rsidR="00C8614A" w:rsidRDefault="00C8614A">
      <w:pPr>
        <w:pStyle w:val="ConsPlusCell"/>
        <w:jc w:val="both"/>
      </w:pPr>
      <w:r>
        <w:t>│</w:t>
      </w:r>
      <w:proofErr w:type="gramStart"/>
      <w:r>
        <w:t>8  │</w:t>
      </w:r>
      <w:proofErr w:type="spellStart"/>
      <w:proofErr w:type="gramEnd"/>
      <w:r>
        <w:t>Нивищи</w:t>
      </w:r>
      <w:proofErr w:type="spellEnd"/>
      <w:r>
        <w:t xml:space="preserve">                                 │           103,686           │</w:t>
      </w:r>
    </w:p>
    <w:p w:rsidR="00C8614A" w:rsidRDefault="00C8614A">
      <w:pPr>
        <w:pStyle w:val="ConsPlusCell"/>
        <w:jc w:val="both"/>
      </w:pPr>
      <w:r>
        <w:t>├───┼───────────────────────────────────────┼─────────────────────────────┤</w:t>
      </w:r>
    </w:p>
    <w:p w:rsidR="00C8614A" w:rsidRDefault="00C8614A">
      <w:pPr>
        <w:pStyle w:val="ConsPlusCell"/>
        <w:jc w:val="both"/>
      </w:pPr>
      <w:r>
        <w:t>│</w:t>
      </w:r>
      <w:proofErr w:type="gramStart"/>
      <w:r>
        <w:t>9  │</w:t>
      </w:r>
      <w:proofErr w:type="gramEnd"/>
      <w:r>
        <w:t xml:space="preserve">Новое </w:t>
      </w:r>
      <w:proofErr w:type="spellStart"/>
      <w:r>
        <w:t>Куприно</w:t>
      </w:r>
      <w:proofErr w:type="spellEnd"/>
      <w:r>
        <w:t xml:space="preserve">                          │           204,382           │</w:t>
      </w:r>
    </w:p>
    <w:p w:rsidR="00C8614A" w:rsidRDefault="00C8614A">
      <w:pPr>
        <w:pStyle w:val="ConsPlusCell"/>
        <w:jc w:val="both"/>
      </w:pPr>
      <w:r>
        <w:t>├───┼───────────────────────────────────────┼─────────────────────────────┤</w:t>
      </w:r>
    </w:p>
    <w:p w:rsidR="00C8614A" w:rsidRDefault="00C8614A">
      <w:pPr>
        <w:pStyle w:val="ConsPlusCell"/>
        <w:jc w:val="both"/>
      </w:pPr>
      <w:r>
        <w:t>│10 │</w:t>
      </w:r>
      <w:proofErr w:type="spellStart"/>
      <w:r>
        <w:t>Новосельцы</w:t>
      </w:r>
      <w:proofErr w:type="spellEnd"/>
      <w:r>
        <w:t xml:space="preserve">                             │            64,572           │</w:t>
      </w:r>
    </w:p>
    <w:p w:rsidR="00C8614A" w:rsidRDefault="00C8614A">
      <w:pPr>
        <w:pStyle w:val="ConsPlusCell"/>
        <w:jc w:val="both"/>
      </w:pPr>
      <w:r>
        <w:t>├───┼───────────────────────────────────────┼─────────────────────────────┤</w:t>
      </w:r>
    </w:p>
    <w:p w:rsidR="00C8614A" w:rsidRDefault="00C8614A">
      <w:pPr>
        <w:pStyle w:val="ConsPlusCell"/>
        <w:jc w:val="both"/>
      </w:pPr>
      <w:r>
        <w:t>│11 │Ракитня-2                              │           156,331           │</w:t>
      </w:r>
    </w:p>
    <w:p w:rsidR="00C8614A" w:rsidRDefault="00C8614A">
      <w:pPr>
        <w:pStyle w:val="ConsPlusCell"/>
        <w:jc w:val="both"/>
      </w:pPr>
      <w:r>
        <w:t>├───┼───────────────────────────────────────┼─────────────────────────────┤</w:t>
      </w:r>
    </w:p>
    <w:p w:rsidR="00C8614A" w:rsidRDefault="00C8614A">
      <w:pPr>
        <w:pStyle w:val="ConsPlusCell"/>
        <w:jc w:val="both"/>
      </w:pPr>
      <w:r>
        <w:t>│12 │Ракитня-1                              │            64,266           │</w:t>
      </w:r>
    </w:p>
    <w:p w:rsidR="00C8614A" w:rsidRDefault="00C8614A">
      <w:pPr>
        <w:pStyle w:val="ConsPlusCell"/>
        <w:jc w:val="both"/>
      </w:pPr>
      <w:r>
        <w:t>├───┼───────────────────────────────────────┼─────────────────────────────┤</w:t>
      </w:r>
    </w:p>
    <w:p w:rsidR="00C8614A" w:rsidRDefault="00C8614A">
      <w:pPr>
        <w:pStyle w:val="ConsPlusCell"/>
        <w:jc w:val="both"/>
      </w:pPr>
      <w:r>
        <w:t>│13 │Ромы                                   │            47,722           │</w:t>
      </w:r>
    </w:p>
    <w:p w:rsidR="00C8614A" w:rsidRDefault="00C8614A">
      <w:pPr>
        <w:pStyle w:val="ConsPlusCell"/>
        <w:jc w:val="both"/>
      </w:pPr>
      <w:r>
        <w:t>├───┼───────────────────────────────────────┼─────────────────────────────┤</w:t>
      </w:r>
    </w:p>
    <w:p w:rsidR="00C8614A" w:rsidRDefault="00C8614A">
      <w:pPr>
        <w:pStyle w:val="ConsPlusCell"/>
        <w:jc w:val="both"/>
      </w:pPr>
      <w:r>
        <w:t xml:space="preserve">│14 │Старые </w:t>
      </w:r>
      <w:proofErr w:type="spellStart"/>
      <w:r>
        <w:t>Батеки</w:t>
      </w:r>
      <w:proofErr w:type="spellEnd"/>
      <w:r>
        <w:t xml:space="preserve">                          │           200,424           │</w:t>
      </w:r>
    </w:p>
    <w:p w:rsidR="00C8614A" w:rsidRDefault="00C8614A">
      <w:pPr>
        <w:pStyle w:val="ConsPlusCell"/>
        <w:jc w:val="both"/>
      </w:pPr>
      <w:r>
        <w:t>├───┼───────────────────────────────────────┼─────────────────────────────┤</w:t>
      </w:r>
    </w:p>
    <w:p w:rsidR="00C8614A" w:rsidRDefault="00C8614A">
      <w:pPr>
        <w:pStyle w:val="ConsPlusCell"/>
        <w:jc w:val="both"/>
      </w:pPr>
      <w:r>
        <w:t>│15 │</w:t>
      </w:r>
      <w:proofErr w:type="spellStart"/>
      <w:r>
        <w:t>Сипачи</w:t>
      </w:r>
      <w:proofErr w:type="spellEnd"/>
      <w:r>
        <w:t xml:space="preserve">                                 │            28,1             │</w:t>
      </w:r>
    </w:p>
    <w:p w:rsidR="00C8614A" w:rsidRDefault="00C8614A">
      <w:pPr>
        <w:pStyle w:val="ConsPlusCell"/>
        <w:jc w:val="both"/>
      </w:pPr>
      <w:r>
        <w:t>├───┼───────────────────────────────────────┼─────────────────────────────┤</w:t>
      </w:r>
    </w:p>
    <w:p w:rsidR="00C8614A" w:rsidRDefault="00C8614A">
      <w:pPr>
        <w:pStyle w:val="ConsPlusCell"/>
        <w:jc w:val="both"/>
      </w:pPr>
      <w:r>
        <w:t xml:space="preserve">│16 │Старое </w:t>
      </w:r>
      <w:proofErr w:type="spellStart"/>
      <w:r>
        <w:t>Куприно</w:t>
      </w:r>
      <w:proofErr w:type="spellEnd"/>
      <w:r>
        <w:t xml:space="preserve">                         │            20,926           │</w:t>
      </w:r>
    </w:p>
    <w:p w:rsidR="00C8614A" w:rsidRDefault="00C8614A">
      <w:pPr>
        <w:pStyle w:val="ConsPlusCell"/>
        <w:jc w:val="both"/>
      </w:pPr>
      <w:r>
        <w:t>├───┼───────────────────────────────────────┼─────────────────────────────┤</w:t>
      </w:r>
    </w:p>
    <w:p w:rsidR="00C8614A" w:rsidRDefault="00C8614A">
      <w:pPr>
        <w:pStyle w:val="ConsPlusCell"/>
        <w:jc w:val="both"/>
      </w:pPr>
      <w:r>
        <w:t>│4. │</w:t>
      </w:r>
      <w:proofErr w:type="spellStart"/>
      <w:r>
        <w:t>Дивасовское</w:t>
      </w:r>
      <w:proofErr w:type="spellEnd"/>
      <w:r>
        <w:t xml:space="preserve"> сельское поселение         │          1944,136           │</w:t>
      </w:r>
    </w:p>
    <w:p w:rsidR="00C8614A" w:rsidRDefault="00C8614A">
      <w:pPr>
        <w:pStyle w:val="ConsPlusCell"/>
        <w:jc w:val="both"/>
      </w:pPr>
      <w:r>
        <w:t>├───┼───────────────────────────────────────┼─────────────────────────────┤</w:t>
      </w:r>
    </w:p>
    <w:p w:rsidR="00C8614A" w:rsidRDefault="00C8614A">
      <w:pPr>
        <w:pStyle w:val="ConsPlusCell"/>
        <w:jc w:val="both"/>
      </w:pPr>
      <w:r>
        <w:t>│</w:t>
      </w:r>
      <w:proofErr w:type="gramStart"/>
      <w:r>
        <w:t>1  │</w:t>
      </w:r>
      <w:proofErr w:type="gramEnd"/>
      <w:r>
        <w:t>Ольша                                  │           692,328           │</w:t>
      </w:r>
    </w:p>
    <w:p w:rsidR="00C8614A" w:rsidRDefault="00C8614A">
      <w:pPr>
        <w:pStyle w:val="ConsPlusCell"/>
        <w:jc w:val="both"/>
      </w:pPr>
      <w:r>
        <w:t>├───┼───────────────────────────────────────┼─────────────────────────────┤</w:t>
      </w:r>
    </w:p>
    <w:p w:rsidR="00C8614A" w:rsidRDefault="00C8614A">
      <w:pPr>
        <w:pStyle w:val="ConsPlusCell"/>
        <w:jc w:val="both"/>
      </w:pPr>
      <w:r>
        <w:t>│</w:t>
      </w:r>
      <w:proofErr w:type="gramStart"/>
      <w:r>
        <w:t>2  │</w:t>
      </w:r>
      <w:proofErr w:type="spellStart"/>
      <w:proofErr w:type="gramEnd"/>
      <w:r>
        <w:t>Близнаки</w:t>
      </w:r>
      <w:proofErr w:type="spellEnd"/>
      <w:r>
        <w:t xml:space="preserve">                               │            84,681           │</w:t>
      </w:r>
    </w:p>
    <w:p w:rsidR="00C8614A" w:rsidRDefault="00C8614A">
      <w:pPr>
        <w:pStyle w:val="ConsPlusCell"/>
        <w:jc w:val="both"/>
      </w:pPr>
      <w:r>
        <w:t>├───┼───────────────────────────────────────┼─────────────────────────────┤</w:t>
      </w:r>
    </w:p>
    <w:p w:rsidR="00C8614A" w:rsidRDefault="00C8614A">
      <w:pPr>
        <w:pStyle w:val="ConsPlusCell"/>
        <w:jc w:val="both"/>
      </w:pPr>
      <w:r>
        <w:t>│</w:t>
      </w:r>
      <w:proofErr w:type="gramStart"/>
      <w:r>
        <w:t>3  │</w:t>
      </w:r>
      <w:proofErr w:type="spellStart"/>
      <w:proofErr w:type="gramEnd"/>
      <w:r>
        <w:t>Бакштово</w:t>
      </w:r>
      <w:proofErr w:type="spellEnd"/>
      <w:r>
        <w:t xml:space="preserve">                               │            34,691           │</w:t>
      </w:r>
    </w:p>
    <w:p w:rsidR="00C8614A" w:rsidRDefault="00C8614A">
      <w:pPr>
        <w:pStyle w:val="ConsPlusCell"/>
        <w:jc w:val="both"/>
      </w:pPr>
      <w:r>
        <w:t>├───┼───────────────────────────────────────┼─────────────────────────────┤</w:t>
      </w:r>
    </w:p>
    <w:p w:rsidR="00C8614A" w:rsidRDefault="00C8614A">
      <w:pPr>
        <w:pStyle w:val="ConsPlusCell"/>
        <w:jc w:val="both"/>
      </w:pPr>
      <w:r>
        <w:t>│</w:t>
      </w:r>
      <w:proofErr w:type="gramStart"/>
      <w:r>
        <w:t>4  │</w:t>
      </w:r>
      <w:proofErr w:type="gramEnd"/>
      <w:r>
        <w:t>Белый холм                             │             -               │</w:t>
      </w:r>
    </w:p>
    <w:p w:rsidR="00C8614A" w:rsidRDefault="00C8614A">
      <w:pPr>
        <w:pStyle w:val="ConsPlusCell"/>
        <w:jc w:val="both"/>
      </w:pPr>
      <w:r>
        <w:t>├───┼───────────────────────────────────────┼─────────────────────────────┤</w:t>
      </w:r>
    </w:p>
    <w:p w:rsidR="00C8614A" w:rsidRDefault="00C8614A">
      <w:pPr>
        <w:pStyle w:val="ConsPlusCell"/>
        <w:jc w:val="both"/>
      </w:pPr>
      <w:r>
        <w:t>│</w:t>
      </w:r>
      <w:proofErr w:type="gramStart"/>
      <w:r>
        <w:t>5  │</w:t>
      </w:r>
      <w:proofErr w:type="gramEnd"/>
      <w:r>
        <w:t>Холм                                   │            60,908           │</w:t>
      </w:r>
    </w:p>
    <w:p w:rsidR="00C8614A" w:rsidRDefault="00C8614A">
      <w:pPr>
        <w:pStyle w:val="ConsPlusCell"/>
        <w:jc w:val="both"/>
      </w:pPr>
      <w:r>
        <w:t>├───┼───────────────────────────────────────┼─────────────────────────────┤</w:t>
      </w:r>
    </w:p>
    <w:p w:rsidR="00C8614A" w:rsidRDefault="00C8614A">
      <w:pPr>
        <w:pStyle w:val="ConsPlusCell"/>
        <w:jc w:val="both"/>
      </w:pPr>
      <w:r>
        <w:t>│</w:t>
      </w:r>
      <w:proofErr w:type="gramStart"/>
      <w:r>
        <w:t>6  │</w:t>
      </w:r>
      <w:proofErr w:type="gramEnd"/>
      <w:r>
        <w:t>Владимирская                           │            31,8303          │</w:t>
      </w:r>
    </w:p>
    <w:p w:rsidR="00C8614A" w:rsidRDefault="00C8614A">
      <w:pPr>
        <w:pStyle w:val="ConsPlusCell"/>
        <w:jc w:val="both"/>
      </w:pPr>
      <w:r>
        <w:t>├───┼───────────────────────────────────────┼─────────────────────────────┤</w:t>
      </w:r>
    </w:p>
    <w:p w:rsidR="00C8614A" w:rsidRDefault="00C8614A">
      <w:pPr>
        <w:pStyle w:val="ConsPlusCell"/>
        <w:jc w:val="both"/>
      </w:pPr>
      <w:r>
        <w:t>│</w:t>
      </w:r>
      <w:proofErr w:type="gramStart"/>
      <w:r>
        <w:t>7  │</w:t>
      </w:r>
      <w:proofErr w:type="spellStart"/>
      <w:proofErr w:type="gramEnd"/>
      <w:r>
        <w:t>Дивасы</w:t>
      </w:r>
      <w:proofErr w:type="spellEnd"/>
      <w:r>
        <w:t xml:space="preserve">                                 │           172,898           │</w:t>
      </w:r>
    </w:p>
    <w:p w:rsidR="00C8614A" w:rsidRDefault="00C8614A">
      <w:pPr>
        <w:pStyle w:val="ConsPlusCell"/>
        <w:jc w:val="both"/>
      </w:pPr>
      <w:r>
        <w:t>├───┼───────────────────────────────────────┼─────────────────────────────┤</w:t>
      </w:r>
    </w:p>
    <w:p w:rsidR="00C8614A" w:rsidRDefault="00C8614A">
      <w:pPr>
        <w:pStyle w:val="ConsPlusCell"/>
        <w:jc w:val="both"/>
      </w:pPr>
      <w:r>
        <w:t>│</w:t>
      </w:r>
      <w:proofErr w:type="gramStart"/>
      <w:r>
        <w:t>8  │</w:t>
      </w:r>
      <w:proofErr w:type="gramEnd"/>
      <w:r>
        <w:t>Ольша Долгая                           │            78,488           │</w:t>
      </w:r>
    </w:p>
    <w:p w:rsidR="00C8614A" w:rsidRDefault="00C8614A">
      <w:pPr>
        <w:pStyle w:val="ConsPlusCell"/>
        <w:jc w:val="both"/>
      </w:pPr>
      <w:r>
        <w:t>├───┼───────────────────────────────────────┼─────────────────────────────┤</w:t>
      </w:r>
    </w:p>
    <w:p w:rsidR="00C8614A" w:rsidRDefault="00C8614A">
      <w:pPr>
        <w:pStyle w:val="ConsPlusCell"/>
        <w:jc w:val="both"/>
      </w:pPr>
      <w:r>
        <w:t>│</w:t>
      </w:r>
      <w:proofErr w:type="gramStart"/>
      <w:r>
        <w:t>9  │</w:t>
      </w:r>
      <w:proofErr w:type="spellStart"/>
      <w:proofErr w:type="gramEnd"/>
      <w:r>
        <w:t>Ильюшино</w:t>
      </w:r>
      <w:proofErr w:type="spellEnd"/>
      <w:r>
        <w:t xml:space="preserve">                               │             -               │</w:t>
      </w:r>
    </w:p>
    <w:p w:rsidR="00C8614A" w:rsidRDefault="00C8614A">
      <w:pPr>
        <w:pStyle w:val="ConsPlusCell"/>
        <w:jc w:val="both"/>
      </w:pPr>
      <w:r>
        <w:t>├───┼───────────────────────────────────────┼─────────────────────────────┤</w:t>
      </w:r>
    </w:p>
    <w:p w:rsidR="00C8614A" w:rsidRDefault="00C8614A">
      <w:pPr>
        <w:pStyle w:val="ConsPlusCell"/>
        <w:jc w:val="both"/>
      </w:pPr>
      <w:r>
        <w:t>│10 │Кувшиново                              │            38,410           │</w:t>
      </w:r>
    </w:p>
    <w:p w:rsidR="00C8614A" w:rsidRDefault="00C8614A">
      <w:pPr>
        <w:pStyle w:val="ConsPlusCell"/>
        <w:jc w:val="both"/>
      </w:pPr>
      <w:r>
        <w:t>├───┼───────────────────────────────────────┼─────────────────────────────┤</w:t>
      </w:r>
    </w:p>
    <w:p w:rsidR="00C8614A" w:rsidRDefault="00C8614A">
      <w:pPr>
        <w:pStyle w:val="ConsPlusCell"/>
        <w:jc w:val="both"/>
      </w:pPr>
      <w:r>
        <w:t>│11 │</w:t>
      </w:r>
      <w:proofErr w:type="spellStart"/>
      <w:r>
        <w:t>Купники</w:t>
      </w:r>
      <w:proofErr w:type="spellEnd"/>
      <w:r>
        <w:t xml:space="preserve">                                │           113,270           │</w:t>
      </w:r>
    </w:p>
    <w:p w:rsidR="00C8614A" w:rsidRDefault="00C8614A">
      <w:pPr>
        <w:pStyle w:val="ConsPlusCell"/>
        <w:jc w:val="both"/>
      </w:pPr>
      <w:r>
        <w:t>├───┼───────────────────────────────────────┼─────────────────────────────┤</w:t>
      </w:r>
    </w:p>
    <w:p w:rsidR="00C8614A" w:rsidRDefault="00C8614A">
      <w:pPr>
        <w:pStyle w:val="ConsPlusCell"/>
        <w:jc w:val="both"/>
      </w:pPr>
      <w:r>
        <w:t>│12 │</w:t>
      </w:r>
      <w:proofErr w:type="spellStart"/>
      <w:r>
        <w:t>Круглики</w:t>
      </w:r>
      <w:proofErr w:type="spellEnd"/>
      <w:r>
        <w:t xml:space="preserve">                               │            61,475           │</w:t>
      </w:r>
    </w:p>
    <w:p w:rsidR="00C8614A" w:rsidRDefault="00C8614A">
      <w:pPr>
        <w:pStyle w:val="ConsPlusCell"/>
        <w:jc w:val="both"/>
      </w:pPr>
      <w:r>
        <w:t>├───┼───────────────────────────────────────┼─────────────────────────────┤</w:t>
      </w:r>
    </w:p>
    <w:p w:rsidR="00C8614A" w:rsidRDefault="00C8614A">
      <w:pPr>
        <w:pStyle w:val="ConsPlusCell"/>
        <w:jc w:val="both"/>
      </w:pPr>
      <w:r>
        <w:t>│13 │</w:t>
      </w:r>
      <w:proofErr w:type="spellStart"/>
      <w:r>
        <w:t>Липуны</w:t>
      </w:r>
      <w:proofErr w:type="spellEnd"/>
      <w:r>
        <w:t xml:space="preserve">                                 │           121,486           │</w:t>
      </w:r>
    </w:p>
    <w:p w:rsidR="00C8614A" w:rsidRDefault="00C8614A">
      <w:pPr>
        <w:pStyle w:val="ConsPlusCell"/>
        <w:jc w:val="both"/>
      </w:pPr>
      <w:r>
        <w:t>├───┼───────────────────────────────────────┼─────────────────────────────┤</w:t>
      </w:r>
    </w:p>
    <w:p w:rsidR="00C8614A" w:rsidRDefault="00C8614A">
      <w:pPr>
        <w:pStyle w:val="ConsPlusCell"/>
        <w:jc w:val="both"/>
      </w:pPr>
      <w:r>
        <w:t>│14 │Нижняя Дубровка                        │            22,965           │</w:t>
      </w:r>
    </w:p>
    <w:p w:rsidR="00C8614A" w:rsidRDefault="00C8614A">
      <w:pPr>
        <w:pStyle w:val="ConsPlusCell"/>
        <w:jc w:val="both"/>
      </w:pPr>
      <w:r>
        <w:t>├───┼───────────────────────────────────────┼─────────────────────────────┤</w:t>
      </w:r>
    </w:p>
    <w:p w:rsidR="00C8614A" w:rsidRDefault="00C8614A">
      <w:pPr>
        <w:pStyle w:val="ConsPlusCell"/>
        <w:jc w:val="both"/>
      </w:pPr>
      <w:r>
        <w:t>│15 │</w:t>
      </w:r>
      <w:proofErr w:type="spellStart"/>
      <w:r>
        <w:t>Очетово</w:t>
      </w:r>
      <w:proofErr w:type="spellEnd"/>
      <w:r>
        <w:t xml:space="preserve">                                │            22,006           │</w:t>
      </w:r>
    </w:p>
    <w:p w:rsidR="00C8614A" w:rsidRDefault="00C8614A">
      <w:pPr>
        <w:pStyle w:val="ConsPlusCell"/>
        <w:jc w:val="both"/>
      </w:pPr>
      <w:r>
        <w:t>├───┼───────────────────────────────────────┼─────────────────────────────┤</w:t>
      </w:r>
    </w:p>
    <w:p w:rsidR="00C8614A" w:rsidRDefault="00C8614A">
      <w:pPr>
        <w:pStyle w:val="ConsPlusCell"/>
        <w:jc w:val="both"/>
      </w:pPr>
      <w:r>
        <w:t>│16 │</w:t>
      </w:r>
      <w:proofErr w:type="spellStart"/>
      <w:r>
        <w:t>Прудины</w:t>
      </w:r>
      <w:proofErr w:type="spellEnd"/>
      <w:r>
        <w:t xml:space="preserve">                                │             3,332           │</w:t>
      </w:r>
    </w:p>
    <w:p w:rsidR="00C8614A" w:rsidRDefault="00C8614A">
      <w:pPr>
        <w:pStyle w:val="ConsPlusCell"/>
        <w:jc w:val="both"/>
      </w:pPr>
      <w:r>
        <w:t>├───┼───────────────────────────────────────┼─────────────────────────────┤</w:t>
      </w:r>
    </w:p>
    <w:p w:rsidR="00C8614A" w:rsidRDefault="00C8614A">
      <w:pPr>
        <w:pStyle w:val="ConsPlusCell"/>
        <w:jc w:val="both"/>
      </w:pPr>
      <w:r>
        <w:t>│17 │</w:t>
      </w:r>
      <w:proofErr w:type="spellStart"/>
      <w:r>
        <w:t>Рагулино</w:t>
      </w:r>
      <w:proofErr w:type="spellEnd"/>
      <w:r>
        <w:t xml:space="preserve">                               │            23,648           │</w:t>
      </w:r>
    </w:p>
    <w:p w:rsidR="00C8614A" w:rsidRDefault="00C8614A">
      <w:pPr>
        <w:pStyle w:val="ConsPlusCell"/>
        <w:jc w:val="both"/>
      </w:pPr>
      <w:r>
        <w:t>├───┼───────────────────────────────────────┼─────────────────────────────┤</w:t>
      </w:r>
    </w:p>
    <w:p w:rsidR="00C8614A" w:rsidRDefault="00C8614A">
      <w:pPr>
        <w:pStyle w:val="ConsPlusCell"/>
        <w:jc w:val="both"/>
      </w:pPr>
      <w:r>
        <w:t>│18 │</w:t>
      </w:r>
      <w:proofErr w:type="spellStart"/>
      <w:r>
        <w:t>Скриперово</w:t>
      </w:r>
      <w:proofErr w:type="spellEnd"/>
      <w:r>
        <w:t xml:space="preserve">                             │            47,237           │</w:t>
      </w:r>
    </w:p>
    <w:p w:rsidR="00C8614A" w:rsidRDefault="00C8614A">
      <w:pPr>
        <w:pStyle w:val="ConsPlusCell"/>
        <w:jc w:val="both"/>
      </w:pPr>
      <w:r>
        <w:t>├───┼───────────────────────────────────────┼─────────────────────────────┤</w:t>
      </w:r>
    </w:p>
    <w:p w:rsidR="00C8614A" w:rsidRDefault="00C8614A">
      <w:pPr>
        <w:pStyle w:val="ConsPlusCell"/>
        <w:jc w:val="both"/>
      </w:pPr>
      <w:r>
        <w:t>│19 │</w:t>
      </w:r>
      <w:proofErr w:type="spellStart"/>
      <w:r>
        <w:t>Сибилево</w:t>
      </w:r>
      <w:proofErr w:type="spellEnd"/>
      <w:r>
        <w:t xml:space="preserve">                               │            31,140           │</w:t>
      </w:r>
    </w:p>
    <w:p w:rsidR="00C8614A" w:rsidRDefault="00C8614A">
      <w:pPr>
        <w:pStyle w:val="ConsPlusCell"/>
        <w:jc w:val="both"/>
      </w:pPr>
      <w:r>
        <w:t>├───┼───────────────────────────────────────┼─────────────────────────────┤</w:t>
      </w:r>
    </w:p>
    <w:p w:rsidR="00C8614A" w:rsidRDefault="00C8614A">
      <w:pPr>
        <w:pStyle w:val="ConsPlusCell"/>
        <w:jc w:val="both"/>
      </w:pPr>
      <w:r>
        <w:t>│20 │</w:t>
      </w:r>
      <w:proofErr w:type="spellStart"/>
      <w:r>
        <w:t>Сторожище</w:t>
      </w:r>
      <w:proofErr w:type="spellEnd"/>
      <w:r>
        <w:t xml:space="preserve">                              │            48,925           │</w:t>
      </w:r>
    </w:p>
    <w:p w:rsidR="00C8614A" w:rsidRDefault="00C8614A">
      <w:pPr>
        <w:pStyle w:val="ConsPlusCell"/>
        <w:jc w:val="both"/>
      </w:pPr>
      <w:r>
        <w:t>├───┼───────────────────────────────────────┼─────────────────────────────┤</w:t>
      </w:r>
    </w:p>
    <w:p w:rsidR="00C8614A" w:rsidRDefault="00C8614A">
      <w:pPr>
        <w:pStyle w:val="ConsPlusCell"/>
        <w:jc w:val="both"/>
      </w:pPr>
      <w:r>
        <w:lastRenderedPageBreak/>
        <w:t>│21 │</w:t>
      </w:r>
      <w:proofErr w:type="spellStart"/>
      <w:r>
        <w:t>Стомино</w:t>
      </w:r>
      <w:proofErr w:type="spellEnd"/>
      <w:r>
        <w:t xml:space="preserve">                                │             7,19            │</w:t>
      </w:r>
    </w:p>
    <w:p w:rsidR="00C8614A" w:rsidRDefault="00C8614A">
      <w:pPr>
        <w:pStyle w:val="ConsPlusCell"/>
        <w:jc w:val="both"/>
      </w:pPr>
      <w:r>
        <w:t>├───┼───────────────────────────────────────┼─────────────────────────────┤</w:t>
      </w:r>
    </w:p>
    <w:p w:rsidR="00C8614A" w:rsidRDefault="00C8614A">
      <w:pPr>
        <w:pStyle w:val="ConsPlusCell"/>
        <w:jc w:val="both"/>
      </w:pPr>
      <w:r>
        <w:t>│22 │Слобода                                │            41,541           │</w:t>
      </w:r>
    </w:p>
    <w:p w:rsidR="00C8614A" w:rsidRDefault="00C8614A">
      <w:pPr>
        <w:pStyle w:val="ConsPlusCell"/>
        <w:jc w:val="both"/>
      </w:pPr>
      <w:r>
        <w:t>├───┼───────────────────────────────────────┼─────────────────────────────┤</w:t>
      </w:r>
    </w:p>
    <w:p w:rsidR="00C8614A" w:rsidRDefault="00C8614A">
      <w:pPr>
        <w:pStyle w:val="ConsPlusCell"/>
        <w:jc w:val="both"/>
      </w:pPr>
      <w:r>
        <w:t>│23 │</w:t>
      </w:r>
      <w:proofErr w:type="spellStart"/>
      <w:r>
        <w:t>Соколово</w:t>
      </w:r>
      <w:proofErr w:type="spellEnd"/>
      <w:r>
        <w:t xml:space="preserve">                               │            51,021           │</w:t>
      </w:r>
    </w:p>
    <w:p w:rsidR="00C8614A" w:rsidRDefault="00C8614A">
      <w:pPr>
        <w:pStyle w:val="ConsPlusCell"/>
        <w:jc w:val="both"/>
      </w:pPr>
      <w:r>
        <w:t>├───┼───────────────────────────────────────┼─────────────────────────────┤</w:t>
      </w:r>
    </w:p>
    <w:p w:rsidR="00C8614A" w:rsidRDefault="00C8614A">
      <w:pPr>
        <w:pStyle w:val="ConsPlusCell"/>
        <w:jc w:val="both"/>
      </w:pPr>
      <w:r>
        <w:t>│24 │Ж/д будка, 12 км                       │             4,465           │</w:t>
      </w:r>
    </w:p>
    <w:p w:rsidR="00C8614A" w:rsidRDefault="00C8614A">
      <w:pPr>
        <w:pStyle w:val="ConsPlusCell"/>
        <w:jc w:val="both"/>
      </w:pPr>
      <w:r>
        <w:t>├───┼───────────────────────────────────────┼─────────────────────────────┤</w:t>
      </w:r>
    </w:p>
    <w:p w:rsidR="00C8614A" w:rsidRDefault="00C8614A">
      <w:pPr>
        <w:pStyle w:val="ConsPlusCell"/>
        <w:jc w:val="both"/>
      </w:pPr>
      <w:r>
        <w:t>│25 │</w:t>
      </w:r>
      <w:proofErr w:type="spellStart"/>
      <w:r>
        <w:t>Шеломец</w:t>
      </w:r>
      <w:proofErr w:type="spellEnd"/>
      <w:r>
        <w:t xml:space="preserve">                                │            91,542           │</w:t>
      </w:r>
    </w:p>
    <w:p w:rsidR="00C8614A" w:rsidRDefault="00C8614A">
      <w:pPr>
        <w:pStyle w:val="ConsPlusCell"/>
        <w:jc w:val="both"/>
      </w:pPr>
      <w:r>
        <w:t>├───┼───────────────────────────────────────┼─────────────────────────────┤</w:t>
      </w:r>
    </w:p>
    <w:p w:rsidR="00C8614A" w:rsidRDefault="00C8614A">
      <w:pPr>
        <w:pStyle w:val="ConsPlusCell"/>
        <w:jc w:val="both"/>
      </w:pPr>
      <w:r>
        <w:t>│26 │</w:t>
      </w:r>
      <w:proofErr w:type="spellStart"/>
      <w:r>
        <w:t>Шестаки</w:t>
      </w:r>
      <w:proofErr w:type="spellEnd"/>
      <w:r>
        <w:t xml:space="preserve">                                │            58,659           │</w:t>
      </w:r>
    </w:p>
    <w:p w:rsidR="00C8614A" w:rsidRDefault="00C8614A">
      <w:pPr>
        <w:pStyle w:val="ConsPlusCell"/>
        <w:jc w:val="both"/>
      </w:pPr>
      <w:r>
        <w:t>├───┼───────────────────────────────────────┼─────────────────────────────┤</w:t>
      </w:r>
    </w:p>
    <w:p w:rsidR="00C8614A" w:rsidRDefault="00C8614A">
      <w:pPr>
        <w:pStyle w:val="ConsPlusCell"/>
        <w:jc w:val="both"/>
      </w:pPr>
      <w:r>
        <w:t>│5. │</w:t>
      </w:r>
      <w:proofErr w:type="spellStart"/>
      <w:r>
        <w:t>Козинское</w:t>
      </w:r>
      <w:proofErr w:type="spellEnd"/>
      <w:r>
        <w:t xml:space="preserve"> сельское поселение           │          1455,039           │</w:t>
      </w:r>
    </w:p>
    <w:p w:rsidR="00C8614A" w:rsidRDefault="00C8614A">
      <w:pPr>
        <w:pStyle w:val="ConsPlusCell"/>
        <w:jc w:val="both"/>
      </w:pPr>
      <w:r>
        <w:t>├───┼───────────────────────────────────────┼─────────────────────────────┤</w:t>
      </w:r>
    </w:p>
    <w:p w:rsidR="00C8614A" w:rsidRDefault="00C8614A">
      <w:pPr>
        <w:pStyle w:val="ConsPlusCell"/>
        <w:jc w:val="both"/>
      </w:pPr>
      <w:r>
        <w:t>│</w:t>
      </w:r>
      <w:proofErr w:type="gramStart"/>
      <w:r>
        <w:t>1  │</w:t>
      </w:r>
      <w:proofErr w:type="gramEnd"/>
      <w:r>
        <w:t>Соколья Гора                           │             6,74            │</w:t>
      </w:r>
    </w:p>
    <w:p w:rsidR="00C8614A" w:rsidRDefault="00C8614A">
      <w:pPr>
        <w:pStyle w:val="ConsPlusCell"/>
        <w:jc w:val="both"/>
      </w:pPr>
      <w:r>
        <w:t>├───┼───────────────────────────────────────┼─────────────────────────────┤</w:t>
      </w:r>
    </w:p>
    <w:p w:rsidR="00C8614A" w:rsidRDefault="00C8614A">
      <w:pPr>
        <w:pStyle w:val="ConsPlusCell"/>
        <w:jc w:val="both"/>
      </w:pPr>
      <w:r>
        <w:t>│</w:t>
      </w:r>
      <w:proofErr w:type="gramStart"/>
      <w:r>
        <w:t>2  │</w:t>
      </w:r>
      <w:proofErr w:type="spellStart"/>
      <w:proofErr w:type="gramEnd"/>
      <w:r>
        <w:t>Алтуховка</w:t>
      </w:r>
      <w:proofErr w:type="spellEnd"/>
      <w:r>
        <w:t xml:space="preserve">                              │           168,190           │</w:t>
      </w:r>
    </w:p>
    <w:p w:rsidR="00C8614A" w:rsidRDefault="00C8614A">
      <w:pPr>
        <w:pStyle w:val="ConsPlusCell"/>
        <w:jc w:val="both"/>
      </w:pPr>
      <w:r>
        <w:t>├───┼───────────────────────────────────────┼─────────────────────────────┤</w:t>
      </w:r>
    </w:p>
    <w:p w:rsidR="00C8614A" w:rsidRDefault="00C8614A">
      <w:pPr>
        <w:pStyle w:val="ConsPlusCell"/>
        <w:jc w:val="both"/>
      </w:pPr>
      <w:r>
        <w:t>│</w:t>
      </w:r>
      <w:proofErr w:type="gramStart"/>
      <w:r>
        <w:t>3  │</w:t>
      </w:r>
      <w:proofErr w:type="spellStart"/>
      <w:proofErr w:type="gramEnd"/>
      <w:r>
        <w:t>Богородицкое</w:t>
      </w:r>
      <w:proofErr w:type="spellEnd"/>
      <w:r>
        <w:t xml:space="preserve">                           │           361,860           │</w:t>
      </w:r>
    </w:p>
    <w:p w:rsidR="00C8614A" w:rsidRDefault="00C8614A">
      <w:pPr>
        <w:pStyle w:val="ConsPlusCell"/>
        <w:jc w:val="both"/>
      </w:pPr>
      <w:r>
        <w:t>├───┼───────────────────────────────────────┼─────────────────────────────┤</w:t>
      </w:r>
    </w:p>
    <w:p w:rsidR="00C8614A" w:rsidRDefault="00C8614A">
      <w:pPr>
        <w:pStyle w:val="ConsPlusCell"/>
        <w:jc w:val="both"/>
      </w:pPr>
      <w:r>
        <w:t>│</w:t>
      </w:r>
      <w:proofErr w:type="gramStart"/>
      <w:r>
        <w:t>4  │</w:t>
      </w:r>
      <w:proofErr w:type="gramEnd"/>
      <w:r>
        <w:t>Высокое                                │            76,759           │</w:t>
      </w:r>
    </w:p>
    <w:p w:rsidR="00C8614A" w:rsidRDefault="00C8614A">
      <w:pPr>
        <w:pStyle w:val="ConsPlusCell"/>
        <w:jc w:val="both"/>
      </w:pPr>
      <w:r>
        <w:t>├───┼───────────────────────────────────────┼─────────────────────────────┤</w:t>
      </w:r>
    </w:p>
    <w:p w:rsidR="00C8614A" w:rsidRDefault="00C8614A">
      <w:pPr>
        <w:pStyle w:val="ConsPlusCell"/>
        <w:jc w:val="both"/>
      </w:pPr>
      <w:r>
        <w:t>│</w:t>
      </w:r>
      <w:proofErr w:type="gramStart"/>
      <w:r>
        <w:t>5  │</w:t>
      </w:r>
      <w:proofErr w:type="spellStart"/>
      <w:proofErr w:type="gramEnd"/>
      <w:r>
        <w:t>Горяны</w:t>
      </w:r>
      <w:proofErr w:type="spellEnd"/>
      <w:r>
        <w:t xml:space="preserve">                                 │            14,7474          │</w:t>
      </w:r>
    </w:p>
    <w:p w:rsidR="00C8614A" w:rsidRDefault="00C8614A">
      <w:pPr>
        <w:pStyle w:val="ConsPlusCell"/>
        <w:jc w:val="both"/>
      </w:pPr>
      <w:r>
        <w:t>├───┼───────────────────────────────────────┼─────────────────────────────┤</w:t>
      </w:r>
    </w:p>
    <w:p w:rsidR="00C8614A" w:rsidRDefault="00C8614A">
      <w:pPr>
        <w:pStyle w:val="ConsPlusCell"/>
        <w:jc w:val="both"/>
      </w:pPr>
      <w:r>
        <w:t>│</w:t>
      </w:r>
      <w:proofErr w:type="gramStart"/>
      <w:r>
        <w:t>6  │</w:t>
      </w:r>
      <w:proofErr w:type="gramEnd"/>
      <w:r>
        <w:t>Козино                                 │            64,042           │</w:t>
      </w:r>
    </w:p>
    <w:p w:rsidR="00C8614A" w:rsidRDefault="00C8614A">
      <w:pPr>
        <w:pStyle w:val="ConsPlusCell"/>
        <w:jc w:val="both"/>
      </w:pPr>
      <w:r>
        <w:t>├───┼───────────────────────────────────────┼─────────────────────────────┤</w:t>
      </w:r>
    </w:p>
    <w:p w:rsidR="00C8614A" w:rsidRDefault="00C8614A">
      <w:pPr>
        <w:pStyle w:val="ConsPlusCell"/>
        <w:jc w:val="both"/>
      </w:pPr>
      <w:r>
        <w:t>│</w:t>
      </w:r>
      <w:proofErr w:type="gramStart"/>
      <w:r>
        <w:t>7  │</w:t>
      </w:r>
      <w:proofErr w:type="spellStart"/>
      <w:proofErr w:type="gramEnd"/>
      <w:r>
        <w:t>Киселевка</w:t>
      </w:r>
      <w:proofErr w:type="spellEnd"/>
      <w:r>
        <w:t xml:space="preserve">                              │            13,083           │</w:t>
      </w:r>
    </w:p>
    <w:p w:rsidR="00C8614A" w:rsidRDefault="00C8614A">
      <w:pPr>
        <w:pStyle w:val="ConsPlusCell"/>
        <w:jc w:val="both"/>
      </w:pPr>
      <w:r>
        <w:t>├───┼───────────────────────────────────────┼─────────────────────────────┤</w:t>
      </w:r>
    </w:p>
    <w:p w:rsidR="00C8614A" w:rsidRDefault="00C8614A">
      <w:pPr>
        <w:pStyle w:val="ConsPlusCell"/>
        <w:jc w:val="both"/>
      </w:pPr>
      <w:r>
        <w:t>│</w:t>
      </w:r>
      <w:proofErr w:type="gramStart"/>
      <w:r>
        <w:t>8  │</w:t>
      </w:r>
      <w:proofErr w:type="spellStart"/>
      <w:proofErr w:type="gramEnd"/>
      <w:r>
        <w:t>Латошино</w:t>
      </w:r>
      <w:proofErr w:type="spellEnd"/>
      <w:r>
        <w:t xml:space="preserve">                               │           100,606           │</w:t>
      </w:r>
    </w:p>
    <w:p w:rsidR="00C8614A" w:rsidRDefault="00C8614A">
      <w:pPr>
        <w:pStyle w:val="ConsPlusCell"/>
        <w:jc w:val="both"/>
      </w:pPr>
      <w:r>
        <w:t>├───┼───────────────────────────────────────┼─────────────────────────────┤</w:t>
      </w:r>
    </w:p>
    <w:p w:rsidR="00C8614A" w:rsidRDefault="00C8614A">
      <w:pPr>
        <w:pStyle w:val="ConsPlusCell"/>
        <w:jc w:val="both"/>
      </w:pPr>
      <w:r>
        <w:t>│</w:t>
      </w:r>
      <w:proofErr w:type="gramStart"/>
      <w:r>
        <w:t>9  │</w:t>
      </w:r>
      <w:proofErr w:type="gramEnd"/>
      <w:r>
        <w:t>Мосолова Гора                          │            61,496           │</w:t>
      </w:r>
    </w:p>
    <w:p w:rsidR="00C8614A" w:rsidRDefault="00C8614A">
      <w:pPr>
        <w:pStyle w:val="ConsPlusCell"/>
        <w:jc w:val="both"/>
      </w:pPr>
      <w:r>
        <w:t>├───┼───────────────────────────────────────┼─────────────────────────────┤</w:t>
      </w:r>
    </w:p>
    <w:p w:rsidR="00C8614A" w:rsidRDefault="00C8614A">
      <w:pPr>
        <w:pStyle w:val="ConsPlusCell"/>
        <w:jc w:val="both"/>
      </w:pPr>
      <w:r>
        <w:t>│10 │Митино                                 │            43,78            │</w:t>
      </w:r>
    </w:p>
    <w:p w:rsidR="00C8614A" w:rsidRDefault="00C8614A">
      <w:pPr>
        <w:pStyle w:val="ConsPlusCell"/>
        <w:jc w:val="both"/>
      </w:pPr>
      <w:r>
        <w:t>├───┼───────────────────────────────────────┼─────────────────────────────┤</w:t>
      </w:r>
    </w:p>
    <w:p w:rsidR="00C8614A" w:rsidRDefault="00C8614A">
      <w:pPr>
        <w:pStyle w:val="ConsPlusCell"/>
        <w:jc w:val="both"/>
      </w:pPr>
      <w:r>
        <w:t>│11 │</w:t>
      </w:r>
      <w:proofErr w:type="spellStart"/>
      <w:r>
        <w:t>Мокрятчино</w:t>
      </w:r>
      <w:proofErr w:type="spellEnd"/>
      <w:r>
        <w:t xml:space="preserve">                             │            45,530           │</w:t>
      </w:r>
    </w:p>
    <w:p w:rsidR="00C8614A" w:rsidRDefault="00C8614A">
      <w:pPr>
        <w:pStyle w:val="ConsPlusCell"/>
        <w:jc w:val="both"/>
      </w:pPr>
      <w:r>
        <w:t>├───┼───────────────────────────────────────┼─────────────────────────────┤</w:t>
      </w:r>
    </w:p>
    <w:p w:rsidR="00C8614A" w:rsidRDefault="00C8614A">
      <w:pPr>
        <w:pStyle w:val="ConsPlusCell"/>
        <w:jc w:val="both"/>
      </w:pPr>
      <w:r>
        <w:t>│12 │</w:t>
      </w:r>
      <w:proofErr w:type="spellStart"/>
      <w:r>
        <w:t>Новосельцы</w:t>
      </w:r>
      <w:proofErr w:type="spellEnd"/>
      <w:r>
        <w:t xml:space="preserve">                             │            41,81            │</w:t>
      </w:r>
    </w:p>
    <w:p w:rsidR="00C8614A" w:rsidRDefault="00C8614A">
      <w:pPr>
        <w:pStyle w:val="ConsPlusCell"/>
        <w:jc w:val="both"/>
      </w:pPr>
      <w:r>
        <w:t>├───┼───────────────────────────────────────┼─────────────────────────────┤</w:t>
      </w:r>
    </w:p>
    <w:p w:rsidR="00C8614A" w:rsidRDefault="00C8614A">
      <w:pPr>
        <w:pStyle w:val="ConsPlusCell"/>
        <w:jc w:val="both"/>
      </w:pPr>
      <w:r>
        <w:t xml:space="preserve">│13 │Новое </w:t>
      </w:r>
      <w:proofErr w:type="spellStart"/>
      <w:r>
        <w:t>Синявино</w:t>
      </w:r>
      <w:proofErr w:type="spellEnd"/>
      <w:r>
        <w:t xml:space="preserve">                         │            47,329           │</w:t>
      </w:r>
    </w:p>
    <w:p w:rsidR="00C8614A" w:rsidRDefault="00C8614A">
      <w:pPr>
        <w:pStyle w:val="ConsPlusCell"/>
        <w:jc w:val="both"/>
      </w:pPr>
      <w:r>
        <w:t>├───┼───────────────────────────────────────┼─────────────────────────────┤</w:t>
      </w:r>
    </w:p>
    <w:p w:rsidR="00C8614A" w:rsidRDefault="00C8614A">
      <w:pPr>
        <w:pStyle w:val="ConsPlusCell"/>
        <w:jc w:val="both"/>
      </w:pPr>
      <w:r>
        <w:t>│14 │</w:t>
      </w:r>
      <w:proofErr w:type="spellStart"/>
      <w:r>
        <w:t>Онохово</w:t>
      </w:r>
      <w:proofErr w:type="spellEnd"/>
      <w:r>
        <w:t xml:space="preserve">                                │            19,662           │</w:t>
      </w:r>
    </w:p>
    <w:p w:rsidR="00C8614A" w:rsidRDefault="00C8614A">
      <w:pPr>
        <w:pStyle w:val="ConsPlusCell"/>
        <w:jc w:val="both"/>
      </w:pPr>
      <w:r>
        <w:t>├───┼───────────────────────────────────────┼─────────────────────────────┤</w:t>
      </w:r>
    </w:p>
    <w:p w:rsidR="00C8614A" w:rsidRDefault="00C8614A">
      <w:pPr>
        <w:pStyle w:val="ConsPlusCell"/>
        <w:jc w:val="both"/>
      </w:pPr>
      <w:r>
        <w:t>│15 │Рогачево                               │            88,083           │</w:t>
      </w:r>
    </w:p>
    <w:p w:rsidR="00C8614A" w:rsidRDefault="00C8614A">
      <w:pPr>
        <w:pStyle w:val="ConsPlusCell"/>
        <w:jc w:val="both"/>
      </w:pPr>
      <w:r>
        <w:t>├───┼───────────────────────────────────────┼─────────────────────────────┤</w:t>
      </w:r>
    </w:p>
    <w:p w:rsidR="00C8614A" w:rsidRDefault="00C8614A">
      <w:pPr>
        <w:pStyle w:val="ConsPlusCell"/>
        <w:jc w:val="both"/>
      </w:pPr>
      <w:r>
        <w:t>│16 │</w:t>
      </w:r>
      <w:proofErr w:type="spellStart"/>
      <w:r>
        <w:t>Селифоново</w:t>
      </w:r>
      <w:proofErr w:type="spellEnd"/>
      <w:r>
        <w:t xml:space="preserve">                             │            71,579           │</w:t>
      </w:r>
    </w:p>
    <w:p w:rsidR="00C8614A" w:rsidRDefault="00C8614A">
      <w:pPr>
        <w:pStyle w:val="ConsPlusCell"/>
        <w:jc w:val="both"/>
      </w:pPr>
      <w:r>
        <w:t>├───┼───────────────────────────────────────┼─────────────────────────────┤</w:t>
      </w:r>
    </w:p>
    <w:p w:rsidR="00C8614A" w:rsidRDefault="00C8614A">
      <w:pPr>
        <w:pStyle w:val="ConsPlusCell"/>
        <w:jc w:val="both"/>
      </w:pPr>
      <w:r>
        <w:t>│17 │</w:t>
      </w:r>
      <w:proofErr w:type="spellStart"/>
      <w:r>
        <w:t>Столыбино</w:t>
      </w:r>
      <w:proofErr w:type="spellEnd"/>
      <w:r>
        <w:t xml:space="preserve">                              │            61,082           │</w:t>
      </w:r>
    </w:p>
    <w:p w:rsidR="00C8614A" w:rsidRDefault="00C8614A">
      <w:pPr>
        <w:pStyle w:val="ConsPlusCell"/>
        <w:jc w:val="both"/>
      </w:pPr>
      <w:r>
        <w:t>├───┼───────────────────────────────────────┼─────────────────────────────┤</w:t>
      </w:r>
    </w:p>
    <w:p w:rsidR="00C8614A" w:rsidRDefault="00C8614A">
      <w:pPr>
        <w:pStyle w:val="ConsPlusCell"/>
        <w:jc w:val="both"/>
      </w:pPr>
      <w:r>
        <w:t xml:space="preserve">│18 │Старое </w:t>
      </w:r>
      <w:proofErr w:type="spellStart"/>
      <w:r>
        <w:t>Синявино</w:t>
      </w:r>
      <w:proofErr w:type="spellEnd"/>
      <w:r>
        <w:t xml:space="preserve">                        │            30,814           │</w:t>
      </w:r>
    </w:p>
    <w:p w:rsidR="00C8614A" w:rsidRDefault="00C8614A">
      <w:pPr>
        <w:pStyle w:val="ConsPlusCell"/>
        <w:jc w:val="both"/>
      </w:pPr>
      <w:r>
        <w:t>├───┼───────────────────────────────────────┼─────────────────────────────┤</w:t>
      </w:r>
    </w:p>
    <w:p w:rsidR="00C8614A" w:rsidRDefault="00C8614A">
      <w:pPr>
        <w:pStyle w:val="ConsPlusCell"/>
        <w:jc w:val="both"/>
      </w:pPr>
      <w:r>
        <w:t>│19 │</w:t>
      </w:r>
      <w:proofErr w:type="spellStart"/>
      <w:r>
        <w:t>Туринщина</w:t>
      </w:r>
      <w:proofErr w:type="spellEnd"/>
      <w:r>
        <w:t xml:space="preserve">                              │            88,132           │</w:t>
      </w:r>
    </w:p>
    <w:p w:rsidR="00C8614A" w:rsidRDefault="00C8614A">
      <w:pPr>
        <w:pStyle w:val="ConsPlusCell"/>
        <w:jc w:val="both"/>
      </w:pPr>
      <w:r>
        <w:t>├───┼───────────────────────────────────────┼─────────────────────────────┤</w:t>
      </w:r>
    </w:p>
    <w:p w:rsidR="00C8614A" w:rsidRDefault="00C8614A">
      <w:pPr>
        <w:pStyle w:val="ConsPlusCell"/>
        <w:jc w:val="both"/>
      </w:pPr>
      <w:r>
        <w:t>│20 │Ясная Поляна                           │            49,715           │</w:t>
      </w:r>
    </w:p>
    <w:p w:rsidR="00C8614A" w:rsidRDefault="00C8614A">
      <w:pPr>
        <w:pStyle w:val="ConsPlusCell"/>
        <w:jc w:val="both"/>
      </w:pPr>
      <w:r>
        <w:t>├───┼───────────────────────────────────────┼─────────────────────────────┤</w:t>
      </w:r>
    </w:p>
    <w:p w:rsidR="00C8614A" w:rsidRDefault="00C8614A">
      <w:pPr>
        <w:pStyle w:val="ConsPlusCell"/>
        <w:jc w:val="both"/>
      </w:pPr>
      <w:r>
        <w:t>│6. │</w:t>
      </w:r>
      <w:proofErr w:type="spellStart"/>
      <w:r>
        <w:t>Касплянское</w:t>
      </w:r>
      <w:proofErr w:type="spellEnd"/>
      <w:r>
        <w:t xml:space="preserve"> сельское поселение         │          1079,661           │</w:t>
      </w:r>
    </w:p>
    <w:p w:rsidR="00C8614A" w:rsidRDefault="00C8614A">
      <w:pPr>
        <w:pStyle w:val="ConsPlusCell"/>
        <w:jc w:val="both"/>
      </w:pPr>
      <w:r>
        <w:t>├───┼───────────────────────────────────────┼─────────────────────────────┤</w:t>
      </w:r>
    </w:p>
    <w:p w:rsidR="00C8614A" w:rsidRDefault="00C8614A">
      <w:pPr>
        <w:pStyle w:val="ConsPlusCell"/>
        <w:jc w:val="both"/>
      </w:pPr>
      <w:r>
        <w:t>│</w:t>
      </w:r>
      <w:proofErr w:type="gramStart"/>
      <w:r>
        <w:t>1  │</w:t>
      </w:r>
      <w:proofErr w:type="gramEnd"/>
      <w:r>
        <w:t>Каспля-1                               │           314,513           │</w:t>
      </w:r>
    </w:p>
    <w:p w:rsidR="00C8614A" w:rsidRDefault="00C8614A">
      <w:pPr>
        <w:pStyle w:val="ConsPlusCell"/>
        <w:jc w:val="both"/>
      </w:pPr>
      <w:r>
        <w:t>├───┼───────────────────────────────────────┼─────────────────────────────┤</w:t>
      </w:r>
    </w:p>
    <w:p w:rsidR="00C8614A" w:rsidRDefault="00C8614A">
      <w:pPr>
        <w:pStyle w:val="ConsPlusCell"/>
        <w:jc w:val="both"/>
      </w:pPr>
      <w:r>
        <w:t>│</w:t>
      </w:r>
      <w:proofErr w:type="gramStart"/>
      <w:r>
        <w:t>2  │</w:t>
      </w:r>
      <w:proofErr w:type="gramEnd"/>
      <w:r>
        <w:t>Каспля-2                               │           353,089           │</w:t>
      </w:r>
    </w:p>
    <w:p w:rsidR="00C8614A" w:rsidRDefault="00C8614A">
      <w:pPr>
        <w:pStyle w:val="ConsPlusCell"/>
        <w:jc w:val="both"/>
      </w:pPr>
      <w:r>
        <w:t>├───┼───────────────────────────────────────┼─────────────────────────────┤</w:t>
      </w:r>
    </w:p>
    <w:p w:rsidR="00C8614A" w:rsidRDefault="00C8614A">
      <w:pPr>
        <w:pStyle w:val="ConsPlusCell"/>
        <w:jc w:val="both"/>
      </w:pPr>
      <w:r>
        <w:t>│</w:t>
      </w:r>
      <w:proofErr w:type="gramStart"/>
      <w:r>
        <w:t>3  │</w:t>
      </w:r>
      <w:proofErr w:type="spellStart"/>
      <w:proofErr w:type="gramEnd"/>
      <w:r>
        <w:t>Алфимово</w:t>
      </w:r>
      <w:proofErr w:type="spellEnd"/>
      <w:r>
        <w:t xml:space="preserve">                               │            70,916           │</w:t>
      </w:r>
    </w:p>
    <w:p w:rsidR="00C8614A" w:rsidRDefault="00C8614A">
      <w:pPr>
        <w:pStyle w:val="ConsPlusCell"/>
        <w:jc w:val="both"/>
      </w:pPr>
      <w:r>
        <w:t>├───┼───────────────────────────────────────┼─────────────────────────────┤</w:t>
      </w:r>
    </w:p>
    <w:p w:rsidR="00C8614A" w:rsidRDefault="00C8614A">
      <w:pPr>
        <w:pStyle w:val="ConsPlusCell"/>
        <w:jc w:val="both"/>
      </w:pPr>
      <w:r>
        <w:t>│</w:t>
      </w:r>
      <w:proofErr w:type="gramStart"/>
      <w:r>
        <w:t>4  │</w:t>
      </w:r>
      <w:proofErr w:type="gramEnd"/>
      <w:r>
        <w:t>Андреево                               │            14,193           │</w:t>
      </w:r>
    </w:p>
    <w:p w:rsidR="00C8614A" w:rsidRDefault="00C8614A">
      <w:pPr>
        <w:pStyle w:val="ConsPlusCell"/>
        <w:jc w:val="both"/>
      </w:pPr>
      <w:r>
        <w:t>├───┼───────────────────────────────────────┼─────────────────────────────┤</w:t>
      </w:r>
    </w:p>
    <w:p w:rsidR="00C8614A" w:rsidRDefault="00C8614A">
      <w:pPr>
        <w:pStyle w:val="ConsPlusCell"/>
        <w:jc w:val="both"/>
      </w:pPr>
      <w:r>
        <w:lastRenderedPageBreak/>
        <w:t>│</w:t>
      </w:r>
      <w:proofErr w:type="gramStart"/>
      <w:r>
        <w:t>5  │</w:t>
      </w:r>
      <w:proofErr w:type="gramEnd"/>
      <w:r>
        <w:t>Жарь                                   │            22,965           │</w:t>
      </w:r>
    </w:p>
    <w:p w:rsidR="00C8614A" w:rsidRDefault="00C8614A">
      <w:pPr>
        <w:pStyle w:val="ConsPlusCell"/>
        <w:jc w:val="both"/>
      </w:pPr>
      <w:r>
        <w:t>├───┼───────────────────────────────────────┼─────────────────────────────┤</w:t>
      </w:r>
    </w:p>
    <w:p w:rsidR="00C8614A" w:rsidRDefault="00C8614A">
      <w:pPr>
        <w:pStyle w:val="ConsPlusCell"/>
        <w:jc w:val="both"/>
      </w:pPr>
      <w:r>
        <w:t>│</w:t>
      </w:r>
      <w:proofErr w:type="gramStart"/>
      <w:r>
        <w:t>6  │</w:t>
      </w:r>
      <w:proofErr w:type="gramEnd"/>
      <w:r>
        <w:t>Кузино                                 │             5,402           │</w:t>
      </w:r>
    </w:p>
    <w:p w:rsidR="00C8614A" w:rsidRDefault="00C8614A">
      <w:pPr>
        <w:pStyle w:val="ConsPlusCell"/>
        <w:jc w:val="both"/>
      </w:pPr>
      <w:r>
        <w:t>├───┼───────────────────────────────────────┼─────────────────────────────┤</w:t>
      </w:r>
    </w:p>
    <w:p w:rsidR="00C8614A" w:rsidRDefault="00C8614A">
      <w:pPr>
        <w:pStyle w:val="ConsPlusCell"/>
        <w:jc w:val="both"/>
      </w:pPr>
      <w:r>
        <w:t>│</w:t>
      </w:r>
      <w:proofErr w:type="gramStart"/>
      <w:r>
        <w:t>7  │</w:t>
      </w:r>
      <w:proofErr w:type="spellStart"/>
      <w:proofErr w:type="gramEnd"/>
      <w:r>
        <w:t>Лакисы</w:t>
      </w:r>
      <w:proofErr w:type="spellEnd"/>
      <w:r>
        <w:t xml:space="preserve">                                 │            31,801           │</w:t>
      </w:r>
    </w:p>
    <w:p w:rsidR="00C8614A" w:rsidRDefault="00C8614A">
      <w:pPr>
        <w:pStyle w:val="ConsPlusCell"/>
        <w:jc w:val="both"/>
      </w:pPr>
      <w:r>
        <w:t>├───┼───────────────────────────────────────┼─────────────────────────────┤</w:t>
      </w:r>
    </w:p>
    <w:p w:rsidR="00C8614A" w:rsidRDefault="00C8614A">
      <w:pPr>
        <w:pStyle w:val="ConsPlusCell"/>
        <w:jc w:val="both"/>
      </w:pPr>
      <w:r>
        <w:t>│</w:t>
      </w:r>
      <w:proofErr w:type="gramStart"/>
      <w:r>
        <w:t>8  │</w:t>
      </w:r>
      <w:proofErr w:type="spellStart"/>
      <w:proofErr w:type="gramEnd"/>
      <w:r>
        <w:t>Лупихи</w:t>
      </w:r>
      <w:proofErr w:type="spellEnd"/>
      <w:r>
        <w:t xml:space="preserve">                                 │             7,848           │</w:t>
      </w:r>
    </w:p>
    <w:p w:rsidR="00C8614A" w:rsidRDefault="00C8614A">
      <w:pPr>
        <w:pStyle w:val="ConsPlusCell"/>
        <w:jc w:val="both"/>
      </w:pPr>
      <w:r>
        <w:t>├───┼───────────────────────────────────────┼─────────────────────────────┤</w:t>
      </w:r>
    </w:p>
    <w:p w:rsidR="00C8614A" w:rsidRDefault="00C8614A">
      <w:pPr>
        <w:pStyle w:val="ConsPlusCell"/>
        <w:jc w:val="both"/>
      </w:pPr>
      <w:r>
        <w:t>│</w:t>
      </w:r>
      <w:proofErr w:type="gramStart"/>
      <w:r>
        <w:t>9  │</w:t>
      </w:r>
      <w:proofErr w:type="gramEnd"/>
      <w:r>
        <w:t>Прудники                               │            49,560           │</w:t>
      </w:r>
    </w:p>
    <w:p w:rsidR="00C8614A" w:rsidRDefault="00C8614A">
      <w:pPr>
        <w:pStyle w:val="ConsPlusCell"/>
        <w:jc w:val="both"/>
      </w:pPr>
      <w:r>
        <w:t>├───┼───────────────────────────────────────┼─────────────────────────────┤</w:t>
      </w:r>
    </w:p>
    <w:p w:rsidR="00C8614A" w:rsidRDefault="00C8614A">
      <w:pPr>
        <w:pStyle w:val="ConsPlusCell"/>
        <w:jc w:val="both"/>
      </w:pPr>
      <w:r>
        <w:t>│10 │</w:t>
      </w:r>
      <w:proofErr w:type="spellStart"/>
      <w:r>
        <w:t>Рытино</w:t>
      </w:r>
      <w:proofErr w:type="spellEnd"/>
      <w:r>
        <w:t xml:space="preserve">                                 │            32,317           │</w:t>
      </w:r>
    </w:p>
    <w:p w:rsidR="00C8614A" w:rsidRDefault="00C8614A">
      <w:pPr>
        <w:pStyle w:val="ConsPlusCell"/>
        <w:jc w:val="both"/>
      </w:pPr>
      <w:r>
        <w:t>├───┼───────────────────────────────────────┼─────────────────────────────┤</w:t>
      </w:r>
    </w:p>
    <w:p w:rsidR="00C8614A" w:rsidRDefault="00C8614A">
      <w:pPr>
        <w:pStyle w:val="ConsPlusCell"/>
        <w:jc w:val="both"/>
      </w:pPr>
      <w:r>
        <w:t>│11 │Семеново                               │            56,968           │</w:t>
      </w:r>
    </w:p>
    <w:p w:rsidR="00C8614A" w:rsidRDefault="00C8614A">
      <w:pPr>
        <w:pStyle w:val="ConsPlusCell"/>
        <w:jc w:val="both"/>
      </w:pPr>
      <w:r>
        <w:t>├───┼───────────────────────────────────────┼─────────────────────────────┤</w:t>
      </w:r>
    </w:p>
    <w:p w:rsidR="00C8614A" w:rsidRDefault="00C8614A">
      <w:pPr>
        <w:pStyle w:val="ConsPlusCell"/>
        <w:jc w:val="both"/>
      </w:pPr>
      <w:r>
        <w:t>│12 │</w:t>
      </w:r>
      <w:proofErr w:type="spellStart"/>
      <w:r>
        <w:t>Тетерьки</w:t>
      </w:r>
      <w:proofErr w:type="spellEnd"/>
      <w:r>
        <w:t xml:space="preserve">                               │            12,302           │</w:t>
      </w:r>
    </w:p>
    <w:p w:rsidR="00C8614A" w:rsidRDefault="00C8614A">
      <w:pPr>
        <w:pStyle w:val="ConsPlusCell"/>
        <w:jc w:val="both"/>
      </w:pPr>
      <w:r>
        <w:t>├───┼───────────────────────────────────────┼─────────────────────────────┤</w:t>
      </w:r>
    </w:p>
    <w:p w:rsidR="00C8614A" w:rsidRDefault="00C8614A">
      <w:pPr>
        <w:pStyle w:val="ConsPlusCell"/>
        <w:jc w:val="both"/>
      </w:pPr>
      <w:r>
        <w:t>│13 │</w:t>
      </w:r>
      <w:proofErr w:type="spellStart"/>
      <w:r>
        <w:t>Шалуди</w:t>
      </w:r>
      <w:proofErr w:type="spellEnd"/>
      <w:r>
        <w:t xml:space="preserve">                                 │            13,305           │</w:t>
      </w:r>
    </w:p>
    <w:p w:rsidR="00C8614A" w:rsidRDefault="00C8614A">
      <w:pPr>
        <w:pStyle w:val="ConsPlusCell"/>
        <w:jc w:val="both"/>
      </w:pPr>
      <w:r>
        <w:t>├───┼───────────────────────────────────────┼─────────────────────────────┤</w:t>
      </w:r>
    </w:p>
    <w:p w:rsidR="00C8614A" w:rsidRDefault="00C8614A">
      <w:pPr>
        <w:pStyle w:val="ConsPlusCell"/>
        <w:jc w:val="both"/>
      </w:pPr>
      <w:r>
        <w:t>│14 │</w:t>
      </w:r>
      <w:proofErr w:type="spellStart"/>
      <w:r>
        <w:t>Шалатони</w:t>
      </w:r>
      <w:proofErr w:type="spellEnd"/>
      <w:r>
        <w:t xml:space="preserve">                               │            23,079           │</w:t>
      </w:r>
    </w:p>
    <w:p w:rsidR="00C8614A" w:rsidRDefault="00C8614A">
      <w:pPr>
        <w:pStyle w:val="ConsPlusCell"/>
        <w:jc w:val="both"/>
      </w:pPr>
      <w:r>
        <w:t>├───┼───────────────────────────────────────┼─────────────────────────────┤</w:t>
      </w:r>
    </w:p>
    <w:p w:rsidR="00C8614A" w:rsidRDefault="00C8614A">
      <w:pPr>
        <w:pStyle w:val="ConsPlusCell"/>
        <w:jc w:val="both"/>
      </w:pPr>
      <w:r>
        <w:t>│15 │</w:t>
      </w:r>
      <w:proofErr w:type="spellStart"/>
      <w:r>
        <w:t>Щекуны</w:t>
      </w:r>
      <w:proofErr w:type="spellEnd"/>
      <w:r>
        <w:t xml:space="preserve">                                 │            66,403           │</w:t>
      </w:r>
    </w:p>
    <w:p w:rsidR="00C8614A" w:rsidRDefault="00C8614A">
      <w:pPr>
        <w:pStyle w:val="ConsPlusCell"/>
        <w:jc w:val="both"/>
      </w:pPr>
      <w:r>
        <w:t>├───┼───────────────────────────────────────┼─────────────────────────────┤</w:t>
      </w:r>
    </w:p>
    <w:p w:rsidR="00C8614A" w:rsidRDefault="00C8614A">
      <w:pPr>
        <w:pStyle w:val="ConsPlusCell"/>
        <w:jc w:val="both"/>
      </w:pPr>
      <w:r>
        <w:t>│7. │Катынское сельское поселение           │          1399,238           │</w:t>
      </w:r>
    </w:p>
    <w:p w:rsidR="00C8614A" w:rsidRDefault="00C8614A">
      <w:pPr>
        <w:pStyle w:val="ConsPlusCell"/>
        <w:jc w:val="both"/>
      </w:pPr>
      <w:r>
        <w:t>├───┼───────────────────────────────────────┼─────────────────────────────┤</w:t>
      </w:r>
    </w:p>
    <w:p w:rsidR="00C8614A" w:rsidRDefault="00C8614A">
      <w:pPr>
        <w:pStyle w:val="ConsPlusCell"/>
        <w:jc w:val="both"/>
      </w:pPr>
      <w:r>
        <w:t>│</w:t>
      </w:r>
      <w:proofErr w:type="gramStart"/>
      <w:r>
        <w:t>1  │</w:t>
      </w:r>
      <w:proofErr w:type="spellStart"/>
      <w:proofErr w:type="gramEnd"/>
      <w:r>
        <w:t>Катынь</w:t>
      </w:r>
      <w:proofErr w:type="spellEnd"/>
      <w:r>
        <w:t xml:space="preserve">                                 │           354,121           │</w:t>
      </w:r>
    </w:p>
    <w:p w:rsidR="00C8614A" w:rsidRDefault="00C8614A">
      <w:pPr>
        <w:pStyle w:val="ConsPlusCell"/>
        <w:jc w:val="both"/>
      </w:pPr>
      <w:r>
        <w:t>├───┼───────────────────────────────────────┼─────────────────────────────┤</w:t>
      </w:r>
    </w:p>
    <w:p w:rsidR="00C8614A" w:rsidRDefault="00C8614A">
      <w:pPr>
        <w:pStyle w:val="ConsPlusCell"/>
        <w:jc w:val="both"/>
      </w:pPr>
      <w:r>
        <w:t>│</w:t>
      </w:r>
      <w:proofErr w:type="gramStart"/>
      <w:r>
        <w:t>2  │</w:t>
      </w:r>
      <w:proofErr w:type="spellStart"/>
      <w:proofErr w:type="gramEnd"/>
      <w:r>
        <w:t>Авторемзавод</w:t>
      </w:r>
      <w:proofErr w:type="spellEnd"/>
      <w:r>
        <w:t xml:space="preserve">                           │           141,738           │</w:t>
      </w:r>
    </w:p>
    <w:p w:rsidR="00C8614A" w:rsidRDefault="00C8614A">
      <w:pPr>
        <w:pStyle w:val="ConsPlusCell"/>
        <w:jc w:val="both"/>
      </w:pPr>
      <w:r>
        <w:t>├───┼───────────────────────────────────────┼─────────────────────────────┤</w:t>
      </w:r>
    </w:p>
    <w:p w:rsidR="00C8614A" w:rsidRDefault="00C8614A">
      <w:pPr>
        <w:pStyle w:val="ConsPlusCell"/>
        <w:jc w:val="both"/>
      </w:pPr>
      <w:r>
        <w:t>│</w:t>
      </w:r>
      <w:proofErr w:type="gramStart"/>
      <w:r>
        <w:t>3  │</w:t>
      </w:r>
      <w:proofErr w:type="gramEnd"/>
      <w:r>
        <w:t xml:space="preserve">Станция </w:t>
      </w:r>
      <w:proofErr w:type="spellStart"/>
      <w:r>
        <w:t>Катынь</w:t>
      </w:r>
      <w:proofErr w:type="spellEnd"/>
      <w:r>
        <w:t xml:space="preserve">                         │            18,614           │</w:t>
      </w:r>
    </w:p>
    <w:p w:rsidR="00C8614A" w:rsidRDefault="00C8614A">
      <w:pPr>
        <w:pStyle w:val="ConsPlusCell"/>
        <w:jc w:val="both"/>
      </w:pPr>
      <w:r>
        <w:t>├───┼───────────────────────────────────────┼─────────────────────────────┤</w:t>
      </w:r>
    </w:p>
    <w:p w:rsidR="00C8614A" w:rsidRDefault="00C8614A">
      <w:pPr>
        <w:pStyle w:val="ConsPlusCell"/>
        <w:jc w:val="both"/>
      </w:pPr>
      <w:r>
        <w:t>│</w:t>
      </w:r>
      <w:proofErr w:type="gramStart"/>
      <w:r>
        <w:t>4  │</w:t>
      </w:r>
      <w:proofErr w:type="gramEnd"/>
      <w:r>
        <w:t xml:space="preserve">Разъезд </w:t>
      </w:r>
      <w:proofErr w:type="spellStart"/>
      <w:r>
        <w:t>Вонлярово</w:t>
      </w:r>
      <w:proofErr w:type="spellEnd"/>
      <w:r>
        <w:t xml:space="preserve">                      │             6,700           │</w:t>
      </w:r>
    </w:p>
    <w:p w:rsidR="00C8614A" w:rsidRDefault="00C8614A">
      <w:pPr>
        <w:pStyle w:val="ConsPlusCell"/>
        <w:jc w:val="both"/>
      </w:pPr>
      <w:r>
        <w:t>├───┼───────────────────────────────────────┼─────────────────────────────┤</w:t>
      </w:r>
    </w:p>
    <w:p w:rsidR="00C8614A" w:rsidRDefault="00C8614A">
      <w:pPr>
        <w:pStyle w:val="ConsPlusCell"/>
        <w:jc w:val="both"/>
      </w:pPr>
      <w:r>
        <w:t>│</w:t>
      </w:r>
      <w:proofErr w:type="gramStart"/>
      <w:r>
        <w:t>5  │</w:t>
      </w:r>
      <w:proofErr w:type="gramEnd"/>
      <w:r>
        <w:t>Алексеевка                             │            10,616           │</w:t>
      </w:r>
    </w:p>
    <w:p w:rsidR="00C8614A" w:rsidRDefault="00C8614A">
      <w:pPr>
        <w:pStyle w:val="ConsPlusCell"/>
        <w:jc w:val="both"/>
      </w:pPr>
      <w:r>
        <w:t>├───┼───────────────────────────────────────┼─────────────────────────────┤</w:t>
      </w:r>
    </w:p>
    <w:p w:rsidR="00C8614A" w:rsidRDefault="00C8614A">
      <w:pPr>
        <w:pStyle w:val="ConsPlusCell"/>
        <w:jc w:val="both"/>
      </w:pPr>
      <w:r>
        <w:t>│</w:t>
      </w:r>
      <w:proofErr w:type="gramStart"/>
      <w:r>
        <w:t>6  │</w:t>
      </w:r>
      <w:proofErr w:type="gramEnd"/>
      <w:r>
        <w:t>Борок                                  │            65,087           │</w:t>
      </w:r>
    </w:p>
    <w:p w:rsidR="00C8614A" w:rsidRDefault="00C8614A">
      <w:pPr>
        <w:pStyle w:val="ConsPlusCell"/>
        <w:jc w:val="both"/>
      </w:pPr>
      <w:r>
        <w:t>├───┼───────────────────────────────────────┼─────────────────────────────┤</w:t>
      </w:r>
    </w:p>
    <w:p w:rsidR="00C8614A" w:rsidRDefault="00C8614A">
      <w:pPr>
        <w:pStyle w:val="ConsPlusCell"/>
        <w:jc w:val="both"/>
      </w:pPr>
      <w:r>
        <w:t>│</w:t>
      </w:r>
      <w:proofErr w:type="gramStart"/>
      <w:r>
        <w:t>7  │</w:t>
      </w:r>
      <w:proofErr w:type="spellStart"/>
      <w:proofErr w:type="gramEnd"/>
      <w:r>
        <w:t>Будково</w:t>
      </w:r>
      <w:proofErr w:type="spellEnd"/>
      <w:r>
        <w:t xml:space="preserve">                                │            12,98            │</w:t>
      </w:r>
    </w:p>
    <w:p w:rsidR="00C8614A" w:rsidRDefault="00C8614A">
      <w:pPr>
        <w:pStyle w:val="ConsPlusCell"/>
        <w:jc w:val="both"/>
      </w:pPr>
      <w:r>
        <w:t>├───┼───────────────────────────────────────┼─────────────────────────────┤</w:t>
      </w:r>
    </w:p>
    <w:p w:rsidR="00C8614A" w:rsidRDefault="00C8614A">
      <w:pPr>
        <w:pStyle w:val="ConsPlusCell"/>
        <w:jc w:val="both"/>
      </w:pPr>
      <w:r>
        <w:t>│</w:t>
      </w:r>
      <w:proofErr w:type="gramStart"/>
      <w:r>
        <w:t>8  │</w:t>
      </w:r>
      <w:proofErr w:type="gramEnd"/>
      <w:r>
        <w:t>Власова Слобода                        │           116,194           │</w:t>
      </w:r>
    </w:p>
    <w:p w:rsidR="00C8614A" w:rsidRDefault="00C8614A">
      <w:pPr>
        <w:pStyle w:val="ConsPlusCell"/>
        <w:jc w:val="both"/>
      </w:pPr>
      <w:r>
        <w:t>├───┼───────────────────────────────────────┼─────────────────────────────┤</w:t>
      </w:r>
    </w:p>
    <w:p w:rsidR="00C8614A" w:rsidRDefault="00C8614A">
      <w:pPr>
        <w:pStyle w:val="ConsPlusCell"/>
        <w:jc w:val="both"/>
      </w:pPr>
      <w:r>
        <w:t>│</w:t>
      </w:r>
      <w:proofErr w:type="gramStart"/>
      <w:r>
        <w:t>9  │</w:t>
      </w:r>
      <w:proofErr w:type="spellStart"/>
      <w:proofErr w:type="gramEnd"/>
      <w:r>
        <w:t>Вонлярово</w:t>
      </w:r>
      <w:proofErr w:type="spellEnd"/>
      <w:r>
        <w:t xml:space="preserve">                              │            67,84            │</w:t>
      </w:r>
    </w:p>
    <w:p w:rsidR="00C8614A" w:rsidRDefault="00C8614A">
      <w:pPr>
        <w:pStyle w:val="ConsPlusCell"/>
        <w:jc w:val="both"/>
      </w:pPr>
      <w:r>
        <w:t>├───┼───────────────────────────────────────┼─────────────────────────────┤</w:t>
      </w:r>
    </w:p>
    <w:p w:rsidR="00C8614A" w:rsidRDefault="00C8614A">
      <w:pPr>
        <w:pStyle w:val="ConsPlusCell"/>
        <w:jc w:val="both"/>
      </w:pPr>
      <w:r>
        <w:t>│10 │Воронино                               │            20,366           │</w:t>
      </w:r>
    </w:p>
    <w:p w:rsidR="00C8614A" w:rsidRDefault="00C8614A">
      <w:pPr>
        <w:pStyle w:val="ConsPlusCell"/>
        <w:jc w:val="both"/>
      </w:pPr>
      <w:r>
        <w:t>├───┼───────────────────────────────────────┼─────────────────────────────┤</w:t>
      </w:r>
    </w:p>
    <w:p w:rsidR="00C8614A" w:rsidRDefault="00C8614A">
      <w:pPr>
        <w:pStyle w:val="ConsPlusCell"/>
        <w:jc w:val="both"/>
      </w:pPr>
      <w:r>
        <w:t>│11 │Высокий Холм                           │            71,569           │</w:t>
      </w:r>
    </w:p>
    <w:p w:rsidR="00C8614A" w:rsidRDefault="00C8614A">
      <w:pPr>
        <w:pStyle w:val="ConsPlusCell"/>
        <w:jc w:val="both"/>
      </w:pPr>
      <w:r>
        <w:t>├───┼───────────────────────────────────────┼─────────────────────────────┤</w:t>
      </w:r>
    </w:p>
    <w:p w:rsidR="00C8614A" w:rsidRDefault="00C8614A">
      <w:pPr>
        <w:pStyle w:val="ConsPlusCell"/>
        <w:jc w:val="both"/>
      </w:pPr>
      <w:r>
        <w:t>│12 │Гусино                                 │            25,047           │</w:t>
      </w:r>
    </w:p>
    <w:p w:rsidR="00C8614A" w:rsidRDefault="00C8614A">
      <w:pPr>
        <w:pStyle w:val="ConsPlusCell"/>
        <w:jc w:val="both"/>
      </w:pPr>
      <w:r>
        <w:t>├───┼───────────────────────────────────────┼─────────────────────────────┤</w:t>
      </w:r>
    </w:p>
    <w:p w:rsidR="00C8614A" w:rsidRDefault="00C8614A">
      <w:pPr>
        <w:pStyle w:val="ConsPlusCell"/>
        <w:jc w:val="both"/>
      </w:pPr>
      <w:r>
        <w:t>│13 │</w:t>
      </w:r>
      <w:proofErr w:type="spellStart"/>
      <w:r>
        <w:t>Загусинье</w:t>
      </w:r>
      <w:proofErr w:type="spellEnd"/>
      <w:r>
        <w:t xml:space="preserve">                              │            54,694           │</w:t>
      </w:r>
    </w:p>
    <w:p w:rsidR="00C8614A" w:rsidRDefault="00C8614A">
      <w:pPr>
        <w:pStyle w:val="ConsPlusCell"/>
        <w:jc w:val="both"/>
      </w:pPr>
      <w:r>
        <w:t>├───┼───────────────────────────────────────┼─────────────────────────────┤</w:t>
      </w:r>
    </w:p>
    <w:p w:rsidR="00C8614A" w:rsidRDefault="00C8614A">
      <w:pPr>
        <w:pStyle w:val="ConsPlusCell"/>
        <w:jc w:val="both"/>
      </w:pPr>
      <w:r>
        <w:t>│14 │</w:t>
      </w:r>
      <w:proofErr w:type="spellStart"/>
      <w:r>
        <w:t>Зебревицы</w:t>
      </w:r>
      <w:proofErr w:type="spellEnd"/>
      <w:r>
        <w:t xml:space="preserve">                              │             4,722           │</w:t>
      </w:r>
    </w:p>
    <w:p w:rsidR="00C8614A" w:rsidRDefault="00C8614A">
      <w:pPr>
        <w:pStyle w:val="ConsPlusCell"/>
        <w:jc w:val="both"/>
      </w:pPr>
      <w:r>
        <w:t>├───┼───────────────────────────────────────┼─────────────────────────────┤</w:t>
      </w:r>
    </w:p>
    <w:p w:rsidR="00C8614A" w:rsidRDefault="00C8614A">
      <w:pPr>
        <w:pStyle w:val="ConsPlusCell"/>
        <w:jc w:val="both"/>
      </w:pPr>
      <w:r>
        <w:t>│15 │Козьи Горы                             │             6,044           │</w:t>
      </w:r>
    </w:p>
    <w:p w:rsidR="00C8614A" w:rsidRDefault="00C8614A">
      <w:pPr>
        <w:pStyle w:val="ConsPlusCell"/>
        <w:jc w:val="both"/>
      </w:pPr>
      <w:r>
        <w:t>├───┼───────────────────────────────────────┼─────────────────────────────┤</w:t>
      </w:r>
    </w:p>
    <w:p w:rsidR="00C8614A" w:rsidRDefault="00C8614A">
      <w:pPr>
        <w:pStyle w:val="ConsPlusCell"/>
        <w:jc w:val="both"/>
      </w:pPr>
      <w:r>
        <w:t>│16 │</w:t>
      </w:r>
      <w:proofErr w:type="spellStart"/>
      <w:r>
        <w:t>Коробино</w:t>
      </w:r>
      <w:proofErr w:type="spellEnd"/>
      <w:r>
        <w:t xml:space="preserve">                               │            22,401           │</w:t>
      </w:r>
    </w:p>
    <w:p w:rsidR="00C8614A" w:rsidRDefault="00C8614A">
      <w:pPr>
        <w:pStyle w:val="ConsPlusCell"/>
        <w:jc w:val="both"/>
      </w:pPr>
      <w:r>
        <w:t>├───┼───────────────────────────────────────┼─────────────────────────────┤</w:t>
      </w:r>
    </w:p>
    <w:p w:rsidR="00C8614A" w:rsidRDefault="00C8614A">
      <w:pPr>
        <w:pStyle w:val="ConsPlusCell"/>
        <w:jc w:val="both"/>
      </w:pPr>
      <w:r>
        <w:t>│17 │Красная Горка                          │            81,350           │</w:t>
      </w:r>
    </w:p>
    <w:p w:rsidR="00C8614A" w:rsidRDefault="00C8614A">
      <w:pPr>
        <w:pStyle w:val="ConsPlusCell"/>
        <w:jc w:val="both"/>
      </w:pPr>
      <w:r>
        <w:t>├───┼───────────────────────────────────────┼─────────────────────────────┤</w:t>
      </w:r>
    </w:p>
    <w:p w:rsidR="00C8614A" w:rsidRDefault="00C8614A">
      <w:pPr>
        <w:pStyle w:val="ConsPlusCell"/>
        <w:jc w:val="both"/>
      </w:pPr>
      <w:r>
        <w:t>│18 │</w:t>
      </w:r>
      <w:proofErr w:type="spellStart"/>
      <w:r>
        <w:t>Крутенково</w:t>
      </w:r>
      <w:proofErr w:type="spellEnd"/>
      <w:r>
        <w:t xml:space="preserve">                             │             3,154           │</w:t>
      </w:r>
    </w:p>
    <w:p w:rsidR="00C8614A" w:rsidRDefault="00C8614A">
      <w:pPr>
        <w:pStyle w:val="ConsPlusCell"/>
        <w:jc w:val="both"/>
      </w:pPr>
      <w:r>
        <w:t>├───┼───────────────────────────────────────┼─────────────────────────────┤</w:t>
      </w:r>
    </w:p>
    <w:p w:rsidR="00C8614A" w:rsidRDefault="00C8614A">
      <w:pPr>
        <w:pStyle w:val="ConsPlusCell"/>
        <w:jc w:val="both"/>
      </w:pPr>
      <w:r>
        <w:t>│19 │Кузино                                 │             2,073           │</w:t>
      </w:r>
    </w:p>
    <w:p w:rsidR="00C8614A" w:rsidRDefault="00C8614A">
      <w:pPr>
        <w:pStyle w:val="ConsPlusCell"/>
        <w:jc w:val="both"/>
      </w:pPr>
      <w:r>
        <w:t>├───┼───────────────────────────────────────┼─────────────────────────────┤</w:t>
      </w:r>
    </w:p>
    <w:p w:rsidR="00C8614A" w:rsidRDefault="00C8614A">
      <w:pPr>
        <w:pStyle w:val="ConsPlusCell"/>
        <w:jc w:val="both"/>
      </w:pPr>
      <w:r>
        <w:t>│20 │</w:t>
      </w:r>
      <w:proofErr w:type="spellStart"/>
      <w:r>
        <w:t>Макруха</w:t>
      </w:r>
      <w:proofErr w:type="spellEnd"/>
      <w:r>
        <w:t xml:space="preserve">                                │            15,777           │</w:t>
      </w:r>
    </w:p>
    <w:p w:rsidR="00C8614A" w:rsidRDefault="00C8614A">
      <w:pPr>
        <w:pStyle w:val="ConsPlusCell"/>
        <w:jc w:val="both"/>
      </w:pPr>
      <w:r>
        <w:t>├───┼───────────────────────────────────────┼─────────────────────────────┤</w:t>
      </w:r>
    </w:p>
    <w:p w:rsidR="00C8614A" w:rsidRDefault="00C8614A">
      <w:pPr>
        <w:pStyle w:val="ConsPlusCell"/>
        <w:jc w:val="both"/>
      </w:pPr>
      <w:r>
        <w:lastRenderedPageBreak/>
        <w:t>│21 │Михайловка                             │            24,104           │</w:t>
      </w:r>
    </w:p>
    <w:p w:rsidR="00C8614A" w:rsidRDefault="00C8614A">
      <w:pPr>
        <w:pStyle w:val="ConsPlusCell"/>
        <w:jc w:val="both"/>
      </w:pPr>
      <w:r>
        <w:t>├───┼───────────────────────────────────────┼─────────────────────────────┤</w:t>
      </w:r>
    </w:p>
    <w:p w:rsidR="00C8614A" w:rsidRDefault="00C8614A">
      <w:pPr>
        <w:pStyle w:val="ConsPlusCell"/>
        <w:jc w:val="both"/>
      </w:pPr>
      <w:r>
        <w:t>│22 │</w:t>
      </w:r>
      <w:proofErr w:type="spellStart"/>
      <w:r>
        <w:t>Панцово</w:t>
      </w:r>
      <w:proofErr w:type="spellEnd"/>
      <w:r>
        <w:t xml:space="preserve">                                │            32,50437         │</w:t>
      </w:r>
    </w:p>
    <w:p w:rsidR="00C8614A" w:rsidRDefault="00C8614A">
      <w:pPr>
        <w:pStyle w:val="ConsPlusCell"/>
        <w:jc w:val="both"/>
      </w:pPr>
      <w:r>
        <w:t>├───┼───────────────────────────────────────┼─────────────────────────────┤</w:t>
      </w:r>
    </w:p>
    <w:p w:rsidR="00C8614A" w:rsidRDefault="00C8614A">
      <w:pPr>
        <w:pStyle w:val="ConsPlusCell"/>
        <w:jc w:val="both"/>
      </w:pPr>
      <w:r>
        <w:t>│23 │</w:t>
      </w:r>
      <w:proofErr w:type="spellStart"/>
      <w:r>
        <w:t>Рожаново</w:t>
      </w:r>
      <w:proofErr w:type="spellEnd"/>
      <w:r>
        <w:t xml:space="preserve">                               │           140,623           │</w:t>
      </w:r>
    </w:p>
    <w:p w:rsidR="00C8614A" w:rsidRDefault="00C8614A">
      <w:pPr>
        <w:pStyle w:val="ConsPlusCell"/>
        <w:jc w:val="both"/>
      </w:pPr>
      <w:r>
        <w:t>├───┼───────────────────────────────────────┼─────────────────────────────┤</w:t>
      </w:r>
    </w:p>
    <w:p w:rsidR="00C8614A" w:rsidRDefault="00C8614A">
      <w:pPr>
        <w:pStyle w:val="ConsPlusCell"/>
        <w:jc w:val="both"/>
      </w:pPr>
      <w:r>
        <w:t>│24 │Санаторий Борок                        │            15,872           │</w:t>
      </w:r>
    </w:p>
    <w:p w:rsidR="00C8614A" w:rsidRDefault="00C8614A">
      <w:pPr>
        <w:pStyle w:val="ConsPlusCell"/>
        <w:jc w:val="both"/>
      </w:pPr>
      <w:r>
        <w:t>├───┼───────────────────────────────────────┼─────────────────────────────┤</w:t>
      </w:r>
    </w:p>
    <w:p w:rsidR="00C8614A" w:rsidRDefault="00C8614A">
      <w:pPr>
        <w:pStyle w:val="ConsPlusCell"/>
        <w:jc w:val="both"/>
      </w:pPr>
      <w:r>
        <w:t>│25 │Турово                                 │            12,945           │</w:t>
      </w:r>
    </w:p>
    <w:p w:rsidR="00C8614A" w:rsidRDefault="00C8614A">
      <w:pPr>
        <w:pStyle w:val="ConsPlusCell"/>
        <w:jc w:val="both"/>
      </w:pPr>
      <w:r>
        <w:t>├───┼───────────────────────────────────────┼─────────────────────────────┤</w:t>
      </w:r>
    </w:p>
    <w:p w:rsidR="00C8614A" w:rsidRDefault="00C8614A">
      <w:pPr>
        <w:pStyle w:val="ConsPlusCell"/>
        <w:jc w:val="both"/>
      </w:pPr>
      <w:r>
        <w:t>│26 │</w:t>
      </w:r>
      <w:proofErr w:type="spellStart"/>
      <w:r>
        <w:t>Шафорово</w:t>
      </w:r>
      <w:proofErr w:type="spellEnd"/>
      <w:r>
        <w:t xml:space="preserve">                               │            59,486           │</w:t>
      </w:r>
    </w:p>
    <w:p w:rsidR="00C8614A" w:rsidRDefault="00C8614A">
      <w:pPr>
        <w:pStyle w:val="ConsPlusCell"/>
        <w:jc w:val="both"/>
      </w:pPr>
      <w:r>
        <w:t>├───┼───────────────────────────────────────┼─────────────────────────────┤</w:t>
      </w:r>
    </w:p>
    <w:p w:rsidR="00C8614A" w:rsidRDefault="00C8614A">
      <w:pPr>
        <w:pStyle w:val="ConsPlusCell"/>
        <w:jc w:val="both"/>
      </w:pPr>
      <w:r>
        <w:t>│27 │Школьный                               │             8,977           │</w:t>
      </w:r>
    </w:p>
    <w:p w:rsidR="00C8614A" w:rsidRDefault="00C8614A">
      <w:pPr>
        <w:pStyle w:val="ConsPlusCell"/>
        <w:jc w:val="both"/>
      </w:pPr>
      <w:r>
        <w:t>├───┼───────────────────────────────────────┼─────────────────────────────┤</w:t>
      </w:r>
    </w:p>
    <w:p w:rsidR="00C8614A" w:rsidRDefault="00C8614A">
      <w:pPr>
        <w:pStyle w:val="ConsPlusCell"/>
        <w:jc w:val="both"/>
      </w:pPr>
      <w:r>
        <w:t>│28 │Шоссейный Дом                          │             3,64            │</w:t>
      </w:r>
    </w:p>
    <w:p w:rsidR="00C8614A" w:rsidRDefault="00C8614A">
      <w:pPr>
        <w:pStyle w:val="ConsPlusCell"/>
        <w:jc w:val="both"/>
      </w:pPr>
      <w:r>
        <w:t>├───┼───────────────────────────────────────┼─────────────────────────────┤</w:t>
      </w:r>
    </w:p>
    <w:p w:rsidR="00C8614A" w:rsidRDefault="00C8614A">
      <w:pPr>
        <w:pStyle w:val="ConsPlusCell"/>
        <w:jc w:val="both"/>
      </w:pPr>
      <w:r>
        <w:t>│8. │</w:t>
      </w:r>
      <w:proofErr w:type="spellStart"/>
      <w:r>
        <w:t>Корохоткинское</w:t>
      </w:r>
      <w:proofErr w:type="spellEnd"/>
      <w:r>
        <w:t xml:space="preserve"> сельское поселение      │          1558,762           │</w:t>
      </w:r>
    </w:p>
    <w:p w:rsidR="00C8614A" w:rsidRDefault="00C8614A">
      <w:pPr>
        <w:pStyle w:val="ConsPlusCell"/>
        <w:jc w:val="both"/>
      </w:pPr>
      <w:r>
        <w:t>├───┼───────────────────────────────────────┼─────────────────────────────┤</w:t>
      </w:r>
    </w:p>
    <w:p w:rsidR="00C8614A" w:rsidRDefault="00C8614A">
      <w:pPr>
        <w:pStyle w:val="ConsPlusCell"/>
        <w:jc w:val="both"/>
      </w:pPr>
      <w:r>
        <w:t>│</w:t>
      </w:r>
      <w:proofErr w:type="gramStart"/>
      <w:r>
        <w:t>1  │</w:t>
      </w:r>
      <w:proofErr w:type="gramEnd"/>
      <w:r>
        <w:t>Быльники                               │            76,021           │</w:t>
      </w:r>
    </w:p>
    <w:p w:rsidR="00C8614A" w:rsidRDefault="00C8614A">
      <w:pPr>
        <w:pStyle w:val="ConsPlusCell"/>
        <w:jc w:val="both"/>
      </w:pPr>
      <w:r>
        <w:t>├───┼───────────────────────────────────────┼─────────────────────────────┤</w:t>
      </w:r>
    </w:p>
    <w:p w:rsidR="00C8614A" w:rsidRDefault="00C8614A">
      <w:pPr>
        <w:pStyle w:val="ConsPlusCell"/>
        <w:jc w:val="both"/>
      </w:pPr>
      <w:r>
        <w:t>│</w:t>
      </w:r>
      <w:proofErr w:type="gramStart"/>
      <w:r>
        <w:t>2  │</w:t>
      </w:r>
      <w:proofErr w:type="spellStart"/>
      <w:proofErr w:type="gramEnd"/>
      <w:r>
        <w:t>Корохоткино</w:t>
      </w:r>
      <w:proofErr w:type="spellEnd"/>
      <w:r>
        <w:t xml:space="preserve">                            │           206,936           │</w:t>
      </w:r>
    </w:p>
    <w:p w:rsidR="00C8614A" w:rsidRDefault="00C8614A">
      <w:pPr>
        <w:pStyle w:val="ConsPlusCell"/>
        <w:jc w:val="both"/>
      </w:pPr>
      <w:r>
        <w:t>├───┼───────────────────────────────────────┼─────────────────────────────┤</w:t>
      </w:r>
    </w:p>
    <w:p w:rsidR="00C8614A" w:rsidRDefault="00C8614A">
      <w:pPr>
        <w:pStyle w:val="ConsPlusCell"/>
        <w:jc w:val="both"/>
      </w:pPr>
      <w:r>
        <w:t>│</w:t>
      </w:r>
      <w:proofErr w:type="gramStart"/>
      <w:r>
        <w:t>3  │</w:t>
      </w:r>
      <w:proofErr w:type="spellStart"/>
      <w:proofErr w:type="gramEnd"/>
      <w:r>
        <w:t>Козырево</w:t>
      </w:r>
      <w:proofErr w:type="spellEnd"/>
      <w:r>
        <w:t xml:space="preserve">                               │            12,820           │</w:t>
      </w:r>
    </w:p>
    <w:p w:rsidR="00C8614A" w:rsidRDefault="00C8614A">
      <w:pPr>
        <w:pStyle w:val="ConsPlusCell"/>
        <w:jc w:val="both"/>
      </w:pPr>
      <w:r>
        <w:t>├───┼───────────────────────────────────────┼─────────────────────────────┤</w:t>
      </w:r>
    </w:p>
    <w:p w:rsidR="00C8614A" w:rsidRDefault="00C8614A">
      <w:pPr>
        <w:pStyle w:val="ConsPlusCell"/>
        <w:jc w:val="both"/>
      </w:pPr>
      <w:r>
        <w:t>│</w:t>
      </w:r>
      <w:proofErr w:type="gramStart"/>
      <w:r>
        <w:t>4  │</w:t>
      </w:r>
      <w:proofErr w:type="spellStart"/>
      <w:proofErr w:type="gramEnd"/>
      <w:r>
        <w:t>Исаково</w:t>
      </w:r>
      <w:proofErr w:type="spellEnd"/>
      <w:r>
        <w:t xml:space="preserve">                                │            51,587           │</w:t>
      </w:r>
    </w:p>
    <w:p w:rsidR="00C8614A" w:rsidRDefault="00C8614A">
      <w:pPr>
        <w:pStyle w:val="ConsPlusCell"/>
        <w:jc w:val="both"/>
      </w:pPr>
      <w:r>
        <w:t>├───┼───────────────────────────────────────┼─────────────────────────────┤</w:t>
      </w:r>
    </w:p>
    <w:p w:rsidR="00C8614A" w:rsidRDefault="00C8614A">
      <w:pPr>
        <w:pStyle w:val="ConsPlusCell"/>
        <w:jc w:val="both"/>
      </w:pPr>
      <w:r>
        <w:t>│</w:t>
      </w:r>
      <w:proofErr w:type="gramStart"/>
      <w:r>
        <w:t>5  │</w:t>
      </w:r>
      <w:proofErr w:type="spellStart"/>
      <w:proofErr w:type="gramEnd"/>
      <w:r>
        <w:t>Магалинщина</w:t>
      </w:r>
      <w:proofErr w:type="spellEnd"/>
      <w:r>
        <w:t xml:space="preserve">                            │           300,4             │</w:t>
      </w:r>
    </w:p>
    <w:p w:rsidR="00C8614A" w:rsidRDefault="00C8614A">
      <w:pPr>
        <w:pStyle w:val="ConsPlusCell"/>
        <w:jc w:val="both"/>
      </w:pPr>
      <w:r>
        <w:t>├───┼───────────────────────────────────────┼─────────────────────────────┤</w:t>
      </w:r>
    </w:p>
    <w:p w:rsidR="00C8614A" w:rsidRDefault="00C8614A">
      <w:pPr>
        <w:pStyle w:val="ConsPlusCell"/>
        <w:jc w:val="both"/>
      </w:pPr>
      <w:r>
        <w:t>│</w:t>
      </w:r>
      <w:proofErr w:type="gramStart"/>
      <w:r>
        <w:t>6  │</w:t>
      </w:r>
      <w:proofErr w:type="spellStart"/>
      <w:proofErr w:type="gramEnd"/>
      <w:r>
        <w:t>Валутино</w:t>
      </w:r>
      <w:proofErr w:type="spellEnd"/>
      <w:r>
        <w:t xml:space="preserve">                               │           186,635           │</w:t>
      </w:r>
    </w:p>
    <w:p w:rsidR="00C8614A" w:rsidRDefault="00C8614A">
      <w:pPr>
        <w:pStyle w:val="ConsPlusCell"/>
        <w:jc w:val="both"/>
      </w:pPr>
      <w:r>
        <w:t>├───┼───────────────────────────────────────┼─────────────────────────────┤</w:t>
      </w:r>
    </w:p>
    <w:p w:rsidR="00C8614A" w:rsidRDefault="00C8614A">
      <w:pPr>
        <w:pStyle w:val="ConsPlusCell"/>
        <w:jc w:val="both"/>
      </w:pPr>
      <w:r>
        <w:t>│</w:t>
      </w:r>
      <w:proofErr w:type="gramStart"/>
      <w:r>
        <w:t>7  │</w:t>
      </w:r>
      <w:proofErr w:type="spellStart"/>
      <w:proofErr w:type="gramEnd"/>
      <w:r>
        <w:t>Буховка</w:t>
      </w:r>
      <w:proofErr w:type="spellEnd"/>
      <w:r>
        <w:t xml:space="preserve">                                │            15,051           │</w:t>
      </w:r>
    </w:p>
    <w:p w:rsidR="00C8614A" w:rsidRDefault="00C8614A">
      <w:pPr>
        <w:pStyle w:val="ConsPlusCell"/>
        <w:jc w:val="both"/>
      </w:pPr>
      <w:r>
        <w:t>├───┼───────────────────────────────────────┼─────────────────────────────┤</w:t>
      </w:r>
    </w:p>
    <w:p w:rsidR="00C8614A" w:rsidRDefault="00C8614A">
      <w:pPr>
        <w:pStyle w:val="ConsPlusCell"/>
        <w:jc w:val="both"/>
      </w:pPr>
      <w:r>
        <w:t>│</w:t>
      </w:r>
      <w:proofErr w:type="gramStart"/>
      <w:r>
        <w:t>8  │</w:t>
      </w:r>
      <w:proofErr w:type="spellStart"/>
      <w:proofErr w:type="gramEnd"/>
      <w:r>
        <w:t>Гречишино</w:t>
      </w:r>
      <w:proofErr w:type="spellEnd"/>
      <w:r>
        <w:t xml:space="preserve">                              │            35,122           │</w:t>
      </w:r>
    </w:p>
    <w:p w:rsidR="00C8614A" w:rsidRDefault="00C8614A">
      <w:pPr>
        <w:pStyle w:val="ConsPlusCell"/>
        <w:jc w:val="both"/>
      </w:pPr>
      <w:r>
        <w:t>├───┼───────────────────────────────────────┼─────────────────────────────┤</w:t>
      </w:r>
    </w:p>
    <w:p w:rsidR="00C8614A" w:rsidRDefault="00C8614A">
      <w:pPr>
        <w:pStyle w:val="ConsPlusCell"/>
        <w:jc w:val="both"/>
      </w:pPr>
      <w:r>
        <w:t>│</w:t>
      </w:r>
      <w:proofErr w:type="gramStart"/>
      <w:r>
        <w:t>9  │</w:t>
      </w:r>
      <w:proofErr w:type="gramEnd"/>
      <w:r>
        <w:t>Ковши                                  │            55,505           │</w:t>
      </w:r>
    </w:p>
    <w:p w:rsidR="00C8614A" w:rsidRDefault="00C8614A">
      <w:pPr>
        <w:pStyle w:val="ConsPlusCell"/>
        <w:jc w:val="both"/>
      </w:pPr>
      <w:r>
        <w:t>├───┼───────────────────────────────────────┼─────────────────────────────┤</w:t>
      </w:r>
    </w:p>
    <w:p w:rsidR="00C8614A" w:rsidRDefault="00C8614A">
      <w:pPr>
        <w:pStyle w:val="ConsPlusCell"/>
        <w:jc w:val="both"/>
      </w:pPr>
      <w:r>
        <w:t>│10 │Козино                                 │            13,037           │</w:t>
      </w:r>
    </w:p>
    <w:p w:rsidR="00C8614A" w:rsidRDefault="00C8614A">
      <w:pPr>
        <w:pStyle w:val="ConsPlusCell"/>
        <w:jc w:val="both"/>
      </w:pPr>
      <w:r>
        <w:t>├───┼───────────────────────────────────────┼─────────────────────────────┤</w:t>
      </w:r>
    </w:p>
    <w:p w:rsidR="00C8614A" w:rsidRDefault="00C8614A">
      <w:pPr>
        <w:pStyle w:val="ConsPlusCell"/>
        <w:jc w:val="both"/>
      </w:pPr>
      <w:r>
        <w:t>│11 │</w:t>
      </w:r>
      <w:proofErr w:type="spellStart"/>
      <w:r>
        <w:t>Лекезино</w:t>
      </w:r>
      <w:proofErr w:type="spellEnd"/>
      <w:r>
        <w:t xml:space="preserve">                               │            36,778           │</w:t>
      </w:r>
    </w:p>
    <w:p w:rsidR="00C8614A" w:rsidRDefault="00C8614A">
      <w:pPr>
        <w:pStyle w:val="ConsPlusCell"/>
        <w:jc w:val="both"/>
      </w:pPr>
      <w:r>
        <w:t>├───┼───────────────────────────────────────┼─────────────────────────────┤</w:t>
      </w:r>
    </w:p>
    <w:p w:rsidR="00C8614A" w:rsidRDefault="00C8614A">
      <w:pPr>
        <w:pStyle w:val="ConsPlusCell"/>
        <w:jc w:val="both"/>
      </w:pPr>
      <w:r>
        <w:t xml:space="preserve">│12 │Д. Нижняя </w:t>
      </w:r>
      <w:proofErr w:type="spellStart"/>
      <w:r>
        <w:t>Гедеоновка</w:t>
      </w:r>
      <w:proofErr w:type="spellEnd"/>
      <w:r>
        <w:t xml:space="preserve">                   │            40,025           │</w:t>
      </w:r>
    </w:p>
    <w:p w:rsidR="00C8614A" w:rsidRDefault="00C8614A">
      <w:pPr>
        <w:pStyle w:val="ConsPlusCell"/>
        <w:jc w:val="both"/>
      </w:pPr>
      <w:r>
        <w:t>├───┼───────────────────────────────────────┼─────────────────────────────┤</w:t>
      </w:r>
    </w:p>
    <w:p w:rsidR="00C8614A" w:rsidRDefault="00C8614A">
      <w:pPr>
        <w:pStyle w:val="ConsPlusCell"/>
        <w:jc w:val="both"/>
      </w:pPr>
      <w:r>
        <w:t>│13 │Никольское                             │           117,687           │</w:t>
      </w:r>
    </w:p>
    <w:p w:rsidR="00C8614A" w:rsidRDefault="00C8614A">
      <w:pPr>
        <w:pStyle w:val="ConsPlusCell"/>
        <w:jc w:val="both"/>
      </w:pPr>
      <w:r>
        <w:t>├───┼───────────────────────────────────────┼─────────────────────────────┤</w:t>
      </w:r>
    </w:p>
    <w:p w:rsidR="00C8614A" w:rsidRDefault="00C8614A">
      <w:pPr>
        <w:pStyle w:val="ConsPlusCell"/>
        <w:jc w:val="both"/>
      </w:pPr>
      <w:r>
        <w:t>│14 │</w:t>
      </w:r>
      <w:proofErr w:type="spellStart"/>
      <w:r>
        <w:t>Перфилово</w:t>
      </w:r>
      <w:proofErr w:type="spellEnd"/>
      <w:r>
        <w:t xml:space="preserve">                              │            51,679           │</w:t>
      </w:r>
    </w:p>
    <w:p w:rsidR="00C8614A" w:rsidRDefault="00C8614A">
      <w:pPr>
        <w:pStyle w:val="ConsPlusCell"/>
        <w:jc w:val="both"/>
      </w:pPr>
      <w:r>
        <w:t>├───┼───────────────────────────────────────┼─────────────────────────────┤</w:t>
      </w:r>
    </w:p>
    <w:p w:rsidR="00C8614A" w:rsidRDefault="00C8614A">
      <w:pPr>
        <w:pStyle w:val="ConsPlusCell"/>
        <w:jc w:val="both"/>
      </w:pPr>
      <w:r>
        <w:t>│15 │</w:t>
      </w:r>
      <w:proofErr w:type="spellStart"/>
      <w:r>
        <w:t>Понасково</w:t>
      </w:r>
      <w:proofErr w:type="spellEnd"/>
      <w:r>
        <w:t xml:space="preserve">                              │            42,436           │</w:t>
      </w:r>
    </w:p>
    <w:p w:rsidR="00C8614A" w:rsidRDefault="00C8614A">
      <w:pPr>
        <w:pStyle w:val="ConsPlusCell"/>
        <w:jc w:val="both"/>
      </w:pPr>
      <w:r>
        <w:t>├───┼───────────────────────────────────────┼─────────────────────────────┤</w:t>
      </w:r>
    </w:p>
    <w:p w:rsidR="00C8614A" w:rsidRDefault="00C8614A">
      <w:pPr>
        <w:pStyle w:val="ConsPlusCell"/>
        <w:jc w:val="both"/>
      </w:pPr>
      <w:r>
        <w:t>│16 │Рогачево                               │            17,621           │</w:t>
      </w:r>
    </w:p>
    <w:p w:rsidR="00C8614A" w:rsidRDefault="00C8614A">
      <w:pPr>
        <w:pStyle w:val="ConsPlusCell"/>
        <w:jc w:val="both"/>
      </w:pPr>
      <w:r>
        <w:t>├───┼───────────────────────────────────────┼─────────────────────────────┤</w:t>
      </w:r>
    </w:p>
    <w:p w:rsidR="00C8614A" w:rsidRDefault="00C8614A">
      <w:pPr>
        <w:pStyle w:val="ConsPlusCell"/>
        <w:jc w:val="both"/>
      </w:pPr>
      <w:r>
        <w:t>│17 │Синьково                               │            69,812           │</w:t>
      </w:r>
    </w:p>
    <w:p w:rsidR="00C8614A" w:rsidRDefault="00C8614A">
      <w:pPr>
        <w:pStyle w:val="ConsPlusCell"/>
        <w:jc w:val="both"/>
      </w:pPr>
      <w:r>
        <w:t>├───┼───────────────────────────────────────┼─────────────────────────────┤</w:t>
      </w:r>
    </w:p>
    <w:p w:rsidR="00C8614A" w:rsidRDefault="00C8614A">
      <w:pPr>
        <w:pStyle w:val="ConsPlusCell"/>
        <w:jc w:val="both"/>
      </w:pPr>
      <w:r>
        <w:t>│18 │Суходол                                │            65,875           │</w:t>
      </w:r>
    </w:p>
    <w:p w:rsidR="00C8614A" w:rsidRDefault="00C8614A">
      <w:pPr>
        <w:pStyle w:val="ConsPlusCell"/>
        <w:jc w:val="both"/>
      </w:pPr>
      <w:r>
        <w:t>├───┼───────────────────────────────────────┼─────────────────────────────┤</w:t>
      </w:r>
    </w:p>
    <w:p w:rsidR="00C8614A" w:rsidRDefault="00C8614A">
      <w:pPr>
        <w:pStyle w:val="ConsPlusCell"/>
        <w:jc w:val="both"/>
      </w:pPr>
      <w:r>
        <w:t>│19 │</w:t>
      </w:r>
      <w:proofErr w:type="spellStart"/>
      <w:r>
        <w:t>Гедеоновка</w:t>
      </w:r>
      <w:proofErr w:type="spellEnd"/>
      <w:r>
        <w:t xml:space="preserve">                             │           114,578           │</w:t>
      </w:r>
    </w:p>
    <w:p w:rsidR="00C8614A" w:rsidRDefault="00C8614A">
      <w:pPr>
        <w:pStyle w:val="ConsPlusCell"/>
        <w:jc w:val="both"/>
      </w:pPr>
      <w:r>
        <w:t>├───┼───────────────────────────────────────┼─────────────────────────────┤</w:t>
      </w:r>
    </w:p>
    <w:p w:rsidR="00C8614A" w:rsidRDefault="00C8614A">
      <w:pPr>
        <w:pStyle w:val="ConsPlusCell"/>
        <w:jc w:val="both"/>
      </w:pPr>
      <w:r>
        <w:t>│20 │</w:t>
      </w:r>
      <w:proofErr w:type="spellStart"/>
      <w:r>
        <w:t>Плембаза</w:t>
      </w:r>
      <w:proofErr w:type="spellEnd"/>
      <w:r>
        <w:t xml:space="preserve">                               │            49,157           │</w:t>
      </w:r>
    </w:p>
    <w:p w:rsidR="00C8614A" w:rsidRDefault="00C8614A">
      <w:pPr>
        <w:pStyle w:val="ConsPlusCell"/>
        <w:jc w:val="both"/>
      </w:pPr>
      <w:r>
        <w:t>├───┼───────────────────────────────────────┼─────────────────────────────┤</w:t>
      </w:r>
    </w:p>
    <w:p w:rsidR="00C8614A" w:rsidRDefault="00C8614A">
      <w:pPr>
        <w:pStyle w:val="ConsPlusCell"/>
        <w:jc w:val="both"/>
      </w:pPr>
      <w:r>
        <w:t>│9. │</w:t>
      </w:r>
      <w:proofErr w:type="spellStart"/>
      <w:r>
        <w:t>Кощинское</w:t>
      </w:r>
      <w:proofErr w:type="spellEnd"/>
      <w:r>
        <w:t xml:space="preserve"> сельское поселение           │           486,952           │</w:t>
      </w:r>
    </w:p>
    <w:p w:rsidR="00C8614A" w:rsidRDefault="00C8614A">
      <w:pPr>
        <w:pStyle w:val="ConsPlusCell"/>
        <w:jc w:val="both"/>
      </w:pPr>
      <w:r>
        <w:t>├───┼───────────────────────────────────────┼─────────────────────────────┤</w:t>
      </w:r>
    </w:p>
    <w:p w:rsidR="00C8614A" w:rsidRDefault="00C8614A">
      <w:pPr>
        <w:pStyle w:val="ConsPlusCell"/>
        <w:jc w:val="both"/>
      </w:pPr>
      <w:r>
        <w:t>│</w:t>
      </w:r>
      <w:proofErr w:type="gramStart"/>
      <w:r>
        <w:t>1  │</w:t>
      </w:r>
      <w:proofErr w:type="spellStart"/>
      <w:proofErr w:type="gramEnd"/>
      <w:r>
        <w:t>Кощино</w:t>
      </w:r>
      <w:proofErr w:type="spellEnd"/>
      <w:r>
        <w:t xml:space="preserve">                                 │           198,32            │</w:t>
      </w:r>
    </w:p>
    <w:p w:rsidR="00C8614A" w:rsidRDefault="00C8614A">
      <w:pPr>
        <w:pStyle w:val="ConsPlusCell"/>
        <w:jc w:val="both"/>
      </w:pPr>
      <w:r>
        <w:t>├───┼───────────────────────────────────────┼─────────────────────────────┤</w:t>
      </w:r>
    </w:p>
    <w:p w:rsidR="00C8614A" w:rsidRDefault="00C8614A">
      <w:pPr>
        <w:pStyle w:val="ConsPlusCell"/>
        <w:jc w:val="both"/>
      </w:pPr>
      <w:r>
        <w:t>│</w:t>
      </w:r>
      <w:proofErr w:type="gramStart"/>
      <w:r>
        <w:t>2  │</w:t>
      </w:r>
      <w:proofErr w:type="spellStart"/>
      <w:proofErr w:type="gramEnd"/>
      <w:r>
        <w:t>Борешино</w:t>
      </w:r>
      <w:proofErr w:type="spellEnd"/>
      <w:r>
        <w:t xml:space="preserve">                               │            45,581           │</w:t>
      </w:r>
    </w:p>
    <w:p w:rsidR="00C8614A" w:rsidRDefault="00C8614A">
      <w:pPr>
        <w:pStyle w:val="ConsPlusCell"/>
        <w:jc w:val="both"/>
      </w:pPr>
      <w:r>
        <w:t>├───┼───────────────────────────────────────┼─────────────────────────────┤</w:t>
      </w:r>
    </w:p>
    <w:p w:rsidR="00C8614A" w:rsidRDefault="00C8614A">
      <w:pPr>
        <w:pStyle w:val="ConsPlusCell"/>
        <w:jc w:val="both"/>
      </w:pPr>
      <w:r>
        <w:lastRenderedPageBreak/>
        <w:t>│</w:t>
      </w:r>
      <w:proofErr w:type="gramStart"/>
      <w:r>
        <w:t>3  │</w:t>
      </w:r>
      <w:proofErr w:type="spellStart"/>
      <w:proofErr w:type="gramEnd"/>
      <w:r>
        <w:t>Гевино</w:t>
      </w:r>
      <w:proofErr w:type="spellEnd"/>
      <w:r>
        <w:t xml:space="preserve">                                 │            39,217           │</w:t>
      </w:r>
    </w:p>
    <w:p w:rsidR="00C8614A" w:rsidRDefault="00C8614A">
      <w:pPr>
        <w:pStyle w:val="ConsPlusCell"/>
        <w:jc w:val="both"/>
      </w:pPr>
      <w:r>
        <w:t>├───┼───────────────────────────────────────┼─────────────────────────────┤</w:t>
      </w:r>
    </w:p>
    <w:p w:rsidR="00C8614A" w:rsidRDefault="00C8614A">
      <w:pPr>
        <w:pStyle w:val="ConsPlusCell"/>
        <w:jc w:val="both"/>
      </w:pPr>
      <w:r>
        <w:t>│</w:t>
      </w:r>
      <w:proofErr w:type="gramStart"/>
      <w:r>
        <w:t>4  │</w:t>
      </w:r>
      <w:proofErr w:type="spellStart"/>
      <w:proofErr w:type="gramEnd"/>
      <w:r>
        <w:t>Горяны</w:t>
      </w:r>
      <w:proofErr w:type="spellEnd"/>
      <w:r>
        <w:t xml:space="preserve">                                 │            30,023           │</w:t>
      </w:r>
    </w:p>
    <w:p w:rsidR="00C8614A" w:rsidRDefault="00C8614A">
      <w:pPr>
        <w:pStyle w:val="ConsPlusCell"/>
        <w:jc w:val="both"/>
      </w:pPr>
      <w:r>
        <w:t>├───┼───────────────────────────────────────┼─────────────────────────────┤</w:t>
      </w:r>
    </w:p>
    <w:p w:rsidR="00C8614A" w:rsidRDefault="00C8614A">
      <w:pPr>
        <w:pStyle w:val="ConsPlusCell"/>
        <w:jc w:val="both"/>
      </w:pPr>
      <w:r>
        <w:t>│</w:t>
      </w:r>
      <w:proofErr w:type="gramStart"/>
      <w:r>
        <w:t>5  │</w:t>
      </w:r>
      <w:proofErr w:type="spellStart"/>
      <w:proofErr w:type="gramEnd"/>
      <w:r>
        <w:t>Замятлино</w:t>
      </w:r>
      <w:proofErr w:type="spellEnd"/>
      <w:r>
        <w:t xml:space="preserve">                              │            31,212           │</w:t>
      </w:r>
    </w:p>
    <w:p w:rsidR="00C8614A" w:rsidRDefault="00C8614A">
      <w:pPr>
        <w:pStyle w:val="ConsPlusCell"/>
        <w:jc w:val="both"/>
      </w:pPr>
      <w:r>
        <w:t>├───┼───────────────────────────────────────┼─────────────────────────────┤</w:t>
      </w:r>
    </w:p>
    <w:p w:rsidR="00C8614A" w:rsidRDefault="00C8614A">
      <w:pPr>
        <w:pStyle w:val="ConsPlusCell"/>
        <w:jc w:val="both"/>
      </w:pPr>
      <w:r>
        <w:t>│</w:t>
      </w:r>
      <w:proofErr w:type="gramStart"/>
      <w:r>
        <w:t>6  │</w:t>
      </w:r>
      <w:proofErr w:type="gramEnd"/>
      <w:r>
        <w:t>Кощино-1                               │            16,757           │</w:t>
      </w:r>
    </w:p>
    <w:p w:rsidR="00C8614A" w:rsidRDefault="00C8614A">
      <w:pPr>
        <w:pStyle w:val="ConsPlusCell"/>
        <w:jc w:val="both"/>
      </w:pPr>
      <w:r>
        <w:t>├───┼───────────────────────────────────────┼─────────────────────────────┤</w:t>
      </w:r>
    </w:p>
    <w:p w:rsidR="00C8614A" w:rsidRDefault="00C8614A">
      <w:pPr>
        <w:pStyle w:val="ConsPlusCell"/>
        <w:jc w:val="both"/>
      </w:pPr>
      <w:r>
        <w:t>│</w:t>
      </w:r>
      <w:proofErr w:type="gramStart"/>
      <w:r>
        <w:t>7  │</w:t>
      </w:r>
      <w:proofErr w:type="gramEnd"/>
      <w:r>
        <w:t>Лучинка                                │            17,9             │</w:t>
      </w:r>
    </w:p>
    <w:p w:rsidR="00C8614A" w:rsidRDefault="00C8614A">
      <w:pPr>
        <w:pStyle w:val="ConsPlusCell"/>
        <w:jc w:val="both"/>
      </w:pPr>
      <w:r>
        <w:t>├───┼───────────────────────────────────────┼─────────────────────────────┤</w:t>
      </w:r>
    </w:p>
    <w:p w:rsidR="00C8614A" w:rsidRDefault="00C8614A">
      <w:pPr>
        <w:pStyle w:val="ConsPlusCell"/>
        <w:jc w:val="both"/>
      </w:pPr>
      <w:r>
        <w:t>│</w:t>
      </w:r>
      <w:proofErr w:type="gramStart"/>
      <w:r>
        <w:t>8  │</w:t>
      </w:r>
      <w:proofErr w:type="spellStart"/>
      <w:proofErr w:type="gramEnd"/>
      <w:r>
        <w:t>Муравщина</w:t>
      </w:r>
      <w:proofErr w:type="spellEnd"/>
      <w:r>
        <w:t xml:space="preserve">                              │            62,481           │</w:t>
      </w:r>
    </w:p>
    <w:p w:rsidR="00C8614A" w:rsidRDefault="00C8614A">
      <w:pPr>
        <w:pStyle w:val="ConsPlusCell"/>
        <w:jc w:val="both"/>
      </w:pPr>
      <w:r>
        <w:t>├───┼───────────────────────────────────────┼─────────────────────────────┤</w:t>
      </w:r>
    </w:p>
    <w:p w:rsidR="00C8614A" w:rsidRDefault="00C8614A">
      <w:pPr>
        <w:pStyle w:val="ConsPlusCell"/>
        <w:jc w:val="both"/>
      </w:pPr>
      <w:r>
        <w:t>│</w:t>
      </w:r>
      <w:proofErr w:type="gramStart"/>
      <w:r>
        <w:t>9  │</w:t>
      </w:r>
      <w:proofErr w:type="spellStart"/>
      <w:proofErr w:type="gramEnd"/>
      <w:r>
        <w:t>Немчино</w:t>
      </w:r>
      <w:proofErr w:type="spellEnd"/>
      <w:r>
        <w:t xml:space="preserve">                                │            36,261           │</w:t>
      </w:r>
    </w:p>
    <w:p w:rsidR="00C8614A" w:rsidRDefault="00C8614A">
      <w:pPr>
        <w:pStyle w:val="ConsPlusCell"/>
        <w:jc w:val="both"/>
      </w:pPr>
      <w:r>
        <w:t>├───┼───────────────────────────────────────┼─────────────────────────────┤</w:t>
      </w:r>
    </w:p>
    <w:p w:rsidR="00C8614A" w:rsidRDefault="00C8614A">
      <w:pPr>
        <w:pStyle w:val="ConsPlusCell"/>
        <w:jc w:val="both"/>
      </w:pPr>
      <w:r>
        <w:t>│10 │</w:t>
      </w:r>
      <w:proofErr w:type="spellStart"/>
      <w:r>
        <w:t>Раково</w:t>
      </w:r>
      <w:proofErr w:type="spellEnd"/>
      <w:r>
        <w:t xml:space="preserve">                                 │             9,2             │</w:t>
      </w:r>
    </w:p>
    <w:p w:rsidR="00C8614A" w:rsidRDefault="00C8614A">
      <w:pPr>
        <w:pStyle w:val="ConsPlusCell"/>
        <w:jc w:val="both"/>
      </w:pPr>
      <w:r>
        <w:t>├───┼───────────────────────────────────────┼─────────────────────────────┤</w:t>
      </w:r>
    </w:p>
    <w:p w:rsidR="00C8614A" w:rsidRDefault="00C8614A">
      <w:pPr>
        <w:pStyle w:val="ConsPlusCell"/>
        <w:jc w:val="both"/>
      </w:pPr>
      <w:r>
        <w:t>│</w:t>
      </w:r>
      <w:proofErr w:type="gramStart"/>
      <w:r>
        <w:t>10.│</w:t>
      </w:r>
      <w:proofErr w:type="gramEnd"/>
      <w:r>
        <w:t>Лоинское сельское поселение            │          1547,748           │</w:t>
      </w:r>
    </w:p>
    <w:p w:rsidR="00C8614A" w:rsidRDefault="00C8614A">
      <w:pPr>
        <w:pStyle w:val="ConsPlusCell"/>
        <w:jc w:val="both"/>
      </w:pPr>
      <w:r>
        <w:t>├───┼───────────────────────────────────────┼─────────────────────────────┤</w:t>
      </w:r>
    </w:p>
    <w:p w:rsidR="00C8614A" w:rsidRDefault="00C8614A">
      <w:pPr>
        <w:pStyle w:val="ConsPlusCell"/>
        <w:jc w:val="both"/>
      </w:pPr>
      <w:r>
        <w:t>│</w:t>
      </w:r>
      <w:proofErr w:type="gramStart"/>
      <w:r>
        <w:t>1  │</w:t>
      </w:r>
      <w:proofErr w:type="spellStart"/>
      <w:proofErr w:type="gramEnd"/>
      <w:r>
        <w:t>Лоино</w:t>
      </w:r>
      <w:proofErr w:type="spellEnd"/>
      <w:r>
        <w:t xml:space="preserve">                                  │           318               │</w:t>
      </w:r>
    </w:p>
    <w:p w:rsidR="00C8614A" w:rsidRDefault="00C8614A">
      <w:pPr>
        <w:pStyle w:val="ConsPlusCell"/>
        <w:jc w:val="both"/>
      </w:pPr>
      <w:r>
        <w:t>├───┼───────────────────────────────────────┼─────────────────────────────┤</w:t>
      </w:r>
    </w:p>
    <w:p w:rsidR="00C8614A" w:rsidRDefault="00C8614A">
      <w:pPr>
        <w:pStyle w:val="ConsPlusCell"/>
        <w:jc w:val="both"/>
      </w:pPr>
      <w:r>
        <w:t>│</w:t>
      </w:r>
      <w:proofErr w:type="gramStart"/>
      <w:r>
        <w:t>2  │</w:t>
      </w:r>
      <w:proofErr w:type="spellStart"/>
      <w:proofErr w:type="gramEnd"/>
      <w:r>
        <w:t>Бабны</w:t>
      </w:r>
      <w:proofErr w:type="spellEnd"/>
      <w:r>
        <w:t xml:space="preserve">                                  │           142,567           │</w:t>
      </w:r>
    </w:p>
    <w:p w:rsidR="00C8614A" w:rsidRDefault="00C8614A">
      <w:pPr>
        <w:pStyle w:val="ConsPlusCell"/>
        <w:jc w:val="both"/>
      </w:pPr>
      <w:r>
        <w:t>├───┼───────────────────────────────────────┼─────────────────────────────┤</w:t>
      </w:r>
    </w:p>
    <w:p w:rsidR="00C8614A" w:rsidRDefault="00C8614A">
      <w:pPr>
        <w:pStyle w:val="ConsPlusCell"/>
        <w:jc w:val="both"/>
      </w:pPr>
      <w:r>
        <w:t>│</w:t>
      </w:r>
      <w:proofErr w:type="gramStart"/>
      <w:r>
        <w:t>3  │</w:t>
      </w:r>
      <w:proofErr w:type="gramEnd"/>
      <w:r>
        <w:t>Бакшеево                               │            16,44            │</w:t>
      </w:r>
    </w:p>
    <w:p w:rsidR="00C8614A" w:rsidRDefault="00C8614A">
      <w:pPr>
        <w:pStyle w:val="ConsPlusCell"/>
        <w:jc w:val="both"/>
      </w:pPr>
      <w:r>
        <w:t>├───┼───────────────────────────────────────┼─────────────────────────────┤</w:t>
      </w:r>
    </w:p>
    <w:p w:rsidR="00C8614A" w:rsidRDefault="00C8614A">
      <w:pPr>
        <w:pStyle w:val="ConsPlusCell"/>
        <w:jc w:val="both"/>
      </w:pPr>
      <w:r>
        <w:t>│</w:t>
      </w:r>
      <w:proofErr w:type="gramStart"/>
      <w:r>
        <w:t>4  │</w:t>
      </w:r>
      <w:proofErr w:type="spellStart"/>
      <w:proofErr w:type="gramEnd"/>
      <w:r>
        <w:t>Баркашни</w:t>
      </w:r>
      <w:proofErr w:type="spellEnd"/>
      <w:r>
        <w:t xml:space="preserve">                               │             8,28            │</w:t>
      </w:r>
    </w:p>
    <w:p w:rsidR="00C8614A" w:rsidRDefault="00C8614A">
      <w:pPr>
        <w:pStyle w:val="ConsPlusCell"/>
        <w:jc w:val="both"/>
      </w:pPr>
      <w:r>
        <w:t>├───┼───────────────────────────────────────┼─────────────────────────────┤</w:t>
      </w:r>
    </w:p>
    <w:p w:rsidR="00C8614A" w:rsidRDefault="00C8614A">
      <w:pPr>
        <w:pStyle w:val="ConsPlusCell"/>
        <w:jc w:val="both"/>
      </w:pPr>
      <w:r>
        <w:t>│</w:t>
      </w:r>
      <w:proofErr w:type="gramStart"/>
      <w:r>
        <w:t>5  │</w:t>
      </w:r>
      <w:proofErr w:type="spellStart"/>
      <w:proofErr w:type="gramEnd"/>
      <w:r>
        <w:t>Бахуры</w:t>
      </w:r>
      <w:proofErr w:type="spellEnd"/>
      <w:r>
        <w:t xml:space="preserve">                                 │            44,954           │</w:t>
      </w:r>
    </w:p>
    <w:p w:rsidR="00C8614A" w:rsidRDefault="00C8614A">
      <w:pPr>
        <w:pStyle w:val="ConsPlusCell"/>
        <w:jc w:val="both"/>
      </w:pPr>
      <w:r>
        <w:t>├───┼───────────────────────────────────────┼─────────────────────────────┤</w:t>
      </w:r>
    </w:p>
    <w:p w:rsidR="00C8614A" w:rsidRDefault="00C8614A">
      <w:pPr>
        <w:pStyle w:val="ConsPlusCell"/>
        <w:jc w:val="both"/>
      </w:pPr>
      <w:r>
        <w:t>│</w:t>
      </w:r>
      <w:proofErr w:type="gramStart"/>
      <w:r>
        <w:t>6  │</w:t>
      </w:r>
      <w:proofErr w:type="spellStart"/>
      <w:proofErr w:type="gramEnd"/>
      <w:r>
        <w:t>Блонная</w:t>
      </w:r>
      <w:proofErr w:type="spellEnd"/>
      <w:r>
        <w:t xml:space="preserve">                                │             0,667           │</w:t>
      </w:r>
    </w:p>
    <w:p w:rsidR="00C8614A" w:rsidRDefault="00C8614A">
      <w:pPr>
        <w:pStyle w:val="ConsPlusCell"/>
        <w:jc w:val="both"/>
      </w:pPr>
      <w:r>
        <w:t>├───┼───────────────────────────────────────┼─────────────────────────────┤</w:t>
      </w:r>
    </w:p>
    <w:p w:rsidR="00C8614A" w:rsidRDefault="00C8614A">
      <w:pPr>
        <w:pStyle w:val="ConsPlusCell"/>
        <w:jc w:val="both"/>
      </w:pPr>
      <w:r>
        <w:t>│</w:t>
      </w:r>
      <w:proofErr w:type="gramStart"/>
      <w:r>
        <w:t>7  │</w:t>
      </w:r>
      <w:proofErr w:type="gramEnd"/>
      <w:r>
        <w:t xml:space="preserve">Большие </w:t>
      </w:r>
      <w:proofErr w:type="spellStart"/>
      <w:r>
        <w:t>Черкасы</w:t>
      </w:r>
      <w:proofErr w:type="spellEnd"/>
      <w:r>
        <w:t xml:space="preserve">                        │             6,675           │</w:t>
      </w:r>
    </w:p>
    <w:p w:rsidR="00C8614A" w:rsidRDefault="00C8614A">
      <w:pPr>
        <w:pStyle w:val="ConsPlusCell"/>
        <w:jc w:val="both"/>
      </w:pPr>
      <w:r>
        <w:t>├───┼───────────────────────────────────────┼─────────────────────────────┤</w:t>
      </w:r>
    </w:p>
    <w:p w:rsidR="00C8614A" w:rsidRDefault="00C8614A">
      <w:pPr>
        <w:pStyle w:val="ConsPlusCell"/>
        <w:jc w:val="both"/>
      </w:pPr>
      <w:r>
        <w:t>│</w:t>
      </w:r>
      <w:proofErr w:type="gramStart"/>
      <w:r>
        <w:t>8  │</w:t>
      </w:r>
      <w:proofErr w:type="gramEnd"/>
      <w:r>
        <w:t>Борок                                  │            81,346           │</w:t>
      </w:r>
    </w:p>
    <w:p w:rsidR="00C8614A" w:rsidRDefault="00C8614A">
      <w:pPr>
        <w:pStyle w:val="ConsPlusCell"/>
        <w:jc w:val="both"/>
      </w:pPr>
      <w:r>
        <w:t>├───┼───────────────────────────────────────┼─────────────────────────────┤</w:t>
      </w:r>
    </w:p>
    <w:p w:rsidR="00C8614A" w:rsidRDefault="00C8614A">
      <w:pPr>
        <w:pStyle w:val="ConsPlusCell"/>
        <w:jc w:val="both"/>
      </w:pPr>
      <w:r>
        <w:t>│</w:t>
      </w:r>
      <w:proofErr w:type="gramStart"/>
      <w:r>
        <w:t>9  │</w:t>
      </w:r>
      <w:proofErr w:type="gramEnd"/>
      <w:r>
        <w:t>Буда                                   │             7,012           │</w:t>
      </w:r>
    </w:p>
    <w:p w:rsidR="00C8614A" w:rsidRDefault="00C8614A">
      <w:pPr>
        <w:pStyle w:val="ConsPlusCell"/>
        <w:jc w:val="both"/>
      </w:pPr>
      <w:r>
        <w:t>├───┼───────────────────────────────────────┼─────────────────────────────┤</w:t>
      </w:r>
    </w:p>
    <w:p w:rsidR="00C8614A" w:rsidRDefault="00C8614A">
      <w:pPr>
        <w:pStyle w:val="ConsPlusCell"/>
        <w:jc w:val="both"/>
      </w:pPr>
      <w:r>
        <w:t>│10 │Воробьи                                │             5,879           │</w:t>
      </w:r>
    </w:p>
    <w:p w:rsidR="00C8614A" w:rsidRDefault="00C8614A">
      <w:pPr>
        <w:pStyle w:val="ConsPlusCell"/>
        <w:jc w:val="both"/>
      </w:pPr>
      <w:r>
        <w:t>├───┼───────────────────────────────────────┼─────────────────────────────┤</w:t>
      </w:r>
    </w:p>
    <w:p w:rsidR="00C8614A" w:rsidRDefault="00C8614A">
      <w:pPr>
        <w:pStyle w:val="ConsPlusCell"/>
        <w:jc w:val="both"/>
      </w:pPr>
      <w:r>
        <w:t>│11 │</w:t>
      </w:r>
      <w:proofErr w:type="spellStart"/>
      <w:r>
        <w:t>Денисово</w:t>
      </w:r>
      <w:proofErr w:type="spellEnd"/>
      <w:r>
        <w:t xml:space="preserve">                               │            27,056           │</w:t>
      </w:r>
    </w:p>
    <w:p w:rsidR="00C8614A" w:rsidRDefault="00C8614A">
      <w:pPr>
        <w:pStyle w:val="ConsPlusCell"/>
        <w:jc w:val="both"/>
      </w:pPr>
      <w:r>
        <w:t>├───┼───────────────────────────────────────┼─────────────────────────────┤</w:t>
      </w:r>
    </w:p>
    <w:p w:rsidR="00C8614A" w:rsidRDefault="00C8614A">
      <w:pPr>
        <w:pStyle w:val="ConsPlusCell"/>
        <w:jc w:val="both"/>
      </w:pPr>
      <w:r>
        <w:t>│12 │</w:t>
      </w:r>
      <w:proofErr w:type="spellStart"/>
      <w:r>
        <w:t>Зубари</w:t>
      </w:r>
      <w:proofErr w:type="spellEnd"/>
      <w:r>
        <w:t xml:space="preserve">                                 │             2,754           │</w:t>
      </w:r>
    </w:p>
    <w:p w:rsidR="00C8614A" w:rsidRDefault="00C8614A">
      <w:pPr>
        <w:pStyle w:val="ConsPlusCell"/>
        <w:jc w:val="both"/>
      </w:pPr>
      <w:r>
        <w:t>├───┼───────────────────────────────────────┼─────────────────────────────┤</w:t>
      </w:r>
    </w:p>
    <w:p w:rsidR="00C8614A" w:rsidRDefault="00C8614A">
      <w:pPr>
        <w:pStyle w:val="ConsPlusCell"/>
        <w:jc w:val="both"/>
      </w:pPr>
      <w:r>
        <w:t>│13 │</w:t>
      </w:r>
      <w:proofErr w:type="spellStart"/>
      <w:r>
        <w:t>Иньково</w:t>
      </w:r>
      <w:proofErr w:type="spellEnd"/>
      <w:r>
        <w:t xml:space="preserve">                                │             5,177           │</w:t>
      </w:r>
    </w:p>
    <w:p w:rsidR="00C8614A" w:rsidRDefault="00C8614A">
      <w:pPr>
        <w:pStyle w:val="ConsPlusCell"/>
        <w:jc w:val="both"/>
      </w:pPr>
      <w:r>
        <w:t>├───┼───────────────────────────────────────┼─────────────────────────────┤</w:t>
      </w:r>
    </w:p>
    <w:p w:rsidR="00C8614A" w:rsidRDefault="00C8614A">
      <w:pPr>
        <w:pStyle w:val="ConsPlusCell"/>
        <w:jc w:val="both"/>
      </w:pPr>
      <w:r>
        <w:t>│14 │</w:t>
      </w:r>
      <w:proofErr w:type="spellStart"/>
      <w:r>
        <w:t>Исаково</w:t>
      </w:r>
      <w:proofErr w:type="spellEnd"/>
      <w:r>
        <w:t xml:space="preserve">                                │            21,644           │</w:t>
      </w:r>
    </w:p>
    <w:p w:rsidR="00C8614A" w:rsidRDefault="00C8614A">
      <w:pPr>
        <w:pStyle w:val="ConsPlusCell"/>
        <w:jc w:val="both"/>
      </w:pPr>
      <w:r>
        <w:t>├───┼───────────────────────────────────────┼─────────────────────────────┤</w:t>
      </w:r>
    </w:p>
    <w:p w:rsidR="00C8614A" w:rsidRDefault="00C8614A">
      <w:pPr>
        <w:pStyle w:val="ConsPlusCell"/>
        <w:jc w:val="both"/>
      </w:pPr>
      <w:r>
        <w:t>│15 │Ковальки                               │            24,658           │</w:t>
      </w:r>
    </w:p>
    <w:p w:rsidR="00C8614A" w:rsidRDefault="00C8614A">
      <w:pPr>
        <w:pStyle w:val="ConsPlusCell"/>
        <w:jc w:val="both"/>
      </w:pPr>
      <w:r>
        <w:t>├───┼───────────────────────────────────────┼─────────────────────────────┤</w:t>
      </w:r>
    </w:p>
    <w:p w:rsidR="00C8614A" w:rsidRDefault="00C8614A">
      <w:pPr>
        <w:pStyle w:val="ConsPlusCell"/>
        <w:jc w:val="both"/>
      </w:pPr>
      <w:r>
        <w:t>│16 │</w:t>
      </w:r>
      <w:proofErr w:type="spellStart"/>
      <w:r>
        <w:t>Костылево</w:t>
      </w:r>
      <w:proofErr w:type="spellEnd"/>
      <w:r>
        <w:t xml:space="preserve">                              │             3,435           │</w:t>
      </w:r>
    </w:p>
    <w:p w:rsidR="00C8614A" w:rsidRDefault="00C8614A">
      <w:pPr>
        <w:pStyle w:val="ConsPlusCell"/>
        <w:jc w:val="both"/>
      </w:pPr>
      <w:r>
        <w:t>├───┼───────────────────────────────────────┼─────────────────────────────┤</w:t>
      </w:r>
    </w:p>
    <w:p w:rsidR="00C8614A" w:rsidRDefault="00C8614A">
      <w:pPr>
        <w:pStyle w:val="ConsPlusCell"/>
        <w:jc w:val="both"/>
      </w:pPr>
      <w:r>
        <w:t>│17 │</w:t>
      </w:r>
      <w:proofErr w:type="spellStart"/>
      <w:r>
        <w:t>Котухово</w:t>
      </w:r>
      <w:proofErr w:type="spellEnd"/>
      <w:r>
        <w:t xml:space="preserve">                               │            22,955           │</w:t>
      </w:r>
    </w:p>
    <w:p w:rsidR="00C8614A" w:rsidRDefault="00C8614A">
      <w:pPr>
        <w:pStyle w:val="ConsPlusCell"/>
        <w:jc w:val="both"/>
      </w:pPr>
      <w:r>
        <w:t>├───┼───────────────────────────────────────┼─────────────────────────────┤</w:t>
      </w:r>
    </w:p>
    <w:p w:rsidR="00C8614A" w:rsidRDefault="00C8614A">
      <w:pPr>
        <w:pStyle w:val="ConsPlusCell"/>
        <w:jc w:val="both"/>
      </w:pPr>
      <w:r>
        <w:t>│18 │Кочаны                                 │             6,916           │</w:t>
      </w:r>
    </w:p>
    <w:p w:rsidR="00C8614A" w:rsidRDefault="00C8614A">
      <w:pPr>
        <w:pStyle w:val="ConsPlusCell"/>
        <w:jc w:val="both"/>
      </w:pPr>
      <w:r>
        <w:t>├───┼───────────────────────────────────────┼─────────────────────────────┤</w:t>
      </w:r>
    </w:p>
    <w:p w:rsidR="00C8614A" w:rsidRDefault="00C8614A">
      <w:pPr>
        <w:pStyle w:val="ConsPlusCell"/>
        <w:jc w:val="both"/>
      </w:pPr>
      <w:r>
        <w:t>│19 │</w:t>
      </w:r>
      <w:proofErr w:type="spellStart"/>
      <w:r>
        <w:t>Лептюхи</w:t>
      </w:r>
      <w:proofErr w:type="spellEnd"/>
      <w:r>
        <w:t xml:space="preserve">                                │            11,394           │</w:t>
      </w:r>
    </w:p>
    <w:p w:rsidR="00C8614A" w:rsidRDefault="00C8614A">
      <w:pPr>
        <w:pStyle w:val="ConsPlusCell"/>
        <w:jc w:val="both"/>
      </w:pPr>
      <w:r>
        <w:t>├───┼───────────────────────────────────────┼─────────────────────────────┤</w:t>
      </w:r>
    </w:p>
    <w:p w:rsidR="00C8614A" w:rsidRDefault="00C8614A">
      <w:pPr>
        <w:pStyle w:val="ConsPlusCell"/>
        <w:jc w:val="both"/>
      </w:pPr>
      <w:r>
        <w:t>│20 │</w:t>
      </w:r>
      <w:proofErr w:type="spellStart"/>
      <w:r>
        <w:t>Лосени</w:t>
      </w:r>
      <w:proofErr w:type="spellEnd"/>
      <w:r>
        <w:t xml:space="preserve">                                 │            22,637           │</w:t>
      </w:r>
    </w:p>
    <w:p w:rsidR="00C8614A" w:rsidRDefault="00C8614A">
      <w:pPr>
        <w:pStyle w:val="ConsPlusCell"/>
        <w:jc w:val="both"/>
      </w:pPr>
      <w:r>
        <w:t>├───┼───────────────────────────────────────┼─────────────────────────────┤</w:t>
      </w:r>
    </w:p>
    <w:p w:rsidR="00C8614A" w:rsidRDefault="00C8614A">
      <w:pPr>
        <w:pStyle w:val="ConsPlusCell"/>
        <w:jc w:val="both"/>
      </w:pPr>
      <w:r>
        <w:t xml:space="preserve">│21 │Малые </w:t>
      </w:r>
      <w:proofErr w:type="spellStart"/>
      <w:r>
        <w:t>Черкасы</w:t>
      </w:r>
      <w:proofErr w:type="spellEnd"/>
      <w:r>
        <w:t xml:space="preserve">                          │            60,547           │</w:t>
      </w:r>
    </w:p>
    <w:p w:rsidR="00C8614A" w:rsidRDefault="00C8614A">
      <w:pPr>
        <w:pStyle w:val="ConsPlusCell"/>
        <w:jc w:val="both"/>
      </w:pPr>
      <w:r>
        <w:t>├───┼───────────────────────────────────────┼─────────────────────────────┤</w:t>
      </w:r>
    </w:p>
    <w:p w:rsidR="00C8614A" w:rsidRDefault="00C8614A">
      <w:pPr>
        <w:pStyle w:val="ConsPlusCell"/>
        <w:jc w:val="both"/>
      </w:pPr>
      <w:r>
        <w:t>│22 │</w:t>
      </w:r>
      <w:proofErr w:type="spellStart"/>
      <w:r>
        <w:t>Мамошки</w:t>
      </w:r>
      <w:proofErr w:type="spellEnd"/>
      <w:r>
        <w:t xml:space="preserve">                                │            18,395           │</w:t>
      </w:r>
    </w:p>
    <w:p w:rsidR="00C8614A" w:rsidRDefault="00C8614A">
      <w:pPr>
        <w:pStyle w:val="ConsPlusCell"/>
        <w:jc w:val="both"/>
      </w:pPr>
      <w:r>
        <w:t>├───┼───────────────────────────────────────┼─────────────────────────────┤</w:t>
      </w:r>
    </w:p>
    <w:p w:rsidR="00C8614A" w:rsidRDefault="00C8614A">
      <w:pPr>
        <w:pStyle w:val="ConsPlusCell"/>
        <w:jc w:val="both"/>
      </w:pPr>
      <w:r>
        <w:t>│23 │</w:t>
      </w:r>
      <w:proofErr w:type="spellStart"/>
      <w:r>
        <w:t>Марышки</w:t>
      </w:r>
      <w:proofErr w:type="spellEnd"/>
      <w:r>
        <w:t xml:space="preserve">                                │            29,79            │</w:t>
      </w:r>
    </w:p>
    <w:p w:rsidR="00C8614A" w:rsidRDefault="00C8614A">
      <w:pPr>
        <w:pStyle w:val="ConsPlusCell"/>
        <w:jc w:val="both"/>
      </w:pPr>
      <w:r>
        <w:t>├───┼───────────────────────────────────────┼─────────────────────────────┤</w:t>
      </w:r>
    </w:p>
    <w:p w:rsidR="00C8614A" w:rsidRDefault="00C8614A">
      <w:pPr>
        <w:pStyle w:val="ConsPlusCell"/>
        <w:jc w:val="both"/>
      </w:pPr>
      <w:r>
        <w:lastRenderedPageBreak/>
        <w:t>│24 │Новая Слобода                          │            36,774           │</w:t>
      </w:r>
    </w:p>
    <w:p w:rsidR="00C8614A" w:rsidRDefault="00C8614A">
      <w:pPr>
        <w:pStyle w:val="ConsPlusCell"/>
        <w:jc w:val="both"/>
      </w:pPr>
      <w:r>
        <w:t>├───┼───────────────────────────────────────┼─────────────────────────────┤</w:t>
      </w:r>
    </w:p>
    <w:p w:rsidR="00C8614A" w:rsidRDefault="00C8614A">
      <w:pPr>
        <w:pStyle w:val="ConsPlusCell"/>
        <w:jc w:val="both"/>
      </w:pPr>
      <w:r>
        <w:t>│25 │Озерище                                │            10,738           │</w:t>
      </w:r>
    </w:p>
    <w:p w:rsidR="00C8614A" w:rsidRDefault="00C8614A">
      <w:pPr>
        <w:pStyle w:val="ConsPlusCell"/>
        <w:jc w:val="both"/>
      </w:pPr>
      <w:r>
        <w:t>├───┼───────────────────────────────────────┼─────────────────────────────┤</w:t>
      </w:r>
    </w:p>
    <w:p w:rsidR="00C8614A" w:rsidRDefault="00C8614A">
      <w:pPr>
        <w:pStyle w:val="ConsPlusCell"/>
        <w:jc w:val="both"/>
      </w:pPr>
      <w:r>
        <w:t>│26 │</w:t>
      </w:r>
      <w:proofErr w:type="spellStart"/>
      <w:r>
        <w:t>Перегорши</w:t>
      </w:r>
      <w:proofErr w:type="spellEnd"/>
      <w:r>
        <w:t xml:space="preserve">                              │            86,61            │</w:t>
      </w:r>
    </w:p>
    <w:p w:rsidR="00C8614A" w:rsidRDefault="00C8614A">
      <w:pPr>
        <w:pStyle w:val="ConsPlusCell"/>
        <w:jc w:val="both"/>
      </w:pPr>
      <w:r>
        <w:t>├───┼───────────────────────────────────────┼─────────────────────────────┤</w:t>
      </w:r>
    </w:p>
    <w:p w:rsidR="00C8614A" w:rsidRDefault="00C8614A">
      <w:pPr>
        <w:pStyle w:val="ConsPlusCell"/>
        <w:jc w:val="both"/>
      </w:pPr>
      <w:r>
        <w:t>│27 │</w:t>
      </w:r>
      <w:proofErr w:type="spellStart"/>
      <w:r>
        <w:t>Подосуги</w:t>
      </w:r>
      <w:proofErr w:type="spellEnd"/>
      <w:r>
        <w:t xml:space="preserve">                               │             3,126           │</w:t>
      </w:r>
    </w:p>
    <w:p w:rsidR="00C8614A" w:rsidRDefault="00C8614A">
      <w:pPr>
        <w:pStyle w:val="ConsPlusCell"/>
        <w:jc w:val="both"/>
      </w:pPr>
      <w:r>
        <w:t>├───┼───────────────────────────────────────┼─────────────────────────────┤</w:t>
      </w:r>
    </w:p>
    <w:p w:rsidR="00C8614A" w:rsidRDefault="00C8614A">
      <w:pPr>
        <w:pStyle w:val="ConsPlusCell"/>
        <w:jc w:val="both"/>
      </w:pPr>
      <w:r>
        <w:t>│28 │Полячки                                │            19,725           │</w:t>
      </w:r>
    </w:p>
    <w:p w:rsidR="00C8614A" w:rsidRDefault="00C8614A">
      <w:pPr>
        <w:pStyle w:val="ConsPlusCell"/>
        <w:jc w:val="both"/>
      </w:pPr>
      <w:r>
        <w:t>├───┼───────────────────────────────────────┼─────────────────────────────┤</w:t>
      </w:r>
    </w:p>
    <w:p w:rsidR="00C8614A" w:rsidRDefault="00C8614A">
      <w:pPr>
        <w:pStyle w:val="ConsPlusCell"/>
        <w:jc w:val="both"/>
      </w:pPr>
      <w:r>
        <w:t>│29 │</w:t>
      </w:r>
      <w:proofErr w:type="spellStart"/>
      <w:r>
        <w:t>Пунищи</w:t>
      </w:r>
      <w:proofErr w:type="spellEnd"/>
      <w:r>
        <w:t xml:space="preserve">                                 │            38,687           │</w:t>
      </w:r>
    </w:p>
    <w:p w:rsidR="00C8614A" w:rsidRDefault="00C8614A">
      <w:pPr>
        <w:pStyle w:val="ConsPlusCell"/>
        <w:jc w:val="both"/>
      </w:pPr>
      <w:r>
        <w:t>├───┼───────────────────────────────────────┼─────────────────────────────┤</w:t>
      </w:r>
    </w:p>
    <w:p w:rsidR="00C8614A" w:rsidRDefault="00C8614A">
      <w:pPr>
        <w:pStyle w:val="ConsPlusCell"/>
        <w:jc w:val="both"/>
      </w:pPr>
      <w:r>
        <w:t>│30 │Пушкари                                │            19,98            │</w:t>
      </w:r>
    </w:p>
    <w:p w:rsidR="00C8614A" w:rsidRDefault="00C8614A">
      <w:pPr>
        <w:pStyle w:val="ConsPlusCell"/>
        <w:jc w:val="both"/>
      </w:pPr>
      <w:r>
        <w:t>├───┼───────────────────────────────────────┼─────────────────────────────┤</w:t>
      </w:r>
    </w:p>
    <w:p w:rsidR="00C8614A" w:rsidRDefault="00C8614A">
      <w:pPr>
        <w:pStyle w:val="ConsPlusCell"/>
        <w:jc w:val="both"/>
      </w:pPr>
      <w:r>
        <w:t>│31 │</w:t>
      </w:r>
      <w:proofErr w:type="spellStart"/>
      <w:r>
        <w:t>Романенки</w:t>
      </w:r>
      <w:proofErr w:type="spellEnd"/>
      <w:r>
        <w:t xml:space="preserve">                              │             6,622           │</w:t>
      </w:r>
    </w:p>
    <w:p w:rsidR="00C8614A" w:rsidRDefault="00C8614A">
      <w:pPr>
        <w:pStyle w:val="ConsPlusCell"/>
        <w:jc w:val="both"/>
      </w:pPr>
      <w:r>
        <w:t>├───┼───────────────────────────────────────┼─────────────────────────────┤</w:t>
      </w:r>
    </w:p>
    <w:p w:rsidR="00C8614A" w:rsidRDefault="00C8614A">
      <w:pPr>
        <w:pStyle w:val="ConsPlusCell"/>
        <w:jc w:val="both"/>
      </w:pPr>
      <w:r>
        <w:t>│32 │Роскошь                                │            39,39            │</w:t>
      </w:r>
    </w:p>
    <w:p w:rsidR="00C8614A" w:rsidRDefault="00C8614A">
      <w:pPr>
        <w:pStyle w:val="ConsPlusCell"/>
        <w:jc w:val="both"/>
      </w:pPr>
      <w:r>
        <w:t>├───┼───────────────────────────────────────┼─────────────────────────────┤</w:t>
      </w:r>
    </w:p>
    <w:p w:rsidR="00C8614A" w:rsidRDefault="00C8614A">
      <w:pPr>
        <w:pStyle w:val="ConsPlusCell"/>
        <w:jc w:val="both"/>
      </w:pPr>
      <w:r>
        <w:t>│33 │</w:t>
      </w:r>
      <w:proofErr w:type="spellStart"/>
      <w:r>
        <w:t>Селюшки</w:t>
      </w:r>
      <w:proofErr w:type="spellEnd"/>
      <w:r>
        <w:t xml:space="preserve">                                │            36,28            │</w:t>
      </w:r>
    </w:p>
    <w:p w:rsidR="00C8614A" w:rsidRDefault="00C8614A">
      <w:pPr>
        <w:pStyle w:val="ConsPlusCell"/>
        <w:jc w:val="both"/>
      </w:pPr>
      <w:r>
        <w:t>├───┼───────────────────────────────────────┼─────────────────────────────┤</w:t>
      </w:r>
    </w:p>
    <w:p w:rsidR="00C8614A" w:rsidRDefault="00C8614A">
      <w:pPr>
        <w:pStyle w:val="ConsPlusCell"/>
        <w:jc w:val="both"/>
      </w:pPr>
      <w:r>
        <w:t>│34 │Слобода                                │            18,598           │</w:t>
      </w:r>
    </w:p>
    <w:p w:rsidR="00C8614A" w:rsidRDefault="00C8614A">
      <w:pPr>
        <w:pStyle w:val="ConsPlusCell"/>
        <w:jc w:val="both"/>
      </w:pPr>
      <w:r>
        <w:t>├───┼───────────────────────────────────────┼─────────────────────────────┤</w:t>
      </w:r>
    </w:p>
    <w:p w:rsidR="00C8614A" w:rsidRDefault="00C8614A">
      <w:pPr>
        <w:pStyle w:val="ConsPlusCell"/>
        <w:jc w:val="both"/>
      </w:pPr>
      <w:r>
        <w:t>│35 │Стежки                                 │            39,995           │</w:t>
      </w:r>
    </w:p>
    <w:p w:rsidR="00C8614A" w:rsidRDefault="00C8614A">
      <w:pPr>
        <w:pStyle w:val="ConsPlusCell"/>
        <w:jc w:val="both"/>
      </w:pPr>
      <w:r>
        <w:t>├───┼───────────────────────────────────────┼─────────────────────────────┤</w:t>
      </w:r>
    </w:p>
    <w:p w:rsidR="00C8614A" w:rsidRDefault="00C8614A">
      <w:pPr>
        <w:pStyle w:val="ConsPlusCell"/>
        <w:jc w:val="both"/>
      </w:pPr>
      <w:r>
        <w:t>│36 │</w:t>
      </w:r>
      <w:proofErr w:type="spellStart"/>
      <w:r>
        <w:t>Толуны</w:t>
      </w:r>
      <w:proofErr w:type="spellEnd"/>
      <w:r>
        <w:t xml:space="preserve">                                 │            16,735           │</w:t>
      </w:r>
    </w:p>
    <w:p w:rsidR="00C8614A" w:rsidRDefault="00C8614A">
      <w:pPr>
        <w:pStyle w:val="ConsPlusCell"/>
        <w:jc w:val="both"/>
      </w:pPr>
      <w:r>
        <w:t>├───┼───────────────────────────────────────┼─────────────────────────────┤</w:t>
      </w:r>
    </w:p>
    <w:p w:rsidR="00C8614A" w:rsidRDefault="00C8614A">
      <w:pPr>
        <w:pStyle w:val="ConsPlusCell"/>
        <w:jc w:val="both"/>
      </w:pPr>
      <w:r>
        <w:t>│37 │</w:t>
      </w:r>
      <w:proofErr w:type="spellStart"/>
      <w:r>
        <w:t>Ходыки</w:t>
      </w:r>
      <w:proofErr w:type="spellEnd"/>
      <w:r>
        <w:t xml:space="preserve">                                 │            66,059           │</w:t>
      </w:r>
    </w:p>
    <w:p w:rsidR="00C8614A" w:rsidRDefault="00C8614A">
      <w:pPr>
        <w:pStyle w:val="ConsPlusCell"/>
        <w:jc w:val="both"/>
      </w:pPr>
      <w:r>
        <w:t>├───┼───────────────────────────────────────┼─────────────────────────────┤</w:t>
      </w:r>
    </w:p>
    <w:p w:rsidR="00C8614A" w:rsidRDefault="00C8614A">
      <w:pPr>
        <w:pStyle w:val="ConsPlusCell"/>
        <w:jc w:val="both"/>
      </w:pPr>
      <w:r>
        <w:t>│38 │Холмец                                 │             6,4             │</w:t>
      </w:r>
    </w:p>
    <w:p w:rsidR="00C8614A" w:rsidRDefault="00C8614A">
      <w:pPr>
        <w:pStyle w:val="ConsPlusCell"/>
        <w:jc w:val="both"/>
      </w:pPr>
      <w:r>
        <w:t>├───┼───────────────────────────────────────┼─────────────────────────────┤</w:t>
      </w:r>
    </w:p>
    <w:p w:rsidR="00C8614A" w:rsidRDefault="00C8614A">
      <w:pPr>
        <w:pStyle w:val="ConsPlusCell"/>
        <w:jc w:val="both"/>
      </w:pPr>
      <w:r>
        <w:t>│39 │</w:t>
      </w:r>
      <w:proofErr w:type="spellStart"/>
      <w:r>
        <w:t>Холодилы</w:t>
      </w:r>
      <w:proofErr w:type="spellEnd"/>
      <w:r>
        <w:t xml:space="preserve">                               │            76,383           │</w:t>
      </w:r>
    </w:p>
    <w:p w:rsidR="00C8614A" w:rsidRDefault="00C8614A">
      <w:pPr>
        <w:pStyle w:val="ConsPlusCell"/>
        <w:jc w:val="both"/>
      </w:pPr>
      <w:r>
        <w:t>├───┼───────────────────────────────────────┼─────────────────────────────┤</w:t>
      </w:r>
    </w:p>
    <w:p w:rsidR="00C8614A" w:rsidRDefault="00C8614A">
      <w:pPr>
        <w:pStyle w:val="ConsPlusCell"/>
        <w:jc w:val="both"/>
      </w:pPr>
      <w:r>
        <w:t>│40 │Черныши                                │             9,077           │</w:t>
      </w:r>
    </w:p>
    <w:p w:rsidR="00C8614A" w:rsidRDefault="00C8614A">
      <w:pPr>
        <w:pStyle w:val="ConsPlusCell"/>
        <w:jc w:val="both"/>
      </w:pPr>
      <w:r>
        <w:t>├───┼───────────────────────────────────────┼─────────────────────────────┤</w:t>
      </w:r>
    </w:p>
    <w:p w:rsidR="00C8614A" w:rsidRDefault="00C8614A">
      <w:pPr>
        <w:pStyle w:val="ConsPlusCell"/>
        <w:jc w:val="both"/>
      </w:pPr>
      <w:r>
        <w:t>│41 │Черняны                                │            94,178           │</w:t>
      </w:r>
    </w:p>
    <w:p w:rsidR="00C8614A" w:rsidRDefault="00C8614A">
      <w:pPr>
        <w:pStyle w:val="ConsPlusCell"/>
        <w:jc w:val="both"/>
      </w:pPr>
      <w:r>
        <w:t>├───┼───────────────────────────────────────┼─────────────────────────────┤</w:t>
      </w:r>
    </w:p>
    <w:p w:rsidR="00C8614A" w:rsidRDefault="00C8614A">
      <w:pPr>
        <w:pStyle w:val="ConsPlusCell"/>
        <w:jc w:val="both"/>
      </w:pPr>
      <w:r>
        <w:t>│42 │</w:t>
      </w:r>
      <w:proofErr w:type="spellStart"/>
      <w:r>
        <w:t>Шилы</w:t>
      </w:r>
      <w:proofErr w:type="spellEnd"/>
      <w:r>
        <w:t xml:space="preserve">                                   │            33,213           │</w:t>
      </w:r>
    </w:p>
    <w:p w:rsidR="00C8614A" w:rsidRDefault="00C8614A">
      <w:pPr>
        <w:pStyle w:val="ConsPlusCell"/>
        <w:jc w:val="both"/>
      </w:pPr>
      <w:r>
        <w:t>├───┼───────────────────────────────────────┼─────────────────────────────┤</w:t>
      </w:r>
    </w:p>
    <w:p w:rsidR="00C8614A" w:rsidRDefault="00C8614A">
      <w:pPr>
        <w:pStyle w:val="ConsPlusCell"/>
        <w:jc w:val="both"/>
      </w:pPr>
      <w:r>
        <w:t>│</w:t>
      </w:r>
      <w:proofErr w:type="gramStart"/>
      <w:r>
        <w:t>11.│</w:t>
      </w:r>
      <w:proofErr w:type="gramEnd"/>
      <w:r>
        <w:t>Михновское сельское поселение          │          2979,132           │</w:t>
      </w:r>
    </w:p>
    <w:p w:rsidR="00C8614A" w:rsidRDefault="00C8614A">
      <w:pPr>
        <w:pStyle w:val="ConsPlusCell"/>
        <w:jc w:val="both"/>
      </w:pPr>
      <w:r>
        <w:t>├───┼───────────────────────────────────────┼─────────────────────────────┤</w:t>
      </w:r>
    </w:p>
    <w:p w:rsidR="00C8614A" w:rsidRDefault="00C8614A">
      <w:pPr>
        <w:pStyle w:val="ConsPlusCell"/>
        <w:jc w:val="both"/>
      </w:pPr>
      <w:r>
        <w:t>│</w:t>
      </w:r>
      <w:proofErr w:type="gramStart"/>
      <w:r>
        <w:t>1  │</w:t>
      </w:r>
      <w:proofErr w:type="gramEnd"/>
      <w:r>
        <w:t>Александровка                          │            79,203           │</w:t>
      </w:r>
    </w:p>
    <w:p w:rsidR="00C8614A" w:rsidRDefault="00C8614A">
      <w:pPr>
        <w:pStyle w:val="ConsPlusCell"/>
        <w:jc w:val="both"/>
      </w:pPr>
      <w:r>
        <w:t>├───┼───────────────────────────────────────┼─────────────────────────────┤</w:t>
      </w:r>
    </w:p>
    <w:p w:rsidR="00C8614A" w:rsidRDefault="00C8614A">
      <w:pPr>
        <w:pStyle w:val="ConsPlusCell"/>
        <w:jc w:val="both"/>
      </w:pPr>
      <w:r>
        <w:t>│</w:t>
      </w:r>
      <w:proofErr w:type="gramStart"/>
      <w:r>
        <w:t>2  │</w:t>
      </w:r>
      <w:proofErr w:type="gramEnd"/>
      <w:r>
        <w:t>Алексино                               │           109,665           │</w:t>
      </w:r>
    </w:p>
    <w:p w:rsidR="00C8614A" w:rsidRDefault="00C8614A">
      <w:pPr>
        <w:pStyle w:val="ConsPlusCell"/>
        <w:jc w:val="both"/>
      </w:pPr>
      <w:r>
        <w:t>├───┼───────────────────────────────────────┼─────────────────────────────┤</w:t>
      </w:r>
    </w:p>
    <w:p w:rsidR="00C8614A" w:rsidRDefault="00C8614A">
      <w:pPr>
        <w:pStyle w:val="ConsPlusCell"/>
        <w:jc w:val="both"/>
      </w:pPr>
      <w:r>
        <w:t>│</w:t>
      </w:r>
      <w:proofErr w:type="gramStart"/>
      <w:r>
        <w:t>3  │</w:t>
      </w:r>
      <w:proofErr w:type="gramEnd"/>
      <w:r>
        <w:t>Боровая                                │           214,002           │</w:t>
      </w:r>
    </w:p>
    <w:p w:rsidR="00C8614A" w:rsidRDefault="00C8614A">
      <w:pPr>
        <w:pStyle w:val="ConsPlusCell"/>
        <w:jc w:val="both"/>
      </w:pPr>
      <w:r>
        <w:t>├───┼───────────────────────────────────────┼─────────────────────────────┤</w:t>
      </w:r>
    </w:p>
    <w:p w:rsidR="00C8614A" w:rsidRDefault="00C8614A">
      <w:pPr>
        <w:pStyle w:val="ConsPlusCell"/>
        <w:jc w:val="both"/>
      </w:pPr>
      <w:r>
        <w:t>│</w:t>
      </w:r>
      <w:proofErr w:type="gramStart"/>
      <w:r>
        <w:t>4  │</w:t>
      </w:r>
      <w:proofErr w:type="spellStart"/>
      <w:proofErr w:type="gramEnd"/>
      <w:r>
        <w:t>Буценино</w:t>
      </w:r>
      <w:proofErr w:type="spellEnd"/>
      <w:r>
        <w:t xml:space="preserve">                               │           219,992           │</w:t>
      </w:r>
    </w:p>
    <w:p w:rsidR="00C8614A" w:rsidRDefault="00C8614A">
      <w:pPr>
        <w:pStyle w:val="ConsPlusCell"/>
        <w:jc w:val="both"/>
      </w:pPr>
      <w:r>
        <w:t>├───┼───────────────────────────────────────┼─────────────────────────────┤</w:t>
      </w:r>
    </w:p>
    <w:p w:rsidR="00C8614A" w:rsidRDefault="00C8614A">
      <w:pPr>
        <w:pStyle w:val="ConsPlusCell"/>
        <w:jc w:val="both"/>
      </w:pPr>
      <w:r>
        <w:t>│</w:t>
      </w:r>
      <w:proofErr w:type="gramStart"/>
      <w:r>
        <w:t>5  │</w:t>
      </w:r>
      <w:proofErr w:type="spellStart"/>
      <w:proofErr w:type="gramEnd"/>
      <w:r>
        <w:t>Гороховка</w:t>
      </w:r>
      <w:proofErr w:type="spellEnd"/>
      <w:r>
        <w:t xml:space="preserve">                              │            29,109           │</w:t>
      </w:r>
    </w:p>
    <w:p w:rsidR="00C8614A" w:rsidRDefault="00C8614A">
      <w:pPr>
        <w:pStyle w:val="ConsPlusCell"/>
        <w:jc w:val="both"/>
      </w:pPr>
      <w:r>
        <w:t>├───┼───────────────────────────────────────┼─────────────────────────────┤</w:t>
      </w:r>
    </w:p>
    <w:p w:rsidR="00C8614A" w:rsidRDefault="00C8614A">
      <w:pPr>
        <w:pStyle w:val="ConsPlusCell"/>
        <w:jc w:val="both"/>
      </w:pPr>
      <w:r>
        <w:t>│</w:t>
      </w:r>
      <w:proofErr w:type="gramStart"/>
      <w:r>
        <w:t>6  │</w:t>
      </w:r>
      <w:proofErr w:type="spellStart"/>
      <w:proofErr w:type="gramEnd"/>
      <w:r>
        <w:t>Деменщина</w:t>
      </w:r>
      <w:proofErr w:type="spellEnd"/>
      <w:r>
        <w:t xml:space="preserve">                              │           268,776           │</w:t>
      </w:r>
    </w:p>
    <w:p w:rsidR="00C8614A" w:rsidRDefault="00C8614A">
      <w:pPr>
        <w:pStyle w:val="ConsPlusCell"/>
        <w:jc w:val="both"/>
      </w:pPr>
      <w:r>
        <w:t>├───┼───────────────────────────────────────┼─────────────────────────────┤</w:t>
      </w:r>
    </w:p>
    <w:p w:rsidR="00C8614A" w:rsidRDefault="00C8614A">
      <w:pPr>
        <w:pStyle w:val="ConsPlusCell"/>
        <w:jc w:val="both"/>
      </w:pPr>
      <w:r>
        <w:t>│</w:t>
      </w:r>
      <w:proofErr w:type="gramStart"/>
      <w:r>
        <w:t>7  │</w:t>
      </w:r>
      <w:proofErr w:type="gramEnd"/>
      <w:r>
        <w:t>Демидовка                              │           112,259           │</w:t>
      </w:r>
    </w:p>
    <w:p w:rsidR="00C8614A" w:rsidRDefault="00C8614A">
      <w:pPr>
        <w:pStyle w:val="ConsPlusCell"/>
        <w:jc w:val="both"/>
      </w:pPr>
      <w:r>
        <w:t>├───┼───────────────────────────────────────┼─────────────────────────────┤</w:t>
      </w:r>
    </w:p>
    <w:p w:rsidR="00C8614A" w:rsidRDefault="00C8614A">
      <w:pPr>
        <w:pStyle w:val="ConsPlusCell"/>
        <w:jc w:val="both"/>
      </w:pPr>
      <w:r>
        <w:t>│</w:t>
      </w:r>
      <w:proofErr w:type="gramStart"/>
      <w:r>
        <w:t>8  │</w:t>
      </w:r>
      <w:proofErr w:type="spellStart"/>
      <w:proofErr w:type="gramEnd"/>
      <w:r>
        <w:t>Дроветчино</w:t>
      </w:r>
      <w:proofErr w:type="spellEnd"/>
      <w:r>
        <w:t xml:space="preserve">                             │           283,966           │</w:t>
      </w:r>
    </w:p>
    <w:p w:rsidR="00C8614A" w:rsidRDefault="00C8614A">
      <w:pPr>
        <w:pStyle w:val="ConsPlusCell"/>
        <w:jc w:val="both"/>
      </w:pPr>
      <w:r>
        <w:t>├───┼───────────────────────────────────────┼─────────────────────────────┤</w:t>
      </w:r>
    </w:p>
    <w:p w:rsidR="00C8614A" w:rsidRDefault="00C8614A">
      <w:pPr>
        <w:pStyle w:val="ConsPlusCell"/>
        <w:jc w:val="both"/>
      </w:pPr>
      <w:r>
        <w:t>│</w:t>
      </w:r>
      <w:proofErr w:type="gramStart"/>
      <w:r>
        <w:t>9  │</w:t>
      </w:r>
      <w:proofErr w:type="spellStart"/>
      <w:proofErr w:type="gramEnd"/>
      <w:r>
        <w:t>Каменщина</w:t>
      </w:r>
      <w:proofErr w:type="spellEnd"/>
      <w:r>
        <w:t xml:space="preserve">                              │            45,955           │</w:t>
      </w:r>
    </w:p>
    <w:p w:rsidR="00C8614A" w:rsidRDefault="00C8614A">
      <w:pPr>
        <w:pStyle w:val="ConsPlusCell"/>
        <w:jc w:val="both"/>
      </w:pPr>
      <w:r>
        <w:t>├───┼───────────────────────────────────────┼─────────────────────────────┤</w:t>
      </w:r>
    </w:p>
    <w:p w:rsidR="00C8614A" w:rsidRDefault="00C8614A">
      <w:pPr>
        <w:pStyle w:val="ConsPlusCell"/>
        <w:jc w:val="both"/>
      </w:pPr>
      <w:r>
        <w:t>│10 │</w:t>
      </w:r>
      <w:proofErr w:type="spellStart"/>
      <w:r>
        <w:t>Катынь</w:t>
      </w:r>
      <w:proofErr w:type="spellEnd"/>
      <w:r>
        <w:t>-Покровская                      │            53,39            │</w:t>
      </w:r>
    </w:p>
    <w:p w:rsidR="00C8614A" w:rsidRDefault="00C8614A">
      <w:pPr>
        <w:pStyle w:val="ConsPlusCell"/>
        <w:jc w:val="both"/>
      </w:pPr>
      <w:r>
        <w:t>├───┼───────────────────────────────────────┼─────────────────────────────┤</w:t>
      </w:r>
    </w:p>
    <w:p w:rsidR="00C8614A" w:rsidRDefault="00C8614A">
      <w:pPr>
        <w:pStyle w:val="ConsPlusCell"/>
        <w:jc w:val="both"/>
      </w:pPr>
      <w:r>
        <w:t>│11 │</w:t>
      </w:r>
      <w:proofErr w:type="spellStart"/>
      <w:r>
        <w:t>Кореневщина</w:t>
      </w:r>
      <w:proofErr w:type="spellEnd"/>
      <w:r>
        <w:t xml:space="preserve">                            │           106,514           │</w:t>
      </w:r>
    </w:p>
    <w:p w:rsidR="00C8614A" w:rsidRDefault="00C8614A">
      <w:pPr>
        <w:pStyle w:val="ConsPlusCell"/>
        <w:jc w:val="both"/>
      </w:pPr>
      <w:r>
        <w:t>├───┼───────────────────────────────────────┼─────────────────────────────┤</w:t>
      </w:r>
    </w:p>
    <w:p w:rsidR="00C8614A" w:rsidRDefault="00C8614A">
      <w:pPr>
        <w:pStyle w:val="ConsPlusCell"/>
        <w:jc w:val="both"/>
      </w:pPr>
      <w:r>
        <w:t>│12 │</w:t>
      </w:r>
      <w:proofErr w:type="spellStart"/>
      <w:r>
        <w:t>Луговцы</w:t>
      </w:r>
      <w:proofErr w:type="spellEnd"/>
      <w:r>
        <w:t xml:space="preserve">                                │            16,232           │</w:t>
      </w:r>
    </w:p>
    <w:p w:rsidR="00C8614A" w:rsidRDefault="00C8614A">
      <w:pPr>
        <w:pStyle w:val="ConsPlusCell"/>
        <w:jc w:val="both"/>
      </w:pPr>
      <w:r>
        <w:t>├───┼───────────────────────────────────────┼─────────────────────────────┤</w:t>
      </w:r>
    </w:p>
    <w:p w:rsidR="00C8614A" w:rsidRDefault="00C8614A">
      <w:pPr>
        <w:pStyle w:val="ConsPlusCell"/>
        <w:jc w:val="both"/>
      </w:pPr>
      <w:r>
        <w:lastRenderedPageBreak/>
        <w:t>│13 │</w:t>
      </w:r>
      <w:proofErr w:type="spellStart"/>
      <w:r>
        <w:t>Михновка</w:t>
      </w:r>
      <w:proofErr w:type="spellEnd"/>
      <w:r>
        <w:t xml:space="preserve">                               │           182,14            │</w:t>
      </w:r>
    </w:p>
    <w:p w:rsidR="00C8614A" w:rsidRDefault="00C8614A">
      <w:pPr>
        <w:pStyle w:val="ConsPlusCell"/>
        <w:jc w:val="both"/>
      </w:pPr>
      <w:r>
        <w:t>├───┼───────────────────────────────────────┼─────────────────────────────┤</w:t>
      </w:r>
    </w:p>
    <w:p w:rsidR="00C8614A" w:rsidRDefault="00C8614A">
      <w:pPr>
        <w:pStyle w:val="ConsPlusCell"/>
        <w:jc w:val="both"/>
      </w:pPr>
      <w:r>
        <w:t>│14 │</w:t>
      </w:r>
      <w:proofErr w:type="spellStart"/>
      <w:r>
        <w:t>Слизнево</w:t>
      </w:r>
      <w:proofErr w:type="spellEnd"/>
      <w:r>
        <w:t xml:space="preserve">                               │            23,602           │</w:t>
      </w:r>
    </w:p>
    <w:p w:rsidR="00C8614A" w:rsidRDefault="00C8614A">
      <w:pPr>
        <w:pStyle w:val="ConsPlusCell"/>
        <w:jc w:val="both"/>
      </w:pPr>
      <w:r>
        <w:t>├───┼───────────────────────────────────────┼─────────────────────────────┤</w:t>
      </w:r>
    </w:p>
    <w:p w:rsidR="00C8614A" w:rsidRDefault="00C8614A">
      <w:pPr>
        <w:pStyle w:val="ConsPlusCell"/>
        <w:jc w:val="both"/>
      </w:pPr>
      <w:r>
        <w:t>│15 │</w:t>
      </w:r>
      <w:proofErr w:type="spellStart"/>
      <w:r>
        <w:t>Скуркино</w:t>
      </w:r>
      <w:proofErr w:type="spellEnd"/>
      <w:r>
        <w:t xml:space="preserve">                               │            21,679           │</w:t>
      </w:r>
    </w:p>
    <w:p w:rsidR="00C8614A" w:rsidRDefault="00C8614A">
      <w:pPr>
        <w:pStyle w:val="ConsPlusCell"/>
        <w:jc w:val="both"/>
      </w:pPr>
      <w:r>
        <w:t>├───┼───────────────────────────────────────┼─────────────────────────────┤</w:t>
      </w:r>
    </w:p>
    <w:p w:rsidR="00C8614A" w:rsidRDefault="00C8614A">
      <w:pPr>
        <w:pStyle w:val="ConsPlusCell"/>
        <w:jc w:val="both"/>
      </w:pPr>
      <w:r>
        <w:t>│16 │</w:t>
      </w:r>
      <w:proofErr w:type="spellStart"/>
      <w:r>
        <w:t>Телеши</w:t>
      </w:r>
      <w:proofErr w:type="spellEnd"/>
      <w:r>
        <w:t xml:space="preserve">                                 │            86,991           │</w:t>
      </w:r>
    </w:p>
    <w:p w:rsidR="00C8614A" w:rsidRDefault="00C8614A">
      <w:pPr>
        <w:pStyle w:val="ConsPlusCell"/>
        <w:jc w:val="both"/>
      </w:pPr>
      <w:r>
        <w:t>├───┼───────────────────────────────────────┼─────────────────────────────┤</w:t>
      </w:r>
    </w:p>
    <w:p w:rsidR="00C8614A" w:rsidRDefault="00C8614A">
      <w:pPr>
        <w:pStyle w:val="ConsPlusCell"/>
        <w:jc w:val="both"/>
      </w:pPr>
      <w:r>
        <w:t>│17 │</w:t>
      </w:r>
      <w:proofErr w:type="spellStart"/>
      <w:r>
        <w:t>Уфинье</w:t>
      </w:r>
      <w:proofErr w:type="spellEnd"/>
      <w:r>
        <w:t xml:space="preserve">                                 │           109,327           │</w:t>
      </w:r>
    </w:p>
    <w:p w:rsidR="00C8614A" w:rsidRDefault="00C8614A">
      <w:pPr>
        <w:pStyle w:val="ConsPlusCell"/>
        <w:jc w:val="both"/>
      </w:pPr>
      <w:r>
        <w:t>├───┼───────────────────────────────────────┼─────────────────────────────┤</w:t>
      </w:r>
    </w:p>
    <w:p w:rsidR="00C8614A" w:rsidRDefault="00C8614A">
      <w:pPr>
        <w:pStyle w:val="ConsPlusCell"/>
        <w:jc w:val="both"/>
      </w:pPr>
      <w:r>
        <w:t>│18 │Фролы                                  │            35,626           │</w:t>
      </w:r>
    </w:p>
    <w:p w:rsidR="00C8614A" w:rsidRDefault="00C8614A">
      <w:pPr>
        <w:pStyle w:val="ConsPlusCell"/>
        <w:jc w:val="both"/>
      </w:pPr>
      <w:r>
        <w:t>├───┼───────────────────────────────────────┼─────────────────────────────┤</w:t>
      </w:r>
    </w:p>
    <w:p w:rsidR="00C8614A" w:rsidRDefault="00C8614A">
      <w:pPr>
        <w:pStyle w:val="ConsPlusCell"/>
        <w:jc w:val="both"/>
      </w:pPr>
      <w:r>
        <w:t>│19 │</w:t>
      </w:r>
      <w:proofErr w:type="spellStart"/>
      <w:r>
        <w:t>Хлевищено</w:t>
      </w:r>
      <w:proofErr w:type="spellEnd"/>
      <w:r>
        <w:t xml:space="preserve">                              │           151,125           │</w:t>
      </w:r>
    </w:p>
    <w:p w:rsidR="00C8614A" w:rsidRDefault="00C8614A">
      <w:pPr>
        <w:pStyle w:val="ConsPlusCell"/>
        <w:jc w:val="both"/>
      </w:pPr>
      <w:r>
        <w:t>├───┼───────────────────────────────────────┼─────────────────────────────┤</w:t>
      </w:r>
    </w:p>
    <w:p w:rsidR="00C8614A" w:rsidRDefault="00C8614A">
      <w:pPr>
        <w:pStyle w:val="ConsPlusCell"/>
        <w:jc w:val="both"/>
      </w:pPr>
      <w:r>
        <w:t>│20 │</w:t>
      </w:r>
      <w:proofErr w:type="spellStart"/>
      <w:r>
        <w:t>Цурковка</w:t>
      </w:r>
      <w:proofErr w:type="spellEnd"/>
      <w:r>
        <w:t xml:space="preserve">                               │            10,928           │</w:t>
      </w:r>
    </w:p>
    <w:p w:rsidR="00C8614A" w:rsidRDefault="00C8614A">
      <w:pPr>
        <w:pStyle w:val="ConsPlusCell"/>
        <w:jc w:val="both"/>
      </w:pPr>
      <w:r>
        <w:t>├───┼───────────────────────────────────────┼─────────────────────────────┤</w:t>
      </w:r>
    </w:p>
    <w:p w:rsidR="00C8614A" w:rsidRDefault="00C8614A">
      <w:pPr>
        <w:pStyle w:val="ConsPlusCell"/>
        <w:jc w:val="both"/>
      </w:pPr>
      <w:r>
        <w:t>│21 │</w:t>
      </w:r>
      <w:proofErr w:type="spellStart"/>
      <w:r>
        <w:t>Чекулино</w:t>
      </w:r>
      <w:proofErr w:type="spellEnd"/>
      <w:r>
        <w:t xml:space="preserve">                               │           422,162           │</w:t>
      </w:r>
    </w:p>
    <w:p w:rsidR="00C8614A" w:rsidRDefault="00C8614A">
      <w:pPr>
        <w:pStyle w:val="ConsPlusCell"/>
        <w:jc w:val="both"/>
      </w:pPr>
      <w:r>
        <w:t>├───┼───────────────────────────────────────┼─────────────────────────────┤</w:t>
      </w:r>
    </w:p>
    <w:p w:rsidR="00C8614A" w:rsidRDefault="00C8614A">
      <w:pPr>
        <w:pStyle w:val="ConsPlusCell"/>
        <w:jc w:val="both"/>
      </w:pPr>
      <w:r>
        <w:t>│22 │Шпаки                                  │            79,029           │</w:t>
      </w:r>
    </w:p>
    <w:p w:rsidR="00C8614A" w:rsidRDefault="00C8614A">
      <w:pPr>
        <w:pStyle w:val="ConsPlusCell"/>
        <w:jc w:val="both"/>
      </w:pPr>
      <w:r>
        <w:t>├───┼───────────────────────────────────────┼─────────────────────────────┤</w:t>
      </w:r>
    </w:p>
    <w:p w:rsidR="00C8614A" w:rsidRDefault="00C8614A">
      <w:pPr>
        <w:pStyle w:val="ConsPlusCell"/>
        <w:jc w:val="both"/>
      </w:pPr>
      <w:r>
        <w:t>│23 │Ясенная                                │           317,46            │</w:t>
      </w:r>
    </w:p>
    <w:p w:rsidR="00C8614A" w:rsidRDefault="00C8614A">
      <w:pPr>
        <w:pStyle w:val="ConsPlusCell"/>
        <w:jc w:val="both"/>
      </w:pPr>
      <w:r>
        <w:t>├───┼───────────────────────────────────────┼─────────────────────────────┤</w:t>
      </w:r>
    </w:p>
    <w:p w:rsidR="00C8614A" w:rsidRDefault="00C8614A">
      <w:pPr>
        <w:pStyle w:val="ConsPlusCell"/>
        <w:jc w:val="both"/>
      </w:pPr>
      <w:r>
        <w:t>│</w:t>
      </w:r>
      <w:proofErr w:type="gramStart"/>
      <w:r>
        <w:t>12.│</w:t>
      </w:r>
      <w:proofErr w:type="gramEnd"/>
      <w:r>
        <w:t>Новосельское сельское поселение        │          2098,875           │</w:t>
      </w:r>
    </w:p>
    <w:p w:rsidR="00C8614A" w:rsidRDefault="00C8614A">
      <w:pPr>
        <w:pStyle w:val="ConsPlusCell"/>
        <w:jc w:val="both"/>
      </w:pPr>
      <w:r>
        <w:t>├───┼───────────────────────────────────────┼─────────────────────────────┤</w:t>
      </w:r>
    </w:p>
    <w:p w:rsidR="00C8614A" w:rsidRDefault="00C8614A">
      <w:pPr>
        <w:pStyle w:val="ConsPlusCell"/>
        <w:jc w:val="both"/>
      </w:pPr>
      <w:r>
        <w:t>│</w:t>
      </w:r>
      <w:proofErr w:type="gramStart"/>
      <w:r>
        <w:t>1  │</w:t>
      </w:r>
      <w:proofErr w:type="spellStart"/>
      <w:proofErr w:type="gramEnd"/>
      <w:r>
        <w:t>Новосельский</w:t>
      </w:r>
      <w:proofErr w:type="spellEnd"/>
      <w:r>
        <w:t xml:space="preserve">                           │           220,929           │</w:t>
      </w:r>
    </w:p>
    <w:p w:rsidR="00C8614A" w:rsidRDefault="00C8614A">
      <w:pPr>
        <w:pStyle w:val="ConsPlusCell"/>
        <w:jc w:val="both"/>
      </w:pPr>
      <w:r>
        <w:t>├───┼───────────────────────────────────────┼─────────────────────────────┤</w:t>
      </w:r>
    </w:p>
    <w:p w:rsidR="00C8614A" w:rsidRDefault="00C8614A">
      <w:pPr>
        <w:pStyle w:val="ConsPlusCell"/>
        <w:jc w:val="both"/>
      </w:pPr>
      <w:r>
        <w:t>│</w:t>
      </w:r>
      <w:proofErr w:type="gramStart"/>
      <w:r>
        <w:t>2  │</w:t>
      </w:r>
      <w:proofErr w:type="spellStart"/>
      <w:proofErr w:type="gramEnd"/>
      <w:r>
        <w:t>Агапоново</w:t>
      </w:r>
      <w:proofErr w:type="spellEnd"/>
      <w:r>
        <w:t xml:space="preserve">                              │            99,5             │</w:t>
      </w:r>
    </w:p>
    <w:p w:rsidR="00C8614A" w:rsidRDefault="00C8614A">
      <w:pPr>
        <w:pStyle w:val="ConsPlusCell"/>
        <w:jc w:val="both"/>
      </w:pPr>
      <w:r>
        <w:t>├───┼───────────────────────────────────────┼─────────────────────────────┤</w:t>
      </w:r>
    </w:p>
    <w:p w:rsidR="00C8614A" w:rsidRDefault="00C8614A">
      <w:pPr>
        <w:pStyle w:val="ConsPlusCell"/>
        <w:jc w:val="both"/>
      </w:pPr>
      <w:r>
        <w:t>│</w:t>
      </w:r>
      <w:proofErr w:type="gramStart"/>
      <w:r>
        <w:t>3  │</w:t>
      </w:r>
      <w:proofErr w:type="spellStart"/>
      <w:proofErr w:type="gramEnd"/>
      <w:r>
        <w:t>Аболонье</w:t>
      </w:r>
      <w:proofErr w:type="spellEnd"/>
      <w:r>
        <w:t xml:space="preserve">                               │            95,618           │</w:t>
      </w:r>
    </w:p>
    <w:p w:rsidR="00C8614A" w:rsidRDefault="00C8614A">
      <w:pPr>
        <w:pStyle w:val="ConsPlusCell"/>
        <w:jc w:val="both"/>
      </w:pPr>
      <w:r>
        <w:t>├───┼───────────────────────────────────────┼─────────────────────────────┤</w:t>
      </w:r>
    </w:p>
    <w:p w:rsidR="00C8614A" w:rsidRDefault="00C8614A">
      <w:pPr>
        <w:pStyle w:val="ConsPlusCell"/>
        <w:jc w:val="both"/>
      </w:pPr>
      <w:r>
        <w:t>│</w:t>
      </w:r>
      <w:proofErr w:type="gramStart"/>
      <w:r>
        <w:t>4  │</w:t>
      </w:r>
      <w:proofErr w:type="gramEnd"/>
      <w:r>
        <w:t>Верховье                               │           343,4             │</w:t>
      </w:r>
    </w:p>
    <w:p w:rsidR="00C8614A" w:rsidRDefault="00C8614A">
      <w:pPr>
        <w:pStyle w:val="ConsPlusCell"/>
        <w:jc w:val="both"/>
      </w:pPr>
      <w:r>
        <w:t>├───┼───────────────────────────────────────┼─────────────────────────────┤</w:t>
      </w:r>
    </w:p>
    <w:p w:rsidR="00C8614A" w:rsidRDefault="00C8614A">
      <w:pPr>
        <w:pStyle w:val="ConsPlusCell"/>
        <w:jc w:val="both"/>
      </w:pPr>
      <w:r>
        <w:t>│</w:t>
      </w:r>
      <w:proofErr w:type="gramStart"/>
      <w:r>
        <w:t>5  │</w:t>
      </w:r>
      <w:proofErr w:type="gramEnd"/>
      <w:r>
        <w:t>Абраменки                              │            27,957           │</w:t>
      </w:r>
    </w:p>
    <w:p w:rsidR="00C8614A" w:rsidRDefault="00C8614A">
      <w:pPr>
        <w:pStyle w:val="ConsPlusCell"/>
        <w:jc w:val="both"/>
      </w:pPr>
      <w:r>
        <w:t>├───┼───────────────────────────────────────┼─────────────────────────────┤</w:t>
      </w:r>
    </w:p>
    <w:p w:rsidR="00C8614A" w:rsidRDefault="00C8614A">
      <w:pPr>
        <w:pStyle w:val="ConsPlusCell"/>
        <w:jc w:val="both"/>
      </w:pPr>
      <w:r>
        <w:t>│</w:t>
      </w:r>
      <w:proofErr w:type="gramStart"/>
      <w:r>
        <w:t>6  │</w:t>
      </w:r>
      <w:proofErr w:type="gramEnd"/>
      <w:r>
        <w:t>Анастасьино                            │             4,179           │</w:t>
      </w:r>
    </w:p>
    <w:p w:rsidR="00C8614A" w:rsidRDefault="00C8614A">
      <w:pPr>
        <w:pStyle w:val="ConsPlusCell"/>
        <w:jc w:val="both"/>
      </w:pPr>
      <w:r>
        <w:t>├───┼───────────────────────────────────────┼─────────────────────────────┤</w:t>
      </w:r>
    </w:p>
    <w:p w:rsidR="00C8614A" w:rsidRDefault="00C8614A">
      <w:pPr>
        <w:pStyle w:val="ConsPlusCell"/>
        <w:jc w:val="both"/>
      </w:pPr>
      <w:r>
        <w:t>│</w:t>
      </w:r>
      <w:proofErr w:type="gramStart"/>
      <w:r>
        <w:t>7  │</w:t>
      </w:r>
      <w:proofErr w:type="spellStart"/>
      <w:proofErr w:type="gramEnd"/>
      <w:r>
        <w:t>Афоньки</w:t>
      </w:r>
      <w:proofErr w:type="spellEnd"/>
      <w:r>
        <w:t xml:space="preserve">                                │            12,542           │</w:t>
      </w:r>
    </w:p>
    <w:p w:rsidR="00C8614A" w:rsidRDefault="00C8614A">
      <w:pPr>
        <w:pStyle w:val="ConsPlusCell"/>
        <w:jc w:val="both"/>
      </w:pPr>
      <w:r>
        <w:t>├───┼───────────────────────────────────────┼─────────────────────────────┤</w:t>
      </w:r>
    </w:p>
    <w:p w:rsidR="00C8614A" w:rsidRDefault="00C8614A">
      <w:pPr>
        <w:pStyle w:val="ConsPlusCell"/>
        <w:jc w:val="both"/>
      </w:pPr>
      <w:r>
        <w:t>│</w:t>
      </w:r>
      <w:proofErr w:type="gramStart"/>
      <w:r>
        <w:t>8  │</w:t>
      </w:r>
      <w:proofErr w:type="spellStart"/>
      <w:proofErr w:type="gramEnd"/>
      <w:r>
        <w:t>Бабни</w:t>
      </w:r>
      <w:proofErr w:type="spellEnd"/>
      <w:r>
        <w:t xml:space="preserve">                                  │           147,111           │</w:t>
      </w:r>
    </w:p>
    <w:p w:rsidR="00C8614A" w:rsidRDefault="00C8614A">
      <w:pPr>
        <w:pStyle w:val="ConsPlusCell"/>
        <w:jc w:val="both"/>
      </w:pPr>
      <w:r>
        <w:t>├───┼───────────────────────────────────────┼─────────────────────────────┤</w:t>
      </w:r>
    </w:p>
    <w:p w:rsidR="00C8614A" w:rsidRDefault="00C8614A">
      <w:pPr>
        <w:pStyle w:val="ConsPlusCell"/>
        <w:jc w:val="both"/>
      </w:pPr>
      <w:r>
        <w:t>│</w:t>
      </w:r>
      <w:proofErr w:type="gramStart"/>
      <w:r>
        <w:t>9  │</w:t>
      </w:r>
      <w:proofErr w:type="gramEnd"/>
      <w:r>
        <w:t>Банный Остров                          │            64,096           │</w:t>
      </w:r>
    </w:p>
    <w:p w:rsidR="00C8614A" w:rsidRDefault="00C8614A">
      <w:pPr>
        <w:pStyle w:val="ConsPlusCell"/>
        <w:jc w:val="both"/>
      </w:pPr>
      <w:r>
        <w:t>├───┼───────────────────────────────────────┼─────────────────────────────┤</w:t>
      </w:r>
    </w:p>
    <w:p w:rsidR="00C8614A" w:rsidRDefault="00C8614A">
      <w:pPr>
        <w:pStyle w:val="ConsPlusCell"/>
        <w:jc w:val="both"/>
      </w:pPr>
      <w:r>
        <w:t>│10 │</w:t>
      </w:r>
      <w:proofErr w:type="spellStart"/>
      <w:r>
        <w:t>Белодедово</w:t>
      </w:r>
      <w:proofErr w:type="spellEnd"/>
      <w:r>
        <w:t xml:space="preserve">                             │            29,415           │</w:t>
      </w:r>
    </w:p>
    <w:p w:rsidR="00C8614A" w:rsidRDefault="00C8614A">
      <w:pPr>
        <w:pStyle w:val="ConsPlusCell"/>
        <w:jc w:val="both"/>
      </w:pPr>
      <w:r>
        <w:t>├───┼───────────────────────────────────────┼─────────────────────────────┤</w:t>
      </w:r>
    </w:p>
    <w:p w:rsidR="00C8614A" w:rsidRDefault="00C8614A">
      <w:pPr>
        <w:pStyle w:val="ConsPlusCell"/>
        <w:jc w:val="both"/>
      </w:pPr>
      <w:r>
        <w:t>│11 │Большая Дубровка                       │            32,971           │</w:t>
      </w:r>
    </w:p>
    <w:p w:rsidR="00C8614A" w:rsidRDefault="00C8614A">
      <w:pPr>
        <w:pStyle w:val="ConsPlusCell"/>
        <w:jc w:val="both"/>
      </w:pPr>
      <w:r>
        <w:t>├───┼───────────────────────────────────────┼─────────────────────────────┤</w:t>
      </w:r>
    </w:p>
    <w:p w:rsidR="00C8614A" w:rsidRDefault="00C8614A">
      <w:pPr>
        <w:pStyle w:val="ConsPlusCell"/>
        <w:jc w:val="both"/>
      </w:pPr>
      <w:r>
        <w:t>│12 │Большое Загорье                        │           107,53            │</w:t>
      </w:r>
    </w:p>
    <w:p w:rsidR="00C8614A" w:rsidRDefault="00C8614A">
      <w:pPr>
        <w:pStyle w:val="ConsPlusCell"/>
        <w:jc w:val="both"/>
      </w:pPr>
      <w:r>
        <w:t>├───┼───────────────────────────────────────┼─────────────────────────────┤</w:t>
      </w:r>
    </w:p>
    <w:p w:rsidR="00C8614A" w:rsidRDefault="00C8614A">
      <w:pPr>
        <w:pStyle w:val="ConsPlusCell"/>
        <w:jc w:val="both"/>
      </w:pPr>
      <w:r>
        <w:t>│13 │Бор                                    │            12,182           │</w:t>
      </w:r>
    </w:p>
    <w:p w:rsidR="00C8614A" w:rsidRDefault="00C8614A">
      <w:pPr>
        <w:pStyle w:val="ConsPlusCell"/>
        <w:jc w:val="both"/>
      </w:pPr>
      <w:r>
        <w:t>├───┼───────────────────────────────────────┼─────────────────────────────┤</w:t>
      </w:r>
    </w:p>
    <w:p w:rsidR="00C8614A" w:rsidRDefault="00C8614A">
      <w:pPr>
        <w:pStyle w:val="ConsPlusCell"/>
        <w:jc w:val="both"/>
      </w:pPr>
      <w:r>
        <w:t>│14 │Борисовка                              │             6,496           │</w:t>
      </w:r>
    </w:p>
    <w:p w:rsidR="00C8614A" w:rsidRDefault="00C8614A">
      <w:pPr>
        <w:pStyle w:val="ConsPlusCell"/>
        <w:jc w:val="both"/>
      </w:pPr>
      <w:r>
        <w:t>├───┼───────────────────────────────────────┼─────────────────────────────┤</w:t>
      </w:r>
    </w:p>
    <w:p w:rsidR="00C8614A" w:rsidRDefault="00C8614A">
      <w:pPr>
        <w:pStyle w:val="ConsPlusCell"/>
        <w:jc w:val="both"/>
      </w:pPr>
      <w:r>
        <w:t>│15 │</w:t>
      </w:r>
      <w:proofErr w:type="spellStart"/>
      <w:r>
        <w:t>Борисовщина</w:t>
      </w:r>
      <w:proofErr w:type="spellEnd"/>
      <w:r>
        <w:t xml:space="preserve">                            │            23,966           │</w:t>
      </w:r>
    </w:p>
    <w:p w:rsidR="00C8614A" w:rsidRDefault="00C8614A">
      <w:pPr>
        <w:pStyle w:val="ConsPlusCell"/>
        <w:jc w:val="both"/>
      </w:pPr>
      <w:r>
        <w:t>├───┼───────────────────────────────────────┼─────────────────────────────┤</w:t>
      </w:r>
    </w:p>
    <w:p w:rsidR="00C8614A" w:rsidRDefault="00C8614A">
      <w:pPr>
        <w:pStyle w:val="ConsPlusCell"/>
        <w:jc w:val="both"/>
      </w:pPr>
      <w:r>
        <w:t>│16 │Гряда                                  │            57,765           │</w:t>
      </w:r>
    </w:p>
    <w:p w:rsidR="00C8614A" w:rsidRDefault="00C8614A">
      <w:pPr>
        <w:pStyle w:val="ConsPlusCell"/>
        <w:jc w:val="both"/>
      </w:pPr>
      <w:r>
        <w:t>├───┼───────────────────────────────────────┼─────────────────────────────┤</w:t>
      </w:r>
    </w:p>
    <w:p w:rsidR="00C8614A" w:rsidRDefault="00C8614A">
      <w:pPr>
        <w:pStyle w:val="ConsPlusCell"/>
        <w:jc w:val="both"/>
      </w:pPr>
      <w:r>
        <w:t>│17 │</w:t>
      </w:r>
      <w:proofErr w:type="spellStart"/>
      <w:r>
        <w:t>Дебрицы</w:t>
      </w:r>
      <w:proofErr w:type="spellEnd"/>
      <w:r>
        <w:t xml:space="preserve">                                │            21,607           │</w:t>
      </w:r>
    </w:p>
    <w:p w:rsidR="00C8614A" w:rsidRDefault="00C8614A">
      <w:pPr>
        <w:pStyle w:val="ConsPlusCell"/>
        <w:jc w:val="both"/>
      </w:pPr>
      <w:r>
        <w:t>├───┼───────────────────────────────────────┼─────────────────────────────┤</w:t>
      </w:r>
    </w:p>
    <w:p w:rsidR="00C8614A" w:rsidRDefault="00C8614A">
      <w:pPr>
        <w:pStyle w:val="ConsPlusCell"/>
        <w:jc w:val="both"/>
      </w:pPr>
      <w:r>
        <w:t>│18 │</w:t>
      </w:r>
      <w:proofErr w:type="spellStart"/>
      <w:r>
        <w:t>Жорновка</w:t>
      </w:r>
      <w:proofErr w:type="spellEnd"/>
      <w:r>
        <w:t xml:space="preserve">                               │           111,587           │</w:t>
      </w:r>
    </w:p>
    <w:p w:rsidR="00C8614A" w:rsidRDefault="00C8614A">
      <w:pPr>
        <w:pStyle w:val="ConsPlusCell"/>
        <w:jc w:val="both"/>
      </w:pPr>
      <w:r>
        <w:t>├───┼───────────────────────────────────────┼─────────────────────────────┤</w:t>
      </w:r>
    </w:p>
    <w:p w:rsidR="00C8614A" w:rsidRDefault="00C8614A">
      <w:pPr>
        <w:pStyle w:val="ConsPlusCell"/>
        <w:jc w:val="both"/>
      </w:pPr>
      <w:r>
        <w:t>│19 │Заозерье                               │             6,574           │</w:t>
      </w:r>
    </w:p>
    <w:p w:rsidR="00C8614A" w:rsidRDefault="00C8614A">
      <w:pPr>
        <w:pStyle w:val="ConsPlusCell"/>
        <w:jc w:val="both"/>
      </w:pPr>
      <w:r>
        <w:t>├───┼───────────────────────────────────────┼─────────────────────────────┤</w:t>
      </w:r>
    </w:p>
    <w:p w:rsidR="00C8614A" w:rsidRDefault="00C8614A">
      <w:pPr>
        <w:pStyle w:val="ConsPlusCell"/>
        <w:jc w:val="both"/>
      </w:pPr>
      <w:r>
        <w:t>│20 │Каменка                                │            15,82            │</w:t>
      </w:r>
    </w:p>
    <w:p w:rsidR="00C8614A" w:rsidRDefault="00C8614A">
      <w:pPr>
        <w:pStyle w:val="ConsPlusCell"/>
        <w:jc w:val="both"/>
      </w:pPr>
      <w:r>
        <w:t>├───┼───────────────────────────────────────┼─────────────────────────────┤</w:t>
      </w:r>
    </w:p>
    <w:p w:rsidR="00C8614A" w:rsidRDefault="00C8614A">
      <w:pPr>
        <w:pStyle w:val="ConsPlusCell"/>
        <w:jc w:val="both"/>
      </w:pPr>
      <w:r>
        <w:lastRenderedPageBreak/>
        <w:t>│21 │Кислые                                 │            23,487           │</w:t>
      </w:r>
    </w:p>
    <w:p w:rsidR="00C8614A" w:rsidRDefault="00C8614A">
      <w:pPr>
        <w:pStyle w:val="ConsPlusCell"/>
        <w:jc w:val="both"/>
      </w:pPr>
      <w:r>
        <w:t>├───┼───────────────────────────────────────┼─────────────────────────────┤</w:t>
      </w:r>
    </w:p>
    <w:p w:rsidR="00C8614A" w:rsidRDefault="00C8614A">
      <w:pPr>
        <w:pStyle w:val="ConsPlusCell"/>
        <w:jc w:val="both"/>
      </w:pPr>
      <w:r>
        <w:t>│22 │Малая Дубровка                         │            96,451           │</w:t>
      </w:r>
    </w:p>
    <w:p w:rsidR="00C8614A" w:rsidRDefault="00C8614A">
      <w:pPr>
        <w:pStyle w:val="ConsPlusCell"/>
        <w:jc w:val="both"/>
      </w:pPr>
      <w:r>
        <w:t>├───┼───────────────────────────────────────┼─────────────────────────────┤</w:t>
      </w:r>
    </w:p>
    <w:p w:rsidR="00C8614A" w:rsidRDefault="00C8614A">
      <w:pPr>
        <w:pStyle w:val="ConsPlusCell"/>
        <w:jc w:val="both"/>
      </w:pPr>
      <w:r>
        <w:t>│23 │</w:t>
      </w:r>
      <w:proofErr w:type="spellStart"/>
      <w:r>
        <w:t>Мамленки</w:t>
      </w:r>
      <w:proofErr w:type="spellEnd"/>
      <w:r>
        <w:t xml:space="preserve">                               │             2,67            │</w:t>
      </w:r>
    </w:p>
    <w:p w:rsidR="00C8614A" w:rsidRDefault="00C8614A">
      <w:pPr>
        <w:pStyle w:val="ConsPlusCell"/>
        <w:jc w:val="both"/>
      </w:pPr>
      <w:r>
        <w:t>├───┼───────────────────────────────────────┼─────────────────────────────┤</w:t>
      </w:r>
    </w:p>
    <w:p w:rsidR="00C8614A" w:rsidRDefault="00C8614A">
      <w:pPr>
        <w:pStyle w:val="ConsPlusCell"/>
        <w:jc w:val="both"/>
      </w:pPr>
      <w:r>
        <w:t>│24 │Молодая                                │             5,321           │</w:t>
      </w:r>
    </w:p>
    <w:p w:rsidR="00C8614A" w:rsidRDefault="00C8614A">
      <w:pPr>
        <w:pStyle w:val="ConsPlusCell"/>
        <w:jc w:val="both"/>
      </w:pPr>
      <w:r>
        <w:t>├───┼───────────────────────────────────────┼─────────────────────────────┤</w:t>
      </w:r>
    </w:p>
    <w:p w:rsidR="00C8614A" w:rsidRDefault="00C8614A">
      <w:pPr>
        <w:pStyle w:val="ConsPlusCell"/>
        <w:jc w:val="both"/>
      </w:pPr>
      <w:r>
        <w:t>│25 │</w:t>
      </w:r>
      <w:proofErr w:type="spellStart"/>
      <w:r>
        <w:t>Остье</w:t>
      </w:r>
      <w:proofErr w:type="spellEnd"/>
      <w:r>
        <w:t xml:space="preserve">                                  │            40,52            │</w:t>
      </w:r>
    </w:p>
    <w:p w:rsidR="00C8614A" w:rsidRDefault="00C8614A">
      <w:pPr>
        <w:pStyle w:val="ConsPlusCell"/>
        <w:jc w:val="both"/>
      </w:pPr>
      <w:r>
        <w:t>├───┼───────────────────────────────────────┼─────────────────────────────┤</w:t>
      </w:r>
    </w:p>
    <w:p w:rsidR="00C8614A" w:rsidRDefault="00C8614A">
      <w:pPr>
        <w:pStyle w:val="ConsPlusCell"/>
        <w:jc w:val="both"/>
      </w:pPr>
      <w:r>
        <w:t>│26 │Петрово                                │            22,145           │</w:t>
      </w:r>
    </w:p>
    <w:p w:rsidR="00C8614A" w:rsidRDefault="00C8614A">
      <w:pPr>
        <w:pStyle w:val="ConsPlusCell"/>
        <w:jc w:val="both"/>
      </w:pPr>
      <w:r>
        <w:t>├───┼───────────────────────────────────────┼─────────────────────────────┤</w:t>
      </w:r>
    </w:p>
    <w:p w:rsidR="00C8614A" w:rsidRDefault="00C8614A">
      <w:pPr>
        <w:pStyle w:val="ConsPlusCell"/>
        <w:jc w:val="both"/>
      </w:pPr>
      <w:r>
        <w:t>│27 │</w:t>
      </w:r>
      <w:proofErr w:type="spellStart"/>
      <w:r>
        <w:t>Пындино</w:t>
      </w:r>
      <w:proofErr w:type="spellEnd"/>
      <w:r>
        <w:t xml:space="preserve">                                │           140,918           │</w:t>
      </w:r>
    </w:p>
    <w:p w:rsidR="00C8614A" w:rsidRDefault="00C8614A">
      <w:pPr>
        <w:pStyle w:val="ConsPlusCell"/>
        <w:jc w:val="both"/>
      </w:pPr>
      <w:r>
        <w:t>├───┼───────────────────────────────────────┼─────────────────────────────┤</w:t>
      </w:r>
    </w:p>
    <w:p w:rsidR="00C8614A" w:rsidRDefault="00C8614A">
      <w:pPr>
        <w:pStyle w:val="ConsPlusCell"/>
        <w:jc w:val="both"/>
      </w:pPr>
      <w:r>
        <w:t>│28 │</w:t>
      </w:r>
      <w:proofErr w:type="spellStart"/>
      <w:r>
        <w:t>Тепенино</w:t>
      </w:r>
      <w:proofErr w:type="spellEnd"/>
      <w:r>
        <w:t xml:space="preserve">                               │            35,056           │</w:t>
      </w:r>
    </w:p>
    <w:p w:rsidR="00C8614A" w:rsidRDefault="00C8614A">
      <w:pPr>
        <w:pStyle w:val="ConsPlusCell"/>
        <w:jc w:val="both"/>
      </w:pPr>
      <w:r>
        <w:t>├───┼───────────────────────────────────────┼─────────────────────────────┤</w:t>
      </w:r>
    </w:p>
    <w:p w:rsidR="00C8614A" w:rsidRDefault="00C8614A">
      <w:pPr>
        <w:pStyle w:val="ConsPlusCell"/>
        <w:jc w:val="both"/>
      </w:pPr>
      <w:r>
        <w:t>│29 │</w:t>
      </w:r>
      <w:proofErr w:type="spellStart"/>
      <w:r>
        <w:t>Усовщина</w:t>
      </w:r>
      <w:proofErr w:type="spellEnd"/>
      <w:r>
        <w:t xml:space="preserve">                               │             7,711           │</w:t>
      </w:r>
    </w:p>
    <w:p w:rsidR="00C8614A" w:rsidRDefault="00C8614A">
      <w:pPr>
        <w:pStyle w:val="ConsPlusCell"/>
        <w:jc w:val="both"/>
      </w:pPr>
      <w:r>
        <w:t>├───┼───────────────────────────────────────┼─────────────────────────────┤</w:t>
      </w:r>
    </w:p>
    <w:p w:rsidR="00C8614A" w:rsidRDefault="00C8614A">
      <w:pPr>
        <w:pStyle w:val="ConsPlusCell"/>
        <w:jc w:val="both"/>
      </w:pPr>
      <w:r>
        <w:t>│30 │</w:t>
      </w:r>
      <w:proofErr w:type="spellStart"/>
      <w:r>
        <w:t>Хлусы</w:t>
      </w:r>
      <w:proofErr w:type="spellEnd"/>
      <w:r>
        <w:t xml:space="preserve">                                  │            70,12            │</w:t>
      </w:r>
    </w:p>
    <w:p w:rsidR="00C8614A" w:rsidRDefault="00C8614A">
      <w:pPr>
        <w:pStyle w:val="ConsPlusCell"/>
        <w:jc w:val="both"/>
      </w:pPr>
      <w:r>
        <w:t>├───┼───────────────────────────────────────┼─────────────────────────────┤</w:t>
      </w:r>
    </w:p>
    <w:p w:rsidR="00C8614A" w:rsidRDefault="00C8614A">
      <w:pPr>
        <w:pStyle w:val="ConsPlusCell"/>
        <w:jc w:val="both"/>
      </w:pPr>
      <w:r>
        <w:t>│31 │Холм                                   │            12,681           │</w:t>
      </w:r>
    </w:p>
    <w:p w:rsidR="00C8614A" w:rsidRDefault="00C8614A">
      <w:pPr>
        <w:pStyle w:val="ConsPlusCell"/>
        <w:jc w:val="both"/>
      </w:pPr>
      <w:r>
        <w:t>├───┼───────────────────────────────────────┼─────────────────────────────┤</w:t>
      </w:r>
    </w:p>
    <w:p w:rsidR="00C8614A" w:rsidRDefault="00C8614A">
      <w:pPr>
        <w:pStyle w:val="ConsPlusCell"/>
        <w:jc w:val="both"/>
      </w:pPr>
      <w:r>
        <w:t>│32 │</w:t>
      </w:r>
      <w:proofErr w:type="spellStart"/>
      <w:r>
        <w:t>Щеголево</w:t>
      </w:r>
      <w:proofErr w:type="spellEnd"/>
      <w:r>
        <w:t xml:space="preserve">                               │            16,783           │</w:t>
      </w:r>
    </w:p>
    <w:p w:rsidR="00C8614A" w:rsidRDefault="00C8614A">
      <w:pPr>
        <w:pStyle w:val="ConsPlusCell"/>
        <w:jc w:val="both"/>
      </w:pPr>
      <w:r>
        <w:t>├───┼───────────────────────────────────────┼─────────────────────────────┤</w:t>
      </w:r>
    </w:p>
    <w:p w:rsidR="00C8614A" w:rsidRDefault="00C8614A">
      <w:pPr>
        <w:pStyle w:val="ConsPlusCell"/>
        <w:jc w:val="both"/>
      </w:pPr>
      <w:r>
        <w:t>│33 │</w:t>
      </w:r>
      <w:proofErr w:type="spellStart"/>
      <w:r>
        <w:t>Язвище</w:t>
      </w:r>
      <w:proofErr w:type="spellEnd"/>
      <w:r>
        <w:t xml:space="preserve">                                 │           183,767           │</w:t>
      </w:r>
    </w:p>
    <w:p w:rsidR="00C8614A" w:rsidRDefault="00C8614A">
      <w:pPr>
        <w:pStyle w:val="ConsPlusCell"/>
        <w:jc w:val="both"/>
      </w:pPr>
      <w:r>
        <w:t>├───┼───────────────────────────────────────┼─────────────────────────────┤</w:t>
      </w:r>
    </w:p>
    <w:p w:rsidR="00C8614A" w:rsidRDefault="00C8614A">
      <w:pPr>
        <w:pStyle w:val="ConsPlusCell"/>
        <w:jc w:val="both"/>
      </w:pPr>
      <w:r>
        <w:t>│</w:t>
      </w:r>
      <w:proofErr w:type="gramStart"/>
      <w:r>
        <w:t>13.│</w:t>
      </w:r>
      <w:proofErr w:type="gramEnd"/>
      <w:r>
        <w:t>Печерское сельское поселение           │           273,37            │</w:t>
      </w:r>
    </w:p>
    <w:p w:rsidR="00C8614A" w:rsidRDefault="00C8614A">
      <w:pPr>
        <w:pStyle w:val="ConsPlusCell"/>
        <w:jc w:val="both"/>
      </w:pPr>
      <w:r>
        <w:t>├───┼───────────────────────────────────────┼─────────────────────────────┤</w:t>
      </w:r>
    </w:p>
    <w:p w:rsidR="00C8614A" w:rsidRDefault="00C8614A">
      <w:pPr>
        <w:pStyle w:val="ConsPlusCell"/>
        <w:jc w:val="both"/>
      </w:pPr>
      <w:r>
        <w:t>│</w:t>
      </w:r>
      <w:proofErr w:type="gramStart"/>
      <w:r>
        <w:t>1  │</w:t>
      </w:r>
      <w:proofErr w:type="gramEnd"/>
      <w:r>
        <w:t xml:space="preserve">Село </w:t>
      </w:r>
      <w:proofErr w:type="spellStart"/>
      <w:r>
        <w:t>Печерск</w:t>
      </w:r>
      <w:proofErr w:type="spellEnd"/>
      <w:r>
        <w:t xml:space="preserve">                           │           210,729           │</w:t>
      </w:r>
    </w:p>
    <w:p w:rsidR="00C8614A" w:rsidRDefault="00C8614A">
      <w:pPr>
        <w:pStyle w:val="ConsPlusCell"/>
        <w:jc w:val="both"/>
      </w:pPr>
      <w:r>
        <w:t>├───┼───────────────────────────────────────┼─────────────────────────────┤</w:t>
      </w:r>
    </w:p>
    <w:p w:rsidR="00C8614A" w:rsidRDefault="00C8614A">
      <w:pPr>
        <w:pStyle w:val="ConsPlusCell"/>
        <w:jc w:val="both"/>
      </w:pPr>
      <w:r>
        <w:t>│</w:t>
      </w:r>
      <w:proofErr w:type="gramStart"/>
      <w:r>
        <w:t>2  │</w:t>
      </w:r>
      <w:proofErr w:type="gramEnd"/>
      <w:r>
        <w:t xml:space="preserve">Деревня </w:t>
      </w:r>
      <w:proofErr w:type="spellStart"/>
      <w:r>
        <w:t>Печерск</w:t>
      </w:r>
      <w:proofErr w:type="spellEnd"/>
      <w:r>
        <w:t xml:space="preserve">                        │            19,102           │</w:t>
      </w:r>
    </w:p>
    <w:p w:rsidR="00C8614A" w:rsidRDefault="00C8614A">
      <w:pPr>
        <w:pStyle w:val="ConsPlusCell"/>
        <w:jc w:val="both"/>
      </w:pPr>
      <w:r>
        <w:t>├───┼───────────────────────────────────────┼─────────────────────────────┤</w:t>
      </w:r>
    </w:p>
    <w:p w:rsidR="00C8614A" w:rsidRDefault="00C8614A">
      <w:pPr>
        <w:pStyle w:val="ConsPlusCell"/>
        <w:jc w:val="both"/>
      </w:pPr>
      <w:r>
        <w:t>│</w:t>
      </w:r>
      <w:proofErr w:type="gramStart"/>
      <w:r>
        <w:t>3  │</w:t>
      </w:r>
      <w:proofErr w:type="spellStart"/>
      <w:proofErr w:type="gramEnd"/>
      <w:r>
        <w:t>Рясино</w:t>
      </w:r>
      <w:proofErr w:type="spellEnd"/>
      <w:r>
        <w:t xml:space="preserve">                                 │            32,873           │</w:t>
      </w:r>
    </w:p>
    <w:p w:rsidR="00C8614A" w:rsidRDefault="00C8614A">
      <w:pPr>
        <w:pStyle w:val="ConsPlusCell"/>
        <w:jc w:val="both"/>
      </w:pPr>
      <w:r>
        <w:t>├───┼───────────────────────────────────────┼─────────────────────────────┤</w:t>
      </w:r>
    </w:p>
    <w:p w:rsidR="00C8614A" w:rsidRDefault="00C8614A">
      <w:pPr>
        <w:pStyle w:val="ConsPlusCell"/>
        <w:jc w:val="both"/>
      </w:pPr>
      <w:r>
        <w:t>│</w:t>
      </w:r>
      <w:proofErr w:type="gramStart"/>
      <w:r>
        <w:t>4  │</w:t>
      </w:r>
      <w:proofErr w:type="gramEnd"/>
      <w:r>
        <w:t>Поселок Автозаправочной Станции        │            10,666           │</w:t>
      </w:r>
    </w:p>
    <w:p w:rsidR="00C8614A" w:rsidRDefault="00C8614A">
      <w:pPr>
        <w:pStyle w:val="ConsPlusCell"/>
        <w:jc w:val="both"/>
      </w:pPr>
      <w:r>
        <w:t>├───┼───────────────────────────────────────┼─────────────────────────────┤</w:t>
      </w:r>
    </w:p>
    <w:p w:rsidR="00C8614A" w:rsidRDefault="00C8614A">
      <w:pPr>
        <w:pStyle w:val="ConsPlusCell"/>
        <w:jc w:val="both"/>
      </w:pPr>
      <w:r>
        <w:t>│</w:t>
      </w:r>
      <w:proofErr w:type="gramStart"/>
      <w:r>
        <w:t>14.│</w:t>
      </w:r>
      <w:proofErr w:type="gramEnd"/>
      <w:r>
        <w:t>Пионерское сельское поселение          │          1789,509           │</w:t>
      </w:r>
    </w:p>
    <w:p w:rsidR="00C8614A" w:rsidRDefault="00C8614A">
      <w:pPr>
        <w:pStyle w:val="ConsPlusCell"/>
        <w:jc w:val="both"/>
      </w:pPr>
      <w:r>
        <w:t>├───┼───────────────────────────────────────┼─────────────────────────────┤</w:t>
      </w:r>
    </w:p>
    <w:p w:rsidR="00C8614A" w:rsidRDefault="00C8614A">
      <w:pPr>
        <w:pStyle w:val="ConsPlusCell"/>
        <w:jc w:val="both"/>
      </w:pPr>
      <w:r>
        <w:t>│</w:t>
      </w:r>
      <w:proofErr w:type="gramStart"/>
      <w:r>
        <w:t>1  │</w:t>
      </w:r>
      <w:proofErr w:type="spellStart"/>
      <w:proofErr w:type="gramEnd"/>
      <w:r>
        <w:t>Русилово</w:t>
      </w:r>
      <w:proofErr w:type="spellEnd"/>
      <w:r>
        <w:t xml:space="preserve">                               │           279,293           │</w:t>
      </w:r>
    </w:p>
    <w:p w:rsidR="00C8614A" w:rsidRDefault="00C8614A">
      <w:pPr>
        <w:pStyle w:val="ConsPlusCell"/>
        <w:jc w:val="both"/>
      </w:pPr>
      <w:r>
        <w:t>├───┼───────────────────────────────────────┼─────────────────────────────┤</w:t>
      </w:r>
    </w:p>
    <w:p w:rsidR="00C8614A" w:rsidRDefault="00C8614A">
      <w:pPr>
        <w:pStyle w:val="ConsPlusCell"/>
        <w:jc w:val="both"/>
      </w:pPr>
      <w:r>
        <w:t>│</w:t>
      </w:r>
      <w:proofErr w:type="gramStart"/>
      <w:r>
        <w:t>2  │</w:t>
      </w:r>
      <w:proofErr w:type="spellStart"/>
      <w:proofErr w:type="gramEnd"/>
      <w:r>
        <w:t>Теличено</w:t>
      </w:r>
      <w:proofErr w:type="spellEnd"/>
      <w:r>
        <w:t xml:space="preserve">                               │           117,369           │</w:t>
      </w:r>
    </w:p>
    <w:p w:rsidR="00C8614A" w:rsidRDefault="00C8614A">
      <w:pPr>
        <w:pStyle w:val="ConsPlusCell"/>
        <w:jc w:val="both"/>
      </w:pPr>
      <w:r>
        <w:t>├───┼───────────────────────────────────────┼─────────────────────────────┤</w:t>
      </w:r>
    </w:p>
    <w:p w:rsidR="00C8614A" w:rsidRDefault="00C8614A">
      <w:pPr>
        <w:pStyle w:val="ConsPlusCell"/>
        <w:jc w:val="both"/>
      </w:pPr>
      <w:r>
        <w:t>│</w:t>
      </w:r>
      <w:proofErr w:type="gramStart"/>
      <w:r>
        <w:t>3  │</w:t>
      </w:r>
      <w:proofErr w:type="gramEnd"/>
      <w:r>
        <w:t>Санники                                │           279,309           │</w:t>
      </w:r>
    </w:p>
    <w:p w:rsidR="00C8614A" w:rsidRDefault="00C8614A">
      <w:pPr>
        <w:pStyle w:val="ConsPlusCell"/>
        <w:jc w:val="both"/>
      </w:pPr>
      <w:r>
        <w:t>├───┼───────────────────────────────────────┼─────────────────────────────┤</w:t>
      </w:r>
    </w:p>
    <w:p w:rsidR="00C8614A" w:rsidRDefault="00C8614A">
      <w:pPr>
        <w:pStyle w:val="ConsPlusCell"/>
        <w:jc w:val="both"/>
      </w:pPr>
      <w:r>
        <w:t>│</w:t>
      </w:r>
      <w:proofErr w:type="gramStart"/>
      <w:r>
        <w:t>4  │</w:t>
      </w:r>
      <w:proofErr w:type="gramEnd"/>
      <w:r>
        <w:t>Крестовка                              │            77,395           │</w:t>
      </w:r>
    </w:p>
    <w:p w:rsidR="00C8614A" w:rsidRDefault="00C8614A">
      <w:pPr>
        <w:pStyle w:val="ConsPlusCell"/>
        <w:jc w:val="both"/>
      </w:pPr>
      <w:r>
        <w:t>├───┼───────────────────────────────────────┼─────────────────────────────┤</w:t>
      </w:r>
    </w:p>
    <w:p w:rsidR="00C8614A" w:rsidRDefault="00C8614A">
      <w:pPr>
        <w:pStyle w:val="ConsPlusCell"/>
        <w:jc w:val="both"/>
      </w:pPr>
      <w:r>
        <w:t>│</w:t>
      </w:r>
      <w:proofErr w:type="gramStart"/>
      <w:r>
        <w:t>5  │</w:t>
      </w:r>
      <w:proofErr w:type="gramEnd"/>
      <w:r>
        <w:t>Упокой                                 │           169,399           │</w:t>
      </w:r>
    </w:p>
    <w:p w:rsidR="00C8614A" w:rsidRDefault="00C8614A">
      <w:pPr>
        <w:pStyle w:val="ConsPlusCell"/>
        <w:jc w:val="both"/>
      </w:pPr>
      <w:r>
        <w:t>├───┼───────────────────────────────────────┼─────────────────────────────┤</w:t>
      </w:r>
    </w:p>
    <w:p w:rsidR="00C8614A" w:rsidRDefault="00C8614A">
      <w:pPr>
        <w:pStyle w:val="ConsPlusCell"/>
        <w:jc w:val="both"/>
      </w:pPr>
      <w:r>
        <w:t>│</w:t>
      </w:r>
      <w:proofErr w:type="gramStart"/>
      <w:r>
        <w:t>6  │</w:t>
      </w:r>
      <w:proofErr w:type="spellStart"/>
      <w:proofErr w:type="gramEnd"/>
      <w:r>
        <w:t>Басино</w:t>
      </w:r>
      <w:proofErr w:type="spellEnd"/>
      <w:r>
        <w:t xml:space="preserve">                                 │            27,761           │</w:t>
      </w:r>
    </w:p>
    <w:p w:rsidR="00C8614A" w:rsidRDefault="00C8614A">
      <w:pPr>
        <w:pStyle w:val="ConsPlusCell"/>
        <w:jc w:val="both"/>
      </w:pPr>
      <w:r>
        <w:t>├───┼───────────────────────────────────────┼─────────────────────────────┤</w:t>
      </w:r>
    </w:p>
    <w:p w:rsidR="00C8614A" w:rsidRDefault="00C8614A">
      <w:pPr>
        <w:pStyle w:val="ConsPlusCell"/>
        <w:jc w:val="both"/>
      </w:pPr>
      <w:r>
        <w:t>│</w:t>
      </w:r>
      <w:proofErr w:type="gramStart"/>
      <w:r>
        <w:t>7  │</w:t>
      </w:r>
      <w:proofErr w:type="gramEnd"/>
      <w:r>
        <w:t>Большое Червонное                      │            21,048           │</w:t>
      </w:r>
    </w:p>
    <w:p w:rsidR="00C8614A" w:rsidRDefault="00C8614A">
      <w:pPr>
        <w:pStyle w:val="ConsPlusCell"/>
        <w:jc w:val="both"/>
      </w:pPr>
      <w:r>
        <w:t>├───┼───────────────────────────────────────┼─────────────────────────────┤</w:t>
      </w:r>
    </w:p>
    <w:p w:rsidR="00C8614A" w:rsidRDefault="00C8614A">
      <w:pPr>
        <w:pStyle w:val="ConsPlusCell"/>
        <w:jc w:val="both"/>
      </w:pPr>
      <w:r>
        <w:t>│</w:t>
      </w:r>
      <w:proofErr w:type="gramStart"/>
      <w:r>
        <w:t>8  │</w:t>
      </w:r>
      <w:proofErr w:type="spellStart"/>
      <w:proofErr w:type="gramEnd"/>
      <w:r>
        <w:t>Бублеевщина</w:t>
      </w:r>
      <w:proofErr w:type="spellEnd"/>
      <w:r>
        <w:t xml:space="preserve">                            │            37,31            │</w:t>
      </w:r>
    </w:p>
    <w:p w:rsidR="00C8614A" w:rsidRDefault="00C8614A">
      <w:pPr>
        <w:pStyle w:val="ConsPlusCell"/>
        <w:jc w:val="both"/>
      </w:pPr>
      <w:r>
        <w:t>├───┼───────────────────────────────────────┼─────────────────────────────┤</w:t>
      </w:r>
    </w:p>
    <w:p w:rsidR="00C8614A" w:rsidRDefault="00C8614A">
      <w:pPr>
        <w:pStyle w:val="ConsPlusCell"/>
        <w:jc w:val="both"/>
      </w:pPr>
      <w:r>
        <w:t>│</w:t>
      </w:r>
      <w:proofErr w:type="gramStart"/>
      <w:r>
        <w:t>9  │</w:t>
      </w:r>
      <w:proofErr w:type="spellStart"/>
      <w:proofErr w:type="gramEnd"/>
      <w:r>
        <w:t>Вербово</w:t>
      </w:r>
      <w:proofErr w:type="spellEnd"/>
      <w:r>
        <w:t xml:space="preserve">                                │            71,26            │</w:t>
      </w:r>
    </w:p>
    <w:p w:rsidR="00C8614A" w:rsidRDefault="00C8614A">
      <w:pPr>
        <w:pStyle w:val="ConsPlusCell"/>
        <w:jc w:val="both"/>
      </w:pPr>
      <w:r>
        <w:t>├───┼───────────────────────────────────────┼─────────────────────────────┤</w:t>
      </w:r>
    </w:p>
    <w:p w:rsidR="00C8614A" w:rsidRDefault="00C8614A">
      <w:pPr>
        <w:pStyle w:val="ConsPlusCell"/>
        <w:jc w:val="both"/>
      </w:pPr>
      <w:r>
        <w:t>│10 │</w:t>
      </w:r>
      <w:proofErr w:type="spellStart"/>
      <w:r>
        <w:t>Глухово</w:t>
      </w:r>
      <w:proofErr w:type="spellEnd"/>
      <w:r>
        <w:t xml:space="preserve">                                │            56,083           │</w:t>
      </w:r>
    </w:p>
    <w:p w:rsidR="00C8614A" w:rsidRDefault="00C8614A">
      <w:pPr>
        <w:pStyle w:val="ConsPlusCell"/>
        <w:jc w:val="both"/>
      </w:pPr>
      <w:r>
        <w:t>├───┼───────────────────────────────────────┼─────────────────────────────┤</w:t>
      </w:r>
    </w:p>
    <w:p w:rsidR="00C8614A" w:rsidRDefault="00C8614A">
      <w:pPr>
        <w:pStyle w:val="ConsPlusCell"/>
        <w:jc w:val="both"/>
      </w:pPr>
      <w:r>
        <w:t>│11 │Демидово                               │            68,276           │</w:t>
      </w:r>
    </w:p>
    <w:p w:rsidR="00C8614A" w:rsidRDefault="00C8614A">
      <w:pPr>
        <w:pStyle w:val="ConsPlusCell"/>
        <w:jc w:val="both"/>
      </w:pPr>
      <w:r>
        <w:t>├───┼───────────────────────────────────────┼─────────────────────────────┤</w:t>
      </w:r>
    </w:p>
    <w:p w:rsidR="00C8614A" w:rsidRDefault="00C8614A">
      <w:pPr>
        <w:pStyle w:val="ConsPlusCell"/>
        <w:jc w:val="both"/>
      </w:pPr>
      <w:r>
        <w:t>│12 │</w:t>
      </w:r>
      <w:proofErr w:type="spellStart"/>
      <w:r>
        <w:t>Жарнево</w:t>
      </w:r>
      <w:proofErr w:type="spellEnd"/>
      <w:r>
        <w:t xml:space="preserve">                                │            32,763           │</w:t>
      </w:r>
    </w:p>
    <w:p w:rsidR="00C8614A" w:rsidRDefault="00C8614A">
      <w:pPr>
        <w:pStyle w:val="ConsPlusCell"/>
        <w:jc w:val="both"/>
      </w:pPr>
      <w:r>
        <w:t>├───┼───────────────────────────────────────┼─────────────────────────────┤</w:t>
      </w:r>
    </w:p>
    <w:p w:rsidR="00C8614A" w:rsidRDefault="00C8614A">
      <w:pPr>
        <w:pStyle w:val="ConsPlusCell"/>
        <w:jc w:val="both"/>
      </w:pPr>
      <w:r>
        <w:t>│13 │</w:t>
      </w:r>
      <w:proofErr w:type="spellStart"/>
      <w:r>
        <w:t>Лахтеево</w:t>
      </w:r>
      <w:proofErr w:type="spellEnd"/>
      <w:r>
        <w:t xml:space="preserve">                               │            50,421           │</w:t>
      </w:r>
    </w:p>
    <w:p w:rsidR="00C8614A" w:rsidRDefault="00C8614A">
      <w:pPr>
        <w:pStyle w:val="ConsPlusCell"/>
        <w:jc w:val="both"/>
      </w:pPr>
      <w:r>
        <w:t>├───┼───────────────────────────────────────┼─────────────────────────────┤</w:t>
      </w:r>
    </w:p>
    <w:p w:rsidR="00C8614A" w:rsidRDefault="00C8614A">
      <w:pPr>
        <w:pStyle w:val="ConsPlusCell"/>
        <w:jc w:val="both"/>
      </w:pPr>
      <w:r>
        <w:lastRenderedPageBreak/>
        <w:t>│14 │</w:t>
      </w:r>
      <w:proofErr w:type="spellStart"/>
      <w:r>
        <w:t>Площево</w:t>
      </w:r>
      <w:proofErr w:type="spellEnd"/>
      <w:r>
        <w:t xml:space="preserve">                                │            59,178           │</w:t>
      </w:r>
    </w:p>
    <w:p w:rsidR="00C8614A" w:rsidRDefault="00C8614A">
      <w:pPr>
        <w:pStyle w:val="ConsPlusCell"/>
        <w:jc w:val="both"/>
      </w:pPr>
      <w:r>
        <w:t>├───┼───────────────────────────────────────┼─────────────────────────────┤</w:t>
      </w:r>
    </w:p>
    <w:p w:rsidR="00C8614A" w:rsidRDefault="00C8614A">
      <w:pPr>
        <w:pStyle w:val="ConsPlusCell"/>
        <w:jc w:val="both"/>
      </w:pPr>
      <w:r>
        <w:t>│15 │</w:t>
      </w:r>
      <w:proofErr w:type="spellStart"/>
      <w:r>
        <w:t>Селезневщина</w:t>
      </w:r>
      <w:proofErr w:type="spellEnd"/>
      <w:r>
        <w:t xml:space="preserve">                           │            56,055           │</w:t>
      </w:r>
    </w:p>
    <w:p w:rsidR="00C8614A" w:rsidRDefault="00C8614A">
      <w:pPr>
        <w:pStyle w:val="ConsPlusCell"/>
        <w:jc w:val="both"/>
      </w:pPr>
      <w:r>
        <w:t>├───┼───────────────────────────────────────┼─────────────────────────────┤</w:t>
      </w:r>
    </w:p>
    <w:p w:rsidR="00C8614A" w:rsidRDefault="00C8614A">
      <w:pPr>
        <w:pStyle w:val="ConsPlusCell"/>
        <w:jc w:val="both"/>
      </w:pPr>
      <w:r>
        <w:t>│16 │Слобода                                │            10,389           │</w:t>
      </w:r>
    </w:p>
    <w:p w:rsidR="00C8614A" w:rsidRDefault="00C8614A">
      <w:pPr>
        <w:pStyle w:val="ConsPlusCell"/>
        <w:jc w:val="both"/>
      </w:pPr>
      <w:r>
        <w:t>├───┼───────────────────────────────────────┼─────────────────────────────┤</w:t>
      </w:r>
    </w:p>
    <w:p w:rsidR="00C8614A" w:rsidRDefault="00C8614A">
      <w:pPr>
        <w:pStyle w:val="ConsPlusCell"/>
        <w:jc w:val="both"/>
      </w:pPr>
      <w:r>
        <w:t>│17 │</w:t>
      </w:r>
      <w:proofErr w:type="spellStart"/>
      <w:r>
        <w:t>Сушковщина</w:t>
      </w:r>
      <w:proofErr w:type="spellEnd"/>
      <w:r>
        <w:t xml:space="preserve">                             │            51,347           │</w:t>
      </w:r>
    </w:p>
    <w:p w:rsidR="00C8614A" w:rsidRDefault="00C8614A">
      <w:pPr>
        <w:pStyle w:val="ConsPlusCell"/>
        <w:jc w:val="both"/>
      </w:pPr>
      <w:r>
        <w:t>├───┼───────────────────────────────────────┼─────────────────────────────┤</w:t>
      </w:r>
    </w:p>
    <w:p w:rsidR="00C8614A" w:rsidRDefault="00C8614A">
      <w:pPr>
        <w:pStyle w:val="ConsPlusCell"/>
        <w:jc w:val="both"/>
      </w:pPr>
      <w:r>
        <w:t>│18 │</w:t>
      </w:r>
      <w:proofErr w:type="spellStart"/>
      <w:r>
        <w:t>Трудилово</w:t>
      </w:r>
      <w:proofErr w:type="spellEnd"/>
      <w:r>
        <w:t xml:space="preserve">                              │            80,37            │</w:t>
      </w:r>
    </w:p>
    <w:p w:rsidR="00C8614A" w:rsidRDefault="00C8614A">
      <w:pPr>
        <w:pStyle w:val="ConsPlusCell"/>
        <w:jc w:val="both"/>
      </w:pPr>
      <w:r>
        <w:t>├───┼───────────────────────────────────────┼─────────────────────────────┤</w:t>
      </w:r>
    </w:p>
    <w:p w:rsidR="00C8614A" w:rsidRDefault="00C8614A">
      <w:pPr>
        <w:pStyle w:val="ConsPlusCell"/>
        <w:jc w:val="both"/>
      </w:pPr>
      <w:r>
        <w:t>│19 │Шихово                                 │           111,614           │</w:t>
      </w:r>
    </w:p>
    <w:p w:rsidR="00C8614A" w:rsidRDefault="00C8614A">
      <w:pPr>
        <w:pStyle w:val="ConsPlusCell"/>
        <w:jc w:val="both"/>
      </w:pPr>
      <w:r>
        <w:t>├───┼───────────────────────────────────────┼─────────────────────────────┤</w:t>
      </w:r>
    </w:p>
    <w:p w:rsidR="00C8614A" w:rsidRDefault="00C8614A">
      <w:pPr>
        <w:pStyle w:val="ConsPlusCell"/>
        <w:jc w:val="both"/>
      </w:pPr>
      <w:r>
        <w:t>│20 │</w:t>
      </w:r>
      <w:proofErr w:type="spellStart"/>
      <w:r>
        <w:t>Юрошки</w:t>
      </w:r>
      <w:proofErr w:type="spellEnd"/>
      <w:r>
        <w:t xml:space="preserve">                                 │            58,632           │</w:t>
      </w:r>
    </w:p>
    <w:p w:rsidR="00C8614A" w:rsidRDefault="00C8614A">
      <w:pPr>
        <w:pStyle w:val="ConsPlusCell"/>
        <w:jc w:val="both"/>
      </w:pPr>
      <w:r>
        <w:t>├───┼───────────────────────────────────────┼─────────────────────────────┤</w:t>
      </w:r>
    </w:p>
    <w:p w:rsidR="00C8614A" w:rsidRDefault="00C8614A">
      <w:pPr>
        <w:pStyle w:val="ConsPlusCell"/>
        <w:jc w:val="both"/>
      </w:pPr>
      <w:r>
        <w:t>│21 │</w:t>
      </w:r>
      <w:proofErr w:type="spellStart"/>
      <w:r>
        <w:t>Юрчаги</w:t>
      </w:r>
      <w:proofErr w:type="spellEnd"/>
      <w:r>
        <w:t xml:space="preserve">                                 │            24,883           │</w:t>
      </w:r>
    </w:p>
    <w:p w:rsidR="00C8614A" w:rsidRDefault="00C8614A">
      <w:pPr>
        <w:pStyle w:val="ConsPlusCell"/>
        <w:jc w:val="both"/>
      </w:pPr>
      <w:r>
        <w:t>├───┼───────────────────────────────────────┼─────────────────────────────┤</w:t>
      </w:r>
    </w:p>
    <w:p w:rsidR="00C8614A" w:rsidRDefault="00C8614A">
      <w:pPr>
        <w:pStyle w:val="ConsPlusCell"/>
        <w:jc w:val="both"/>
      </w:pPr>
      <w:r>
        <w:t>│22 │</w:t>
      </w:r>
      <w:proofErr w:type="spellStart"/>
      <w:r>
        <w:t>Яново</w:t>
      </w:r>
      <w:proofErr w:type="spellEnd"/>
      <w:r>
        <w:t xml:space="preserve">                                  │            49,354           │</w:t>
      </w:r>
    </w:p>
    <w:p w:rsidR="00C8614A" w:rsidRDefault="00C8614A">
      <w:pPr>
        <w:pStyle w:val="ConsPlusCell"/>
        <w:jc w:val="both"/>
      </w:pPr>
      <w:r>
        <w:t>├───┼───────────────────────────────────────┼─────────────────────────────┤</w:t>
      </w:r>
    </w:p>
    <w:p w:rsidR="00C8614A" w:rsidRDefault="00C8614A">
      <w:pPr>
        <w:pStyle w:val="ConsPlusCell"/>
        <w:jc w:val="both"/>
      </w:pPr>
      <w:r>
        <w:t>│</w:t>
      </w:r>
      <w:proofErr w:type="gramStart"/>
      <w:r>
        <w:t>15.│</w:t>
      </w:r>
      <w:proofErr w:type="gramEnd"/>
      <w:r>
        <w:t>Пригорское сельское поселение          │          2300,015           │</w:t>
      </w:r>
    </w:p>
    <w:p w:rsidR="00C8614A" w:rsidRDefault="00C8614A">
      <w:pPr>
        <w:pStyle w:val="ConsPlusCell"/>
        <w:jc w:val="both"/>
      </w:pPr>
      <w:r>
        <w:t>├───┼───────────────────────────────────────┼─────────────────────────────┤</w:t>
      </w:r>
    </w:p>
    <w:p w:rsidR="00C8614A" w:rsidRDefault="00C8614A">
      <w:pPr>
        <w:pStyle w:val="ConsPlusCell"/>
        <w:jc w:val="both"/>
      </w:pPr>
      <w:r>
        <w:t>│</w:t>
      </w:r>
      <w:proofErr w:type="gramStart"/>
      <w:r>
        <w:t>1  │</w:t>
      </w:r>
      <w:proofErr w:type="spellStart"/>
      <w:proofErr w:type="gramEnd"/>
      <w:r>
        <w:t>Станички</w:t>
      </w:r>
      <w:proofErr w:type="spellEnd"/>
      <w:r>
        <w:t xml:space="preserve">                               │           221,491           │</w:t>
      </w:r>
    </w:p>
    <w:p w:rsidR="00C8614A" w:rsidRDefault="00C8614A">
      <w:pPr>
        <w:pStyle w:val="ConsPlusCell"/>
        <w:jc w:val="both"/>
      </w:pPr>
      <w:r>
        <w:t>├───┼───────────────────────────────────────┼─────────────────────────────┤</w:t>
      </w:r>
    </w:p>
    <w:p w:rsidR="00C8614A" w:rsidRDefault="00C8614A">
      <w:pPr>
        <w:pStyle w:val="ConsPlusCell"/>
        <w:jc w:val="both"/>
      </w:pPr>
      <w:r>
        <w:t>│</w:t>
      </w:r>
      <w:proofErr w:type="gramStart"/>
      <w:r>
        <w:t>2  │</w:t>
      </w:r>
      <w:proofErr w:type="spellStart"/>
      <w:proofErr w:type="gramEnd"/>
      <w:r>
        <w:t>Шабаново</w:t>
      </w:r>
      <w:proofErr w:type="spellEnd"/>
      <w:r>
        <w:t xml:space="preserve">                               │           149,862           │</w:t>
      </w:r>
    </w:p>
    <w:p w:rsidR="00C8614A" w:rsidRDefault="00C8614A">
      <w:pPr>
        <w:pStyle w:val="ConsPlusCell"/>
        <w:jc w:val="both"/>
      </w:pPr>
      <w:r>
        <w:t>├───┼───────────────────────────────────────┼─────────────────────────────┤</w:t>
      </w:r>
    </w:p>
    <w:p w:rsidR="00C8614A" w:rsidRDefault="00C8614A">
      <w:pPr>
        <w:pStyle w:val="ConsPlusCell"/>
        <w:jc w:val="both"/>
      </w:pPr>
      <w:r>
        <w:t>│</w:t>
      </w:r>
      <w:proofErr w:type="gramStart"/>
      <w:r>
        <w:t>3  │</w:t>
      </w:r>
      <w:proofErr w:type="gramEnd"/>
      <w:r>
        <w:t>Рай                                    │           189,66            │</w:t>
      </w:r>
    </w:p>
    <w:p w:rsidR="00C8614A" w:rsidRDefault="00C8614A">
      <w:pPr>
        <w:pStyle w:val="ConsPlusCell"/>
        <w:jc w:val="both"/>
      </w:pPr>
      <w:r>
        <w:t>├───┼───────────────────────────────────────┼─────────────────────────────┤</w:t>
      </w:r>
    </w:p>
    <w:p w:rsidR="00C8614A" w:rsidRDefault="00C8614A">
      <w:pPr>
        <w:pStyle w:val="ConsPlusCell"/>
        <w:jc w:val="both"/>
      </w:pPr>
      <w:r>
        <w:t>│</w:t>
      </w:r>
      <w:proofErr w:type="gramStart"/>
      <w:r>
        <w:t>4  │</w:t>
      </w:r>
      <w:proofErr w:type="spellStart"/>
      <w:proofErr w:type="gramEnd"/>
      <w:r>
        <w:t>Ковалевка</w:t>
      </w:r>
      <w:proofErr w:type="spellEnd"/>
      <w:r>
        <w:t xml:space="preserve">                              │           112,998           │</w:t>
      </w:r>
    </w:p>
    <w:p w:rsidR="00C8614A" w:rsidRDefault="00C8614A">
      <w:pPr>
        <w:pStyle w:val="ConsPlusCell"/>
        <w:jc w:val="both"/>
      </w:pPr>
      <w:r>
        <w:t>├───┼───────────────────────────────────────┼─────────────────────────────┤</w:t>
      </w:r>
    </w:p>
    <w:p w:rsidR="00C8614A" w:rsidRDefault="00C8614A">
      <w:pPr>
        <w:pStyle w:val="ConsPlusCell"/>
        <w:jc w:val="both"/>
      </w:pPr>
      <w:r>
        <w:t>│</w:t>
      </w:r>
      <w:proofErr w:type="gramStart"/>
      <w:r>
        <w:t>5  │</w:t>
      </w:r>
      <w:proofErr w:type="spellStart"/>
      <w:proofErr w:type="gramEnd"/>
      <w:r>
        <w:t>Цыбульники</w:t>
      </w:r>
      <w:proofErr w:type="spellEnd"/>
      <w:r>
        <w:t xml:space="preserve">                             │            25,386           │</w:t>
      </w:r>
    </w:p>
    <w:p w:rsidR="00C8614A" w:rsidRDefault="00C8614A">
      <w:pPr>
        <w:pStyle w:val="ConsPlusCell"/>
        <w:jc w:val="both"/>
      </w:pPr>
      <w:r>
        <w:t>├───┼───────────────────────────────────────┼─────────────────────────────┤</w:t>
      </w:r>
    </w:p>
    <w:p w:rsidR="00C8614A" w:rsidRDefault="00C8614A">
      <w:pPr>
        <w:pStyle w:val="ConsPlusCell"/>
        <w:jc w:val="both"/>
      </w:pPr>
      <w:r>
        <w:t>│</w:t>
      </w:r>
      <w:proofErr w:type="gramStart"/>
      <w:r>
        <w:t>6  │</w:t>
      </w:r>
      <w:proofErr w:type="spellStart"/>
      <w:proofErr w:type="gramEnd"/>
      <w:r>
        <w:t>Пригорское</w:t>
      </w:r>
      <w:proofErr w:type="spellEnd"/>
      <w:r>
        <w:t xml:space="preserve">                             │           269,166           │</w:t>
      </w:r>
    </w:p>
    <w:p w:rsidR="00C8614A" w:rsidRDefault="00C8614A">
      <w:pPr>
        <w:pStyle w:val="ConsPlusCell"/>
        <w:jc w:val="both"/>
      </w:pPr>
      <w:r>
        <w:t>├───┼───────────────────────────────────────┼─────────────────────────────┤</w:t>
      </w:r>
    </w:p>
    <w:p w:rsidR="00C8614A" w:rsidRDefault="00C8614A">
      <w:pPr>
        <w:pStyle w:val="ConsPlusCell"/>
        <w:jc w:val="both"/>
      </w:pPr>
      <w:r>
        <w:t>│</w:t>
      </w:r>
      <w:proofErr w:type="gramStart"/>
      <w:r>
        <w:t>7  │</w:t>
      </w:r>
      <w:proofErr w:type="spellStart"/>
      <w:proofErr w:type="gramEnd"/>
      <w:r>
        <w:t>Бочаровщина</w:t>
      </w:r>
      <w:proofErr w:type="spellEnd"/>
      <w:r>
        <w:t xml:space="preserve">                            │            69,461           │</w:t>
      </w:r>
    </w:p>
    <w:p w:rsidR="00C8614A" w:rsidRDefault="00C8614A">
      <w:pPr>
        <w:pStyle w:val="ConsPlusCell"/>
        <w:jc w:val="both"/>
      </w:pPr>
      <w:r>
        <w:t>├───┼───────────────────────────────────────┼─────────────────────────────┤</w:t>
      </w:r>
    </w:p>
    <w:p w:rsidR="00C8614A" w:rsidRDefault="00C8614A">
      <w:pPr>
        <w:pStyle w:val="ConsPlusCell"/>
        <w:jc w:val="both"/>
      </w:pPr>
      <w:r>
        <w:t>│</w:t>
      </w:r>
      <w:proofErr w:type="gramStart"/>
      <w:r>
        <w:t>8  │</w:t>
      </w:r>
      <w:proofErr w:type="spellStart"/>
      <w:proofErr w:type="gramEnd"/>
      <w:r>
        <w:t>Томашевка</w:t>
      </w:r>
      <w:proofErr w:type="spellEnd"/>
      <w:r>
        <w:t xml:space="preserve">                              │            78,96            │</w:t>
      </w:r>
    </w:p>
    <w:p w:rsidR="00C8614A" w:rsidRDefault="00C8614A">
      <w:pPr>
        <w:pStyle w:val="ConsPlusCell"/>
        <w:jc w:val="both"/>
      </w:pPr>
      <w:r>
        <w:t>├───┼───────────────────────────────────────┼─────────────────────────────┤</w:t>
      </w:r>
    </w:p>
    <w:p w:rsidR="00C8614A" w:rsidRDefault="00C8614A">
      <w:pPr>
        <w:pStyle w:val="ConsPlusCell"/>
        <w:jc w:val="both"/>
      </w:pPr>
      <w:r>
        <w:t>│</w:t>
      </w:r>
      <w:proofErr w:type="gramStart"/>
      <w:r>
        <w:t>9  │</w:t>
      </w:r>
      <w:proofErr w:type="spellStart"/>
      <w:proofErr w:type="gramEnd"/>
      <w:r>
        <w:t>Нагать</w:t>
      </w:r>
      <w:proofErr w:type="spellEnd"/>
      <w:r>
        <w:t xml:space="preserve">                                 │           283,921           │</w:t>
      </w:r>
    </w:p>
    <w:p w:rsidR="00C8614A" w:rsidRDefault="00C8614A">
      <w:pPr>
        <w:pStyle w:val="ConsPlusCell"/>
        <w:jc w:val="both"/>
      </w:pPr>
      <w:r>
        <w:t>├───┼───────────────────────────────────────┼─────────────────────────────┤</w:t>
      </w:r>
    </w:p>
    <w:p w:rsidR="00C8614A" w:rsidRDefault="00C8614A">
      <w:pPr>
        <w:pStyle w:val="ConsPlusCell"/>
        <w:jc w:val="both"/>
      </w:pPr>
      <w:r>
        <w:t>│10 │Вербовка                               │           127,271           │</w:t>
      </w:r>
    </w:p>
    <w:p w:rsidR="00C8614A" w:rsidRDefault="00C8614A">
      <w:pPr>
        <w:pStyle w:val="ConsPlusCell"/>
        <w:jc w:val="both"/>
      </w:pPr>
      <w:r>
        <w:t>├───┼───────────────────────────────────────┼─────────────────────────────┤</w:t>
      </w:r>
    </w:p>
    <w:p w:rsidR="00C8614A" w:rsidRDefault="00C8614A">
      <w:pPr>
        <w:pStyle w:val="ConsPlusCell"/>
        <w:jc w:val="both"/>
      </w:pPr>
      <w:r>
        <w:t>│11 │</w:t>
      </w:r>
      <w:proofErr w:type="spellStart"/>
      <w:r>
        <w:t>Бубново</w:t>
      </w:r>
      <w:proofErr w:type="spellEnd"/>
      <w:r>
        <w:t xml:space="preserve">                                │           181,558           │</w:t>
      </w:r>
    </w:p>
    <w:p w:rsidR="00C8614A" w:rsidRDefault="00C8614A">
      <w:pPr>
        <w:pStyle w:val="ConsPlusCell"/>
        <w:jc w:val="both"/>
      </w:pPr>
      <w:r>
        <w:t>├───┼───────────────────────────────────────┼─────────────────────────────┤</w:t>
      </w:r>
    </w:p>
    <w:p w:rsidR="00C8614A" w:rsidRDefault="00C8614A">
      <w:pPr>
        <w:pStyle w:val="ConsPlusCell"/>
        <w:jc w:val="both"/>
      </w:pPr>
      <w:r>
        <w:t>│12 │Балластный Карьер                      │             3,15            │</w:t>
      </w:r>
    </w:p>
    <w:p w:rsidR="00C8614A" w:rsidRDefault="00C8614A">
      <w:pPr>
        <w:pStyle w:val="ConsPlusCell"/>
        <w:jc w:val="both"/>
      </w:pPr>
      <w:r>
        <w:t>├───┼───────────────────────────────────────┼─────────────────────────────┤</w:t>
      </w:r>
    </w:p>
    <w:p w:rsidR="00C8614A" w:rsidRDefault="00C8614A">
      <w:pPr>
        <w:pStyle w:val="ConsPlusCell"/>
        <w:jc w:val="both"/>
      </w:pPr>
      <w:r>
        <w:t>│13 │Боровики                               │            52,576           │</w:t>
      </w:r>
    </w:p>
    <w:p w:rsidR="00C8614A" w:rsidRDefault="00C8614A">
      <w:pPr>
        <w:pStyle w:val="ConsPlusCell"/>
        <w:jc w:val="both"/>
      </w:pPr>
      <w:r>
        <w:t>├───┼───────────────────────────────────────┼─────────────────────────────┤</w:t>
      </w:r>
    </w:p>
    <w:p w:rsidR="00C8614A" w:rsidRDefault="00C8614A">
      <w:pPr>
        <w:pStyle w:val="ConsPlusCell"/>
        <w:jc w:val="both"/>
      </w:pPr>
      <w:r>
        <w:t xml:space="preserve">│14 │Верхние </w:t>
      </w:r>
      <w:proofErr w:type="spellStart"/>
      <w:r>
        <w:t>Доманичи</w:t>
      </w:r>
      <w:proofErr w:type="spellEnd"/>
      <w:r>
        <w:t xml:space="preserve">                       │            34,836           │</w:t>
      </w:r>
    </w:p>
    <w:p w:rsidR="00C8614A" w:rsidRDefault="00C8614A">
      <w:pPr>
        <w:pStyle w:val="ConsPlusCell"/>
        <w:jc w:val="both"/>
      </w:pPr>
      <w:r>
        <w:t>├───┼───────────────────────────────────────┼─────────────────────────────┤</w:t>
      </w:r>
    </w:p>
    <w:p w:rsidR="00C8614A" w:rsidRDefault="00C8614A">
      <w:pPr>
        <w:pStyle w:val="ConsPlusCell"/>
        <w:jc w:val="both"/>
      </w:pPr>
      <w:r>
        <w:t>│15 │Гущино                                 │            33,793           │</w:t>
      </w:r>
    </w:p>
    <w:p w:rsidR="00C8614A" w:rsidRDefault="00C8614A">
      <w:pPr>
        <w:pStyle w:val="ConsPlusCell"/>
        <w:jc w:val="both"/>
      </w:pPr>
      <w:r>
        <w:t>├───┼───────────────────────────────────────┼─────────────────────────────┤</w:t>
      </w:r>
    </w:p>
    <w:p w:rsidR="00C8614A" w:rsidRDefault="00C8614A">
      <w:pPr>
        <w:pStyle w:val="ConsPlusCell"/>
        <w:jc w:val="both"/>
      </w:pPr>
      <w:r>
        <w:t>│16 │</w:t>
      </w:r>
      <w:proofErr w:type="spellStart"/>
      <w:r>
        <w:t>Дрюцк</w:t>
      </w:r>
      <w:proofErr w:type="spellEnd"/>
      <w:r>
        <w:t xml:space="preserve">                                  │            63,293           │</w:t>
      </w:r>
    </w:p>
    <w:p w:rsidR="00C8614A" w:rsidRDefault="00C8614A">
      <w:pPr>
        <w:pStyle w:val="ConsPlusCell"/>
        <w:jc w:val="both"/>
      </w:pPr>
      <w:r>
        <w:t>├───┼───────────────────────────────────────┼─────────────────────────────┤</w:t>
      </w:r>
    </w:p>
    <w:p w:rsidR="00C8614A" w:rsidRDefault="00C8614A">
      <w:pPr>
        <w:pStyle w:val="ConsPlusCell"/>
        <w:jc w:val="both"/>
      </w:pPr>
      <w:r>
        <w:t>│17 │Знаменка                               │            53,952           │</w:t>
      </w:r>
    </w:p>
    <w:p w:rsidR="00C8614A" w:rsidRDefault="00C8614A">
      <w:pPr>
        <w:pStyle w:val="ConsPlusCell"/>
        <w:jc w:val="both"/>
      </w:pPr>
      <w:r>
        <w:t>├───┼───────────────────────────────────────┼─────────────────────────────┤</w:t>
      </w:r>
    </w:p>
    <w:p w:rsidR="00C8614A" w:rsidRDefault="00C8614A">
      <w:pPr>
        <w:pStyle w:val="ConsPlusCell"/>
        <w:jc w:val="both"/>
      </w:pPr>
      <w:r>
        <w:t>│18 │</w:t>
      </w:r>
      <w:proofErr w:type="spellStart"/>
      <w:r>
        <w:t>Корюзино</w:t>
      </w:r>
      <w:proofErr w:type="spellEnd"/>
      <w:r>
        <w:t xml:space="preserve">                               │            83,014           │</w:t>
      </w:r>
    </w:p>
    <w:p w:rsidR="00C8614A" w:rsidRDefault="00C8614A">
      <w:pPr>
        <w:pStyle w:val="ConsPlusCell"/>
        <w:jc w:val="both"/>
      </w:pPr>
      <w:r>
        <w:t>├───┼───────────────────────────────────────┼─────────────────────────────┤</w:t>
      </w:r>
    </w:p>
    <w:p w:rsidR="00C8614A" w:rsidRDefault="00C8614A">
      <w:pPr>
        <w:pStyle w:val="ConsPlusCell"/>
        <w:jc w:val="both"/>
      </w:pPr>
      <w:r>
        <w:t>│19 │</w:t>
      </w:r>
      <w:proofErr w:type="spellStart"/>
      <w:r>
        <w:t>Лашутино</w:t>
      </w:r>
      <w:proofErr w:type="spellEnd"/>
      <w:r>
        <w:t xml:space="preserve">                               │            46,648           │</w:t>
      </w:r>
    </w:p>
    <w:p w:rsidR="00C8614A" w:rsidRDefault="00C8614A">
      <w:pPr>
        <w:pStyle w:val="ConsPlusCell"/>
        <w:jc w:val="both"/>
      </w:pPr>
      <w:r>
        <w:t>├───┼───────────────────────────────────────┼─────────────────────────────┤</w:t>
      </w:r>
    </w:p>
    <w:p w:rsidR="00C8614A" w:rsidRDefault="00C8614A">
      <w:pPr>
        <w:pStyle w:val="ConsPlusCell"/>
        <w:pBdr>
          <w:top w:val="single" w:sz="6" w:space="0" w:color="auto"/>
        </w:pBdr>
        <w:spacing w:before="100" w:after="100"/>
        <w:jc w:val="both"/>
        <w:rPr>
          <w:sz w:val="2"/>
          <w:szCs w:val="2"/>
        </w:rPr>
      </w:pPr>
    </w:p>
    <w:p w:rsidR="00C8614A" w:rsidRDefault="00C8614A">
      <w:pPr>
        <w:pStyle w:val="ConsPlusCell"/>
        <w:jc w:val="both"/>
      </w:pPr>
      <w:r>
        <w:rPr>
          <w:color w:val="0A2666"/>
        </w:rPr>
        <w:t xml:space="preserve">    </w:t>
      </w:r>
      <w:proofErr w:type="spellStart"/>
      <w:r>
        <w:rPr>
          <w:color w:val="0A2666"/>
        </w:rPr>
        <w:t>КонсультантПлюс</w:t>
      </w:r>
      <w:proofErr w:type="spellEnd"/>
      <w:r>
        <w:rPr>
          <w:color w:val="0A2666"/>
        </w:rPr>
        <w:t>: примечание.</w:t>
      </w:r>
    </w:p>
    <w:p w:rsidR="00C8614A" w:rsidRDefault="00C8614A">
      <w:pPr>
        <w:pStyle w:val="ConsPlusCell"/>
        <w:jc w:val="both"/>
      </w:pPr>
      <w:r>
        <w:rPr>
          <w:color w:val="0A2666"/>
        </w:rPr>
        <w:t xml:space="preserve">    Нумерация подпунктов дана в соответствии с официальным текстом документа.</w:t>
      </w:r>
    </w:p>
    <w:p w:rsidR="00C8614A" w:rsidRDefault="00C8614A">
      <w:pPr>
        <w:pStyle w:val="ConsPlusCell"/>
        <w:pBdr>
          <w:top w:val="single" w:sz="6" w:space="0" w:color="auto"/>
        </w:pBdr>
        <w:spacing w:before="100" w:after="100"/>
        <w:jc w:val="both"/>
        <w:rPr>
          <w:sz w:val="2"/>
          <w:szCs w:val="2"/>
        </w:rPr>
      </w:pPr>
    </w:p>
    <w:p w:rsidR="00C8614A" w:rsidRDefault="00C8614A">
      <w:pPr>
        <w:pStyle w:val="ConsPlusCell"/>
        <w:jc w:val="both"/>
      </w:pPr>
      <w:r>
        <w:t>│21 │</w:t>
      </w:r>
      <w:proofErr w:type="spellStart"/>
      <w:r>
        <w:t>Радиострой</w:t>
      </w:r>
      <w:proofErr w:type="spellEnd"/>
      <w:r>
        <w:t xml:space="preserve">                             │            18,079           │</w:t>
      </w:r>
    </w:p>
    <w:p w:rsidR="00C8614A" w:rsidRDefault="00C8614A">
      <w:pPr>
        <w:pStyle w:val="ConsPlusCell"/>
        <w:jc w:val="both"/>
      </w:pPr>
      <w:r>
        <w:t>├───┼───────────────────────────────────────┼─────────────────────────────┤</w:t>
      </w:r>
    </w:p>
    <w:p w:rsidR="00C8614A" w:rsidRDefault="00C8614A">
      <w:pPr>
        <w:pStyle w:val="ConsPlusCell"/>
        <w:jc w:val="both"/>
      </w:pPr>
      <w:r>
        <w:lastRenderedPageBreak/>
        <w:t>│22 │</w:t>
      </w:r>
      <w:proofErr w:type="spellStart"/>
      <w:r>
        <w:t>Раздорово</w:t>
      </w:r>
      <w:proofErr w:type="spellEnd"/>
      <w:r>
        <w:t xml:space="preserve">                              │            37,808           │</w:t>
      </w:r>
    </w:p>
    <w:p w:rsidR="00C8614A" w:rsidRDefault="00C8614A">
      <w:pPr>
        <w:pStyle w:val="ConsPlusCell"/>
        <w:jc w:val="both"/>
      </w:pPr>
      <w:r>
        <w:t>├───┼───────────────────────────────────────┼─────────────────────────────┤</w:t>
      </w:r>
    </w:p>
    <w:p w:rsidR="00C8614A" w:rsidRDefault="00C8614A">
      <w:pPr>
        <w:pStyle w:val="ConsPlusCell"/>
        <w:jc w:val="both"/>
      </w:pPr>
      <w:r>
        <w:t>│23 │</w:t>
      </w:r>
      <w:proofErr w:type="spellStart"/>
      <w:r>
        <w:t>Тычинино</w:t>
      </w:r>
      <w:proofErr w:type="spellEnd"/>
      <w:r>
        <w:t xml:space="preserve">                               │            54,58            │</w:t>
      </w:r>
    </w:p>
    <w:p w:rsidR="00C8614A" w:rsidRDefault="00C8614A">
      <w:pPr>
        <w:pStyle w:val="ConsPlusCell"/>
        <w:jc w:val="both"/>
      </w:pPr>
      <w:r>
        <w:t>├───┼───────────────────────────────────────┼─────────────────────────────┤</w:t>
      </w:r>
    </w:p>
    <w:p w:rsidR="00C8614A" w:rsidRDefault="00C8614A">
      <w:pPr>
        <w:pStyle w:val="ConsPlusCell"/>
        <w:jc w:val="both"/>
      </w:pPr>
      <w:r>
        <w:t>│24 │</w:t>
      </w:r>
      <w:proofErr w:type="spellStart"/>
      <w:r>
        <w:t>Уколово</w:t>
      </w:r>
      <w:proofErr w:type="spellEnd"/>
      <w:r>
        <w:t xml:space="preserve">                                │            36,924           │</w:t>
      </w:r>
    </w:p>
    <w:p w:rsidR="00C8614A" w:rsidRDefault="00C8614A">
      <w:pPr>
        <w:pStyle w:val="ConsPlusCell"/>
        <w:jc w:val="both"/>
      </w:pPr>
      <w:r>
        <w:t>├───┼───────────────────────────────────────┼─────────────────────────────┤</w:t>
      </w:r>
    </w:p>
    <w:p w:rsidR="00C8614A" w:rsidRDefault="00C8614A">
      <w:pPr>
        <w:pStyle w:val="ConsPlusCell"/>
        <w:jc w:val="both"/>
      </w:pPr>
      <w:r>
        <w:t>│25 │Деревня населенный пункт Казарма 368 км│             2,755           │</w:t>
      </w:r>
    </w:p>
    <w:p w:rsidR="00C8614A" w:rsidRDefault="00C8614A">
      <w:pPr>
        <w:pStyle w:val="ConsPlusCell"/>
        <w:jc w:val="both"/>
      </w:pPr>
      <w:r>
        <w:t>├───┼───────────────────────────────────────┼─────────────────────────────┤</w:t>
      </w:r>
    </w:p>
    <w:p w:rsidR="00C8614A" w:rsidRDefault="00C8614A">
      <w:pPr>
        <w:pStyle w:val="ConsPlusCell"/>
        <w:jc w:val="both"/>
      </w:pPr>
      <w:r>
        <w:t>│26 │</w:t>
      </w:r>
      <w:proofErr w:type="spellStart"/>
      <w:r>
        <w:t>Щеченки</w:t>
      </w:r>
      <w:proofErr w:type="spellEnd"/>
      <w:r>
        <w:t xml:space="preserve">                                │            66,306           │</w:t>
      </w:r>
    </w:p>
    <w:p w:rsidR="00C8614A" w:rsidRDefault="00C8614A">
      <w:pPr>
        <w:pStyle w:val="ConsPlusCell"/>
        <w:jc w:val="both"/>
      </w:pPr>
      <w:r>
        <w:t>├───┼───────────────────────────────────────┼─────────────────────────────┤</w:t>
      </w:r>
    </w:p>
    <w:p w:rsidR="00C8614A" w:rsidRDefault="00C8614A">
      <w:pPr>
        <w:pStyle w:val="ConsPlusCell"/>
        <w:jc w:val="both"/>
      </w:pPr>
      <w:r>
        <w:t>│27 │Деревня населенный пункт Казарма 369 км│             2,567           │</w:t>
      </w:r>
    </w:p>
    <w:p w:rsidR="00C8614A" w:rsidRDefault="00C8614A">
      <w:pPr>
        <w:pStyle w:val="ConsPlusCell"/>
        <w:jc w:val="both"/>
      </w:pPr>
      <w:r>
        <w:t>├───┼───────────────────────────────────────┼─────────────────────────────┤</w:t>
      </w:r>
    </w:p>
    <w:p w:rsidR="00C8614A" w:rsidRDefault="00C8614A">
      <w:pPr>
        <w:pStyle w:val="ConsPlusCell"/>
        <w:jc w:val="both"/>
      </w:pPr>
      <w:r>
        <w:t>│</w:t>
      </w:r>
      <w:proofErr w:type="gramStart"/>
      <w:r>
        <w:t>16.│</w:t>
      </w:r>
      <w:proofErr w:type="gramEnd"/>
      <w:r>
        <w:t>Сметанинское сельское поселение        │          1007,014           │</w:t>
      </w:r>
    </w:p>
    <w:p w:rsidR="00C8614A" w:rsidRDefault="00C8614A">
      <w:pPr>
        <w:pStyle w:val="ConsPlusCell"/>
        <w:jc w:val="both"/>
      </w:pPr>
      <w:r>
        <w:t>├───┼───────────────────────────────────────┼─────────────────────────────┤</w:t>
      </w:r>
    </w:p>
    <w:p w:rsidR="00C8614A" w:rsidRDefault="00C8614A">
      <w:pPr>
        <w:pStyle w:val="ConsPlusCell"/>
        <w:jc w:val="both"/>
      </w:pPr>
      <w:r>
        <w:t>│</w:t>
      </w:r>
      <w:proofErr w:type="gramStart"/>
      <w:r>
        <w:t>1  │</w:t>
      </w:r>
      <w:proofErr w:type="gramEnd"/>
      <w:r>
        <w:t>Сметанино                              │           233,609           │</w:t>
      </w:r>
    </w:p>
    <w:p w:rsidR="00C8614A" w:rsidRDefault="00C8614A">
      <w:pPr>
        <w:pStyle w:val="ConsPlusCell"/>
        <w:jc w:val="both"/>
      </w:pPr>
      <w:r>
        <w:t>├───┼───────────────────────────────────────┼─────────────────────────────┤</w:t>
      </w:r>
    </w:p>
    <w:p w:rsidR="00C8614A" w:rsidRDefault="00C8614A">
      <w:pPr>
        <w:pStyle w:val="ConsPlusCell"/>
        <w:jc w:val="both"/>
      </w:pPr>
      <w:r>
        <w:t>│</w:t>
      </w:r>
      <w:proofErr w:type="gramStart"/>
      <w:r>
        <w:t>2  │</w:t>
      </w:r>
      <w:proofErr w:type="gramEnd"/>
      <w:r>
        <w:t>Архиповка                              │           117,077           │</w:t>
      </w:r>
    </w:p>
    <w:p w:rsidR="00C8614A" w:rsidRDefault="00C8614A">
      <w:pPr>
        <w:pStyle w:val="ConsPlusCell"/>
        <w:jc w:val="both"/>
      </w:pPr>
      <w:r>
        <w:t>├───┼───────────────────────────────────────┼─────────────────────────────┤</w:t>
      </w:r>
    </w:p>
    <w:p w:rsidR="00C8614A" w:rsidRDefault="00C8614A">
      <w:pPr>
        <w:pStyle w:val="ConsPlusCell"/>
        <w:jc w:val="both"/>
      </w:pPr>
      <w:r>
        <w:t>│</w:t>
      </w:r>
      <w:proofErr w:type="gramStart"/>
      <w:r>
        <w:t>3  │</w:t>
      </w:r>
      <w:proofErr w:type="spellStart"/>
      <w:proofErr w:type="gramEnd"/>
      <w:r>
        <w:t>Тверитино</w:t>
      </w:r>
      <w:proofErr w:type="spellEnd"/>
      <w:r>
        <w:t xml:space="preserve">                              │            68,314           │</w:t>
      </w:r>
    </w:p>
    <w:p w:rsidR="00C8614A" w:rsidRDefault="00C8614A">
      <w:pPr>
        <w:pStyle w:val="ConsPlusCell"/>
        <w:jc w:val="both"/>
      </w:pPr>
      <w:r>
        <w:t>├───┼───────────────────────────────────────┼─────────────────────────────┤</w:t>
      </w:r>
    </w:p>
    <w:p w:rsidR="00C8614A" w:rsidRDefault="00C8614A">
      <w:pPr>
        <w:pStyle w:val="ConsPlusCell"/>
        <w:jc w:val="both"/>
      </w:pPr>
      <w:r>
        <w:t>│</w:t>
      </w:r>
      <w:proofErr w:type="gramStart"/>
      <w:r>
        <w:t>4  │</w:t>
      </w:r>
      <w:proofErr w:type="spellStart"/>
      <w:proofErr w:type="gramEnd"/>
      <w:r>
        <w:t>Почаево</w:t>
      </w:r>
      <w:proofErr w:type="spellEnd"/>
      <w:r>
        <w:t xml:space="preserve">                                │            99,401           │</w:t>
      </w:r>
    </w:p>
    <w:p w:rsidR="00C8614A" w:rsidRDefault="00C8614A">
      <w:pPr>
        <w:pStyle w:val="ConsPlusCell"/>
        <w:jc w:val="both"/>
      </w:pPr>
      <w:r>
        <w:t>├───┼───────────────────────────────────────┼─────────────────────────────┤</w:t>
      </w:r>
    </w:p>
    <w:p w:rsidR="00C8614A" w:rsidRDefault="00C8614A">
      <w:pPr>
        <w:pStyle w:val="ConsPlusCell"/>
        <w:jc w:val="both"/>
      </w:pPr>
      <w:r>
        <w:t>│</w:t>
      </w:r>
      <w:proofErr w:type="gramStart"/>
      <w:r>
        <w:t>5  │</w:t>
      </w:r>
      <w:proofErr w:type="spellStart"/>
      <w:proofErr w:type="gramEnd"/>
      <w:r>
        <w:t>Велино</w:t>
      </w:r>
      <w:proofErr w:type="spellEnd"/>
      <w:r>
        <w:t xml:space="preserve">                                 │            20,601           │</w:t>
      </w:r>
    </w:p>
    <w:p w:rsidR="00C8614A" w:rsidRDefault="00C8614A">
      <w:pPr>
        <w:pStyle w:val="ConsPlusCell"/>
        <w:jc w:val="both"/>
      </w:pPr>
      <w:r>
        <w:t>├───┼───────────────────────────────────────┼─────────────────────────────┤</w:t>
      </w:r>
    </w:p>
    <w:p w:rsidR="00C8614A" w:rsidRDefault="00C8614A">
      <w:pPr>
        <w:pStyle w:val="ConsPlusCell"/>
        <w:jc w:val="both"/>
      </w:pPr>
      <w:r>
        <w:t>│</w:t>
      </w:r>
      <w:proofErr w:type="gramStart"/>
      <w:r>
        <w:t>6  │</w:t>
      </w:r>
      <w:proofErr w:type="gramEnd"/>
      <w:r>
        <w:t>Дубровка                               │            10,614           │</w:t>
      </w:r>
    </w:p>
    <w:p w:rsidR="00C8614A" w:rsidRDefault="00C8614A">
      <w:pPr>
        <w:pStyle w:val="ConsPlusCell"/>
        <w:jc w:val="both"/>
      </w:pPr>
      <w:r>
        <w:t>├───┼───────────────────────────────────────┼─────────────────────────────┤</w:t>
      </w:r>
    </w:p>
    <w:p w:rsidR="00C8614A" w:rsidRDefault="00C8614A">
      <w:pPr>
        <w:pStyle w:val="ConsPlusCell"/>
        <w:jc w:val="both"/>
      </w:pPr>
      <w:r>
        <w:t>│</w:t>
      </w:r>
      <w:proofErr w:type="gramStart"/>
      <w:r>
        <w:t>7  │</w:t>
      </w:r>
      <w:proofErr w:type="spellStart"/>
      <w:proofErr w:type="gramEnd"/>
      <w:r>
        <w:t>Зеньково</w:t>
      </w:r>
      <w:proofErr w:type="spellEnd"/>
      <w:r>
        <w:t xml:space="preserve">                               │            26,874           │</w:t>
      </w:r>
    </w:p>
    <w:p w:rsidR="00C8614A" w:rsidRDefault="00C8614A">
      <w:pPr>
        <w:pStyle w:val="ConsPlusCell"/>
        <w:jc w:val="both"/>
      </w:pPr>
      <w:r>
        <w:t>├───┼───────────────────────────────────────┼─────────────────────────────┤</w:t>
      </w:r>
    </w:p>
    <w:p w:rsidR="00C8614A" w:rsidRDefault="00C8614A">
      <w:pPr>
        <w:pStyle w:val="ConsPlusCell"/>
        <w:jc w:val="both"/>
      </w:pPr>
      <w:r>
        <w:t>│</w:t>
      </w:r>
      <w:proofErr w:type="gramStart"/>
      <w:r>
        <w:t>8  │</w:t>
      </w:r>
      <w:proofErr w:type="spellStart"/>
      <w:proofErr w:type="gramEnd"/>
      <w:r>
        <w:t>Исаково</w:t>
      </w:r>
      <w:proofErr w:type="spellEnd"/>
      <w:r>
        <w:t xml:space="preserve">                                │            48,202           │</w:t>
      </w:r>
    </w:p>
    <w:p w:rsidR="00C8614A" w:rsidRDefault="00C8614A">
      <w:pPr>
        <w:pStyle w:val="ConsPlusCell"/>
        <w:jc w:val="both"/>
      </w:pPr>
      <w:r>
        <w:t>├───┼───────────────────────────────────────┼─────────────────────────────┤</w:t>
      </w:r>
    </w:p>
    <w:p w:rsidR="00C8614A" w:rsidRDefault="00C8614A">
      <w:pPr>
        <w:pStyle w:val="ConsPlusCell"/>
        <w:jc w:val="both"/>
      </w:pPr>
      <w:r>
        <w:t>│</w:t>
      </w:r>
      <w:proofErr w:type="gramStart"/>
      <w:r>
        <w:t>9  │</w:t>
      </w:r>
      <w:proofErr w:type="spellStart"/>
      <w:proofErr w:type="gramEnd"/>
      <w:r>
        <w:t>Криснево</w:t>
      </w:r>
      <w:proofErr w:type="spellEnd"/>
      <w:r>
        <w:t xml:space="preserve">                               │             9,678           │</w:t>
      </w:r>
    </w:p>
    <w:p w:rsidR="00C8614A" w:rsidRDefault="00C8614A">
      <w:pPr>
        <w:pStyle w:val="ConsPlusCell"/>
        <w:jc w:val="both"/>
      </w:pPr>
      <w:r>
        <w:t>├───┼───────────────────────────────────────┼─────────────────────────────┤</w:t>
      </w:r>
    </w:p>
    <w:p w:rsidR="00C8614A" w:rsidRDefault="00C8614A">
      <w:pPr>
        <w:pStyle w:val="ConsPlusCell"/>
        <w:jc w:val="both"/>
      </w:pPr>
      <w:r>
        <w:t>│10 │</w:t>
      </w:r>
      <w:proofErr w:type="spellStart"/>
      <w:r>
        <w:t>Лосево</w:t>
      </w:r>
      <w:proofErr w:type="spellEnd"/>
      <w:r>
        <w:t xml:space="preserve">                                 │            17,724           │</w:t>
      </w:r>
    </w:p>
    <w:p w:rsidR="00C8614A" w:rsidRDefault="00C8614A">
      <w:pPr>
        <w:pStyle w:val="ConsPlusCell"/>
        <w:jc w:val="both"/>
      </w:pPr>
      <w:r>
        <w:t>├───┼───────────────────────────────────────┼─────────────────────────────┤</w:t>
      </w:r>
    </w:p>
    <w:p w:rsidR="00C8614A" w:rsidRDefault="00C8614A">
      <w:pPr>
        <w:pStyle w:val="ConsPlusCell"/>
        <w:jc w:val="both"/>
      </w:pPr>
      <w:r>
        <w:t>│11 │</w:t>
      </w:r>
      <w:proofErr w:type="spellStart"/>
      <w:r>
        <w:t>Лясковка</w:t>
      </w:r>
      <w:proofErr w:type="spellEnd"/>
      <w:r>
        <w:t xml:space="preserve">                               │            15,944           │</w:t>
      </w:r>
    </w:p>
    <w:p w:rsidR="00C8614A" w:rsidRDefault="00C8614A">
      <w:pPr>
        <w:pStyle w:val="ConsPlusCell"/>
        <w:jc w:val="both"/>
      </w:pPr>
      <w:r>
        <w:t>├───┼───────────────────────────────────────┼─────────────────────────────┤</w:t>
      </w:r>
    </w:p>
    <w:p w:rsidR="00C8614A" w:rsidRDefault="00C8614A">
      <w:pPr>
        <w:pStyle w:val="ConsPlusCell"/>
        <w:jc w:val="both"/>
      </w:pPr>
      <w:r>
        <w:t>│12 │Мирское                                │            34,83            │</w:t>
      </w:r>
    </w:p>
    <w:p w:rsidR="00C8614A" w:rsidRDefault="00C8614A">
      <w:pPr>
        <w:pStyle w:val="ConsPlusCell"/>
        <w:jc w:val="both"/>
      </w:pPr>
      <w:r>
        <w:t>├───┼───────────────────────────────────────┼─────────────────────────────┤</w:t>
      </w:r>
    </w:p>
    <w:p w:rsidR="00C8614A" w:rsidRDefault="00C8614A">
      <w:pPr>
        <w:pStyle w:val="ConsPlusCell"/>
        <w:jc w:val="both"/>
      </w:pPr>
      <w:r>
        <w:t>│13 │Никулино                               │            15,483           │</w:t>
      </w:r>
    </w:p>
    <w:p w:rsidR="00C8614A" w:rsidRDefault="00C8614A">
      <w:pPr>
        <w:pStyle w:val="ConsPlusCell"/>
        <w:jc w:val="both"/>
      </w:pPr>
      <w:r>
        <w:t>├───┼───────────────────────────────────────┼─────────────────────────────┤</w:t>
      </w:r>
    </w:p>
    <w:p w:rsidR="00C8614A" w:rsidRDefault="00C8614A">
      <w:pPr>
        <w:pStyle w:val="ConsPlusCell"/>
        <w:jc w:val="both"/>
      </w:pPr>
      <w:r>
        <w:t>│14 │Новоселки                              │             8,746           │</w:t>
      </w:r>
    </w:p>
    <w:p w:rsidR="00C8614A" w:rsidRDefault="00C8614A">
      <w:pPr>
        <w:pStyle w:val="ConsPlusCell"/>
        <w:jc w:val="both"/>
      </w:pPr>
      <w:r>
        <w:t>├───┼───────────────────────────────────────┼─────────────────────────────┤</w:t>
      </w:r>
    </w:p>
    <w:p w:rsidR="00C8614A" w:rsidRDefault="00C8614A">
      <w:pPr>
        <w:pStyle w:val="ConsPlusCell"/>
        <w:jc w:val="both"/>
      </w:pPr>
      <w:r>
        <w:t>│15 │</w:t>
      </w:r>
      <w:proofErr w:type="spellStart"/>
      <w:r>
        <w:t>Рябики</w:t>
      </w:r>
      <w:proofErr w:type="spellEnd"/>
      <w:r>
        <w:t xml:space="preserve">                                 │            19,741           │</w:t>
      </w:r>
    </w:p>
    <w:p w:rsidR="00C8614A" w:rsidRDefault="00C8614A">
      <w:pPr>
        <w:pStyle w:val="ConsPlusCell"/>
        <w:jc w:val="both"/>
      </w:pPr>
      <w:r>
        <w:t>├───┼───────────────────────────────────────┼─────────────────────────────┤</w:t>
      </w:r>
    </w:p>
    <w:p w:rsidR="00C8614A" w:rsidRDefault="00C8614A">
      <w:pPr>
        <w:pStyle w:val="ConsPlusCell"/>
        <w:jc w:val="both"/>
      </w:pPr>
      <w:r>
        <w:t>│16 │</w:t>
      </w:r>
      <w:proofErr w:type="spellStart"/>
      <w:r>
        <w:t>Светицкое</w:t>
      </w:r>
      <w:proofErr w:type="spellEnd"/>
      <w:r>
        <w:t xml:space="preserve"> Урочище                      │             -               │</w:t>
      </w:r>
    </w:p>
    <w:p w:rsidR="00C8614A" w:rsidRDefault="00C8614A">
      <w:pPr>
        <w:pStyle w:val="ConsPlusCell"/>
        <w:jc w:val="both"/>
      </w:pPr>
      <w:r>
        <w:t>├───┼───────────────────────────────────────┼─────────────────────────────┤</w:t>
      </w:r>
    </w:p>
    <w:p w:rsidR="00C8614A" w:rsidRDefault="00C8614A">
      <w:pPr>
        <w:pStyle w:val="ConsPlusCell"/>
        <w:jc w:val="both"/>
      </w:pPr>
      <w:r>
        <w:t>│17 │</w:t>
      </w:r>
      <w:proofErr w:type="spellStart"/>
      <w:r>
        <w:t>Светицы</w:t>
      </w:r>
      <w:proofErr w:type="spellEnd"/>
      <w:r>
        <w:t xml:space="preserve">                                │           105,79            │</w:t>
      </w:r>
    </w:p>
    <w:p w:rsidR="00C8614A" w:rsidRDefault="00C8614A">
      <w:pPr>
        <w:pStyle w:val="ConsPlusCell"/>
        <w:jc w:val="both"/>
      </w:pPr>
      <w:r>
        <w:t>├───┼───────────────────────────────────────┼─────────────────────────────┤</w:t>
      </w:r>
    </w:p>
    <w:p w:rsidR="00C8614A" w:rsidRDefault="00C8614A">
      <w:pPr>
        <w:pStyle w:val="ConsPlusCell"/>
        <w:jc w:val="both"/>
      </w:pPr>
      <w:r>
        <w:t>│18 │Тишино                                 │           108,416           │</w:t>
      </w:r>
    </w:p>
    <w:p w:rsidR="00C8614A" w:rsidRDefault="00C8614A">
      <w:pPr>
        <w:pStyle w:val="ConsPlusCell"/>
        <w:jc w:val="both"/>
      </w:pPr>
      <w:r>
        <w:t>├───┼───────────────────────────────────────┼─────────────────────────────┤</w:t>
      </w:r>
    </w:p>
    <w:p w:rsidR="00C8614A" w:rsidRDefault="00C8614A">
      <w:pPr>
        <w:pStyle w:val="ConsPlusCell"/>
        <w:jc w:val="both"/>
      </w:pPr>
      <w:r>
        <w:t>│19 │Фролы                                  │            42,225           │</w:t>
      </w:r>
    </w:p>
    <w:p w:rsidR="00C8614A" w:rsidRDefault="00C8614A">
      <w:pPr>
        <w:pStyle w:val="ConsPlusCell"/>
        <w:jc w:val="both"/>
      </w:pPr>
      <w:r>
        <w:t>├───┼───────────────────────────────────────┼─────────────────────────────┤</w:t>
      </w:r>
    </w:p>
    <w:p w:rsidR="00C8614A" w:rsidRDefault="00C8614A">
      <w:pPr>
        <w:pStyle w:val="ConsPlusCell"/>
        <w:jc w:val="both"/>
      </w:pPr>
      <w:r>
        <w:t xml:space="preserve">│20 │Ст. </w:t>
      </w:r>
      <w:proofErr w:type="spellStart"/>
      <w:r>
        <w:t>Велино</w:t>
      </w:r>
      <w:proofErr w:type="spellEnd"/>
      <w:r>
        <w:t xml:space="preserve">                             │             3,745           │</w:t>
      </w:r>
    </w:p>
    <w:p w:rsidR="00C8614A" w:rsidRDefault="00C8614A">
      <w:pPr>
        <w:pStyle w:val="ConsPlusCell"/>
        <w:jc w:val="both"/>
      </w:pPr>
      <w:r>
        <w:t>├───┼───────────────────────────────────────┼─────────────────────────────┤</w:t>
      </w:r>
    </w:p>
    <w:p w:rsidR="00C8614A" w:rsidRDefault="00C8614A">
      <w:pPr>
        <w:pStyle w:val="ConsPlusCell"/>
        <w:jc w:val="both"/>
      </w:pPr>
      <w:r>
        <w:t>│</w:t>
      </w:r>
      <w:proofErr w:type="gramStart"/>
      <w:r>
        <w:t>17.│</w:t>
      </w:r>
      <w:proofErr w:type="gramEnd"/>
      <w:r>
        <w:t>Стабенское сельское поселение          │          1807,619           │</w:t>
      </w:r>
    </w:p>
    <w:p w:rsidR="00C8614A" w:rsidRDefault="00C8614A">
      <w:pPr>
        <w:pStyle w:val="ConsPlusCell"/>
        <w:jc w:val="both"/>
      </w:pPr>
      <w:r>
        <w:t>├───┼───────────────────────────────────────┼─────────────────────────────┤</w:t>
      </w:r>
    </w:p>
    <w:p w:rsidR="00C8614A" w:rsidRDefault="00C8614A">
      <w:pPr>
        <w:pStyle w:val="ConsPlusCell"/>
        <w:jc w:val="both"/>
      </w:pPr>
      <w:r>
        <w:t>│</w:t>
      </w:r>
      <w:proofErr w:type="gramStart"/>
      <w:r>
        <w:t>1  │</w:t>
      </w:r>
      <w:proofErr w:type="spellStart"/>
      <w:proofErr w:type="gramEnd"/>
      <w:r>
        <w:t>Мазальцево</w:t>
      </w:r>
      <w:proofErr w:type="spellEnd"/>
      <w:r>
        <w:t xml:space="preserve">                             │           240,85            │</w:t>
      </w:r>
    </w:p>
    <w:p w:rsidR="00C8614A" w:rsidRDefault="00C8614A">
      <w:pPr>
        <w:pStyle w:val="ConsPlusCell"/>
        <w:jc w:val="both"/>
      </w:pPr>
      <w:r>
        <w:t>├───┼───────────────────────────────────────┼─────────────────────────────┤</w:t>
      </w:r>
    </w:p>
    <w:p w:rsidR="00C8614A" w:rsidRDefault="00C8614A">
      <w:pPr>
        <w:pStyle w:val="ConsPlusCell"/>
        <w:jc w:val="both"/>
      </w:pPr>
      <w:r>
        <w:t>│</w:t>
      </w:r>
      <w:proofErr w:type="gramStart"/>
      <w:r>
        <w:t>2  │</w:t>
      </w:r>
      <w:proofErr w:type="gramEnd"/>
      <w:r>
        <w:t>Заборье                                │           120,789           │</w:t>
      </w:r>
    </w:p>
    <w:p w:rsidR="00C8614A" w:rsidRDefault="00C8614A">
      <w:pPr>
        <w:pStyle w:val="ConsPlusCell"/>
        <w:jc w:val="both"/>
      </w:pPr>
      <w:r>
        <w:t>├───┼───────────────────────────────────────┼─────────────────────────────┤</w:t>
      </w:r>
    </w:p>
    <w:p w:rsidR="00C8614A" w:rsidRDefault="00C8614A">
      <w:pPr>
        <w:pStyle w:val="ConsPlusCell"/>
        <w:jc w:val="both"/>
      </w:pPr>
      <w:r>
        <w:t>│</w:t>
      </w:r>
      <w:proofErr w:type="gramStart"/>
      <w:r>
        <w:t>3  │</w:t>
      </w:r>
      <w:proofErr w:type="gramEnd"/>
      <w:r>
        <w:t>Жуково                                 │           107,867           │</w:t>
      </w:r>
    </w:p>
    <w:p w:rsidR="00C8614A" w:rsidRDefault="00C8614A">
      <w:pPr>
        <w:pStyle w:val="ConsPlusCell"/>
        <w:jc w:val="both"/>
      </w:pPr>
      <w:r>
        <w:t>├───┼───────────────────────────────────────┼─────────────────────────────┤</w:t>
      </w:r>
    </w:p>
    <w:p w:rsidR="00C8614A" w:rsidRDefault="00C8614A">
      <w:pPr>
        <w:pStyle w:val="ConsPlusCell"/>
        <w:jc w:val="both"/>
      </w:pPr>
      <w:r>
        <w:t>│</w:t>
      </w:r>
      <w:proofErr w:type="gramStart"/>
      <w:r>
        <w:t>4  │</w:t>
      </w:r>
      <w:proofErr w:type="gramEnd"/>
      <w:r>
        <w:t xml:space="preserve">Д. </w:t>
      </w:r>
      <w:proofErr w:type="spellStart"/>
      <w:r>
        <w:t>Стабна</w:t>
      </w:r>
      <w:proofErr w:type="spellEnd"/>
      <w:r>
        <w:t xml:space="preserve">                              │            95,685           │</w:t>
      </w:r>
    </w:p>
    <w:p w:rsidR="00C8614A" w:rsidRDefault="00C8614A">
      <w:pPr>
        <w:pStyle w:val="ConsPlusCell"/>
        <w:jc w:val="both"/>
      </w:pPr>
      <w:r>
        <w:t>├───┼───────────────────────────────────────┼─────────────────────────────┤</w:t>
      </w:r>
    </w:p>
    <w:p w:rsidR="00C8614A" w:rsidRDefault="00C8614A">
      <w:pPr>
        <w:pStyle w:val="ConsPlusCell"/>
        <w:jc w:val="both"/>
      </w:pPr>
      <w:r>
        <w:lastRenderedPageBreak/>
        <w:t>│</w:t>
      </w:r>
      <w:proofErr w:type="gramStart"/>
      <w:r>
        <w:t>5  │</w:t>
      </w:r>
      <w:proofErr w:type="gramEnd"/>
      <w:r>
        <w:t>Покорное                               │            77,452           │</w:t>
      </w:r>
    </w:p>
    <w:p w:rsidR="00C8614A" w:rsidRDefault="00C8614A">
      <w:pPr>
        <w:pStyle w:val="ConsPlusCell"/>
        <w:jc w:val="both"/>
      </w:pPr>
      <w:r>
        <w:t>├───┼───────────────────────────────────────┼─────────────────────────────┤</w:t>
      </w:r>
    </w:p>
    <w:p w:rsidR="00C8614A" w:rsidRDefault="00C8614A">
      <w:pPr>
        <w:pStyle w:val="ConsPlusCell"/>
        <w:jc w:val="both"/>
      </w:pPr>
      <w:r>
        <w:t>│</w:t>
      </w:r>
      <w:proofErr w:type="gramStart"/>
      <w:r>
        <w:t>6  │</w:t>
      </w:r>
      <w:proofErr w:type="spellStart"/>
      <w:proofErr w:type="gramEnd"/>
      <w:r>
        <w:t>Абрамково</w:t>
      </w:r>
      <w:proofErr w:type="spellEnd"/>
      <w:r>
        <w:t xml:space="preserve">                              │             3,224           │</w:t>
      </w:r>
    </w:p>
    <w:p w:rsidR="00C8614A" w:rsidRDefault="00C8614A">
      <w:pPr>
        <w:pStyle w:val="ConsPlusCell"/>
        <w:jc w:val="both"/>
      </w:pPr>
      <w:r>
        <w:t>├───┼───────────────────────────────────────┼─────────────────────────────┤</w:t>
      </w:r>
    </w:p>
    <w:p w:rsidR="00C8614A" w:rsidRDefault="00C8614A">
      <w:pPr>
        <w:pStyle w:val="ConsPlusCell"/>
        <w:jc w:val="both"/>
      </w:pPr>
      <w:r>
        <w:t>│</w:t>
      </w:r>
      <w:proofErr w:type="gramStart"/>
      <w:r>
        <w:t>7  │</w:t>
      </w:r>
      <w:proofErr w:type="gramEnd"/>
      <w:r>
        <w:t>Дуброво                                │            61,184           │</w:t>
      </w:r>
    </w:p>
    <w:p w:rsidR="00C8614A" w:rsidRDefault="00C8614A">
      <w:pPr>
        <w:pStyle w:val="ConsPlusCell"/>
        <w:jc w:val="both"/>
      </w:pPr>
      <w:r>
        <w:t>├───┼───────────────────────────────────────┼─────────────────────────────┤</w:t>
      </w:r>
    </w:p>
    <w:p w:rsidR="00C8614A" w:rsidRDefault="00C8614A">
      <w:pPr>
        <w:pStyle w:val="ConsPlusCell"/>
        <w:jc w:val="both"/>
      </w:pPr>
      <w:r>
        <w:t>│</w:t>
      </w:r>
      <w:proofErr w:type="gramStart"/>
      <w:r>
        <w:t>8  │</w:t>
      </w:r>
      <w:proofErr w:type="spellStart"/>
      <w:proofErr w:type="gramEnd"/>
      <w:r>
        <w:t>Замощье</w:t>
      </w:r>
      <w:proofErr w:type="spellEnd"/>
      <w:r>
        <w:t xml:space="preserve">                                │            36,813           │</w:t>
      </w:r>
    </w:p>
    <w:p w:rsidR="00C8614A" w:rsidRDefault="00C8614A">
      <w:pPr>
        <w:pStyle w:val="ConsPlusCell"/>
        <w:jc w:val="both"/>
      </w:pPr>
      <w:r>
        <w:t>├───┼───────────────────────────────────────┼─────────────────────────────┤</w:t>
      </w:r>
    </w:p>
    <w:p w:rsidR="00C8614A" w:rsidRDefault="00C8614A">
      <w:pPr>
        <w:pStyle w:val="ConsPlusCell"/>
        <w:jc w:val="both"/>
      </w:pPr>
      <w:r>
        <w:t>│</w:t>
      </w:r>
      <w:proofErr w:type="gramStart"/>
      <w:r>
        <w:t>9  │</w:t>
      </w:r>
      <w:proofErr w:type="spellStart"/>
      <w:proofErr w:type="gramEnd"/>
      <w:r>
        <w:t>Захарино</w:t>
      </w:r>
      <w:proofErr w:type="spellEnd"/>
      <w:r>
        <w:t xml:space="preserve">                               │            78,716           │</w:t>
      </w:r>
    </w:p>
    <w:p w:rsidR="00C8614A" w:rsidRDefault="00C8614A">
      <w:pPr>
        <w:pStyle w:val="ConsPlusCell"/>
        <w:jc w:val="both"/>
      </w:pPr>
      <w:r>
        <w:t>├───┼───────────────────────────────────────┼─────────────────────────────┤</w:t>
      </w:r>
    </w:p>
    <w:p w:rsidR="00C8614A" w:rsidRDefault="00C8614A">
      <w:pPr>
        <w:pStyle w:val="ConsPlusCell"/>
        <w:jc w:val="both"/>
      </w:pPr>
      <w:r>
        <w:t>│10 │</w:t>
      </w:r>
      <w:proofErr w:type="spellStart"/>
      <w:r>
        <w:t>Зыколино</w:t>
      </w:r>
      <w:proofErr w:type="spellEnd"/>
      <w:r>
        <w:t xml:space="preserve">                               │            65,13            │</w:t>
      </w:r>
    </w:p>
    <w:p w:rsidR="00C8614A" w:rsidRDefault="00C8614A">
      <w:pPr>
        <w:pStyle w:val="ConsPlusCell"/>
        <w:jc w:val="both"/>
      </w:pPr>
      <w:r>
        <w:t>├───┼───────────────────────────────────────┼─────────────────────────────┤</w:t>
      </w:r>
    </w:p>
    <w:p w:rsidR="00C8614A" w:rsidRDefault="00C8614A">
      <w:pPr>
        <w:pStyle w:val="ConsPlusCell"/>
        <w:jc w:val="both"/>
      </w:pPr>
      <w:r>
        <w:t>│11 │</w:t>
      </w:r>
      <w:proofErr w:type="spellStart"/>
      <w:r>
        <w:t>Ивахово</w:t>
      </w:r>
      <w:proofErr w:type="spellEnd"/>
      <w:r>
        <w:t xml:space="preserve">                                │             4,859           │</w:t>
      </w:r>
    </w:p>
    <w:p w:rsidR="00C8614A" w:rsidRDefault="00C8614A">
      <w:pPr>
        <w:pStyle w:val="ConsPlusCell"/>
        <w:jc w:val="both"/>
      </w:pPr>
      <w:r>
        <w:t>├───┼───────────────────────────────────────┼─────────────────────────────┤</w:t>
      </w:r>
    </w:p>
    <w:p w:rsidR="00C8614A" w:rsidRDefault="00C8614A">
      <w:pPr>
        <w:pStyle w:val="ConsPlusCell"/>
        <w:jc w:val="both"/>
      </w:pPr>
      <w:r>
        <w:t>│12 │</w:t>
      </w:r>
      <w:proofErr w:type="spellStart"/>
      <w:r>
        <w:t>Иловка</w:t>
      </w:r>
      <w:proofErr w:type="spellEnd"/>
      <w:r>
        <w:t xml:space="preserve">                                 │           109,442           │</w:t>
      </w:r>
    </w:p>
    <w:p w:rsidR="00C8614A" w:rsidRDefault="00C8614A">
      <w:pPr>
        <w:pStyle w:val="ConsPlusCell"/>
        <w:jc w:val="both"/>
      </w:pPr>
      <w:r>
        <w:t>├───┼───────────────────────────────────────┼─────────────────────────────┤</w:t>
      </w:r>
    </w:p>
    <w:p w:rsidR="00C8614A" w:rsidRDefault="00C8614A">
      <w:pPr>
        <w:pStyle w:val="ConsPlusCell"/>
        <w:jc w:val="both"/>
      </w:pPr>
      <w:r>
        <w:t>│13 │</w:t>
      </w:r>
      <w:proofErr w:type="spellStart"/>
      <w:r>
        <w:t>Кошелево</w:t>
      </w:r>
      <w:proofErr w:type="spellEnd"/>
      <w:r>
        <w:t xml:space="preserve">                               │            16,118           │</w:t>
      </w:r>
    </w:p>
    <w:p w:rsidR="00C8614A" w:rsidRDefault="00C8614A">
      <w:pPr>
        <w:pStyle w:val="ConsPlusCell"/>
        <w:jc w:val="both"/>
      </w:pPr>
      <w:r>
        <w:t>├───┼───────────────────────────────────────┼─────────────────────────────┤</w:t>
      </w:r>
    </w:p>
    <w:p w:rsidR="00C8614A" w:rsidRDefault="00C8614A">
      <w:pPr>
        <w:pStyle w:val="ConsPlusCell"/>
        <w:jc w:val="both"/>
      </w:pPr>
      <w:r>
        <w:t>│14 │Лаврово                                │            18,194           │</w:t>
      </w:r>
    </w:p>
    <w:p w:rsidR="00C8614A" w:rsidRDefault="00C8614A">
      <w:pPr>
        <w:pStyle w:val="ConsPlusCell"/>
        <w:jc w:val="both"/>
      </w:pPr>
      <w:r>
        <w:t>├───┼───────────────────────────────────────┼─────────────────────────────┤</w:t>
      </w:r>
    </w:p>
    <w:p w:rsidR="00C8614A" w:rsidRDefault="00C8614A">
      <w:pPr>
        <w:pStyle w:val="ConsPlusCell"/>
        <w:jc w:val="both"/>
      </w:pPr>
      <w:r>
        <w:t>│15 │</w:t>
      </w:r>
      <w:proofErr w:type="spellStart"/>
      <w:r>
        <w:t>Лентево</w:t>
      </w:r>
      <w:proofErr w:type="spellEnd"/>
      <w:r>
        <w:t xml:space="preserve">                                │            23,919           │</w:t>
      </w:r>
    </w:p>
    <w:p w:rsidR="00C8614A" w:rsidRDefault="00C8614A">
      <w:pPr>
        <w:pStyle w:val="ConsPlusCell"/>
        <w:jc w:val="both"/>
      </w:pPr>
      <w:r>
        <w:t>├───┼───────────────────────────────────────┼─────────────────────────────┤</w:t>
      </w:r>
    </w:p>
    <w:p w:rsidR="00C8614A" w:rsidRDefault="00C8614A">
      <w:pPr>
        <w:pStyle w:val="ConsPlusCell"/>
        <w:jc w:val="both"/>
      </w:pPr>
      <w:r>
        <w:t>│16 │</w:t>
      </w:r>
      <w:proofErr w:type="spellStart"/>
      <w:r>
        <w:t>Морозово</w:t>
      </w:r>
      <w:proofErr w:type="spellEnd"/>
      <w:r>
        <w:t xml:space="preserve">                               │             0,983           │</w:t>
      </w:r>
    </w:p>
    <w:p w:rsidR="00C8614A" w:rsidRDefault="00C8614A">
      <w:pPr>
        <w:pStyle w:val="ConsPlusCell"/>
        <w:jc w:val="both"/>
      </w:pPr>
      <w:r>
        <w:t>├───┼───────────────────────────────────────┼─────────────────────────────┤</w:t>
      </w:r>
    </w:p>
    <w:p w:rsidR="00C8614A" w:rsidRDefault="00C8614A">
      <w:pPr>
        <w:pStyle w:val="ConsPlusCell"/>
        <w:jc w:val="both"/>
      </w:pPr>
      <w:r>
        <w:t>│17 │</w:t>
      </w:r>
      <w:proofErr w:type="spellStart"/>
      <w:r>
        <w:t>Мощинки</w:t>
      </w:r>
      <w:proofErr w:type="spellEnd"/>
      <w:r>
        <w:t xml:space="preserve">                                │           106,438           │</w:t>
      </w:r>
    </w:p>
    <w:p w:rsidR="00C8614A" w:rsidRDefault="00C8614A">
      <w:pPr>
        <w:pStyle w:val="ConsPlusCell"/>
        <w:jc w:val="both"/>
      </w:pPr>
      <w:r>
        <w:t>├───┼───────────────────────────────────────┼─────────────────────────────┤</w:t>
      </w:r>
    </w:p>
    <w:p w:rsidR="00C8614A" w:rsidRDefault="00C8614A">
      <w:pPr>
        <w:pStyle w:val="ConsPlusCell"/>
        <w:jc w:val="both"/>
      </w:pPr>
      <w:r>
        <w:t>│18 │Новая Деревня                          │            74,01            │</w:t>
      </w:r>
    </w:p>
    <w:p w:rsidR="00C8614A" w:rsidRDefault="00C8614A">
      <w:pPr>
        <w:pStyle w:val="ConsPlusCell"/>
        <w:jc w:val="both"/>
      </w:pPr>
      <w:r>
        <w:t>├───┼───────────────────────────────────────┼─────────────────────────────┤</w:t>
      </w:r>
    </w:p>
    <w:p w:rsidR="00C8614A" w:rsidRDefault="00C8614A">
      <w:pPr>
        <w:pStyle w:val="ConsPlusCell"/>
        <w:jc w:val="both"/>
      </w:pPr>
      <w:r>
        <w:t xml:space="preserve">│19 │Новое </w:t>
      </w:r>
      <w:proofErr w:type="spellStart"/>
      <w:r>
        <w:t>Корявино</w:t>
      </w:r>
      <w:proofErr w:type="spellEnd"/>
      <w:r>
        <w:t xml:space="preserve">                         │            53,605           │</w:t>
      </w:r>
    </w:p>
    <w:p w:rsidR="00C8614A" w:rsidRDefault="00C8614A">
      <w:pPr>
        <w:pStyle w:val="ConsPlusCell"/>
        <w:jc w:val="both"/>
      </w:pPr>
      <w:r>
        <w:t>├───┼───────────────────────────────────────┼─────────────────────────────┤</w:t>
      </w:r>
    </w:p>
    <w:p w:rsidR="00C8614A" w:rsidRDefault="00C8614A">
      <w:pPr>
        <w:pStyle w:val="ConsPlusCell"/>
        <w:jc w:val="both"/>
      </w:pPr>
      <w:r>
        <w:t>│20 │Новоселки                              │             4,195           │</w:t>
      </w:r>
    </w:p>
    <w:p w:rsidR="00C8614A" w:rsidRDefault="00C8614A">
      <w:pPr>
        <w:pStyle w:val="ConsPlusCell"/>
        <w:jc w:val="both"/>
      </w:pPr>
      <w:r>
        <w:t>├───┼───────────────────────────────────────┼─────────────────────────────┤</w:t>
      </w:r>
    </w:p>
    <w:p w:rsidR="00C8614A" w:rsidRDefault="00C8614A">
      <w:pPr>
        <w:pStyle w:val="ConsPlusCell"/>
        <w:jc w:val="both"/>
      </w:pPr>
      <w:r>
        <w:t>│21 │Ольховки                               │            15,629           │</w:t>
      </w:r>
    </w:p>
    <w:p w:rsidR="00C8614A" w:rsidRDefault="00C8614A">
      <w:pPr>
        <w:pStyle w:val="ConsPlusCell"/>
        <w:jc w:val="both"/>
      </w:pPr>
      <w:r>
        <w:t>├───┼───────────────────────────────────────┼─────────────────────────────┤</w:t>
      </w:r>
    </w:p>
    <w:p w:rsidR="00C8614A" w:rsidRDefault="00C8614A">
      <w:pPr>
        <w:pStyle w:val="ConsPlusCell"/>
        <w:jc w:val="both"/>
      </w:pPr>
      <w:r>
        <w:t>│22 │</w:t>
      </w:r>
      <w:proofErr w:type="spellStart"/>
      <w:r>
        <w:t>Пенеснарь</w:t>
      </w:r>
      <w:proofErr w:type="spellEnd"/>
      <w:r>
        <w:t xml:space="preserve">                              │            83,358           │</w:t>
      </w:r>
    </w:p>
    <w:p w:rsidR="00C8614A" w:rsidRDefault="00C8614A">
      <w:pPr>
        <w:pStyle w:val="ConsPlusCell"/>
        <w:jc w:val="both"/>
      </w:pPr>
      <w:r>
        <w:t>├───┼───────────────────────────────────────┼─────────────────────────────┤</w:t>
      </w:r>
    </w:p>
    <w:p w:rsidR="00C8614A" w:rsidRDefault="00C8614A">
      <w:pPr>
        <w:pStyle w:val="ConsPlusCell"/>
        <w:jc w:val="both"/>
      </w:pPr>
      <w:r>
        <w:t>│23 │Пионерский лагерь "Кристалл"           │             -               │</w:t>
      </w:r>
    </w:p>
    <w:p w:rsidR="00C8614A" w:rsidRDefault="00C8614A">
      <w:pPr>
        <w:pStyle w:val="ConsPlusCell"/>
        <w:jc w:val="both"/>
      </w:pPr>
      <w:r>
        <w:t>├───┼───────────────────────────────────────┼─────────────────────────────┤</w:t>
      </w:r>
    </w:p>
    <w:p w:rsidR="00C8614A" w:rsidRDefault="00C8614A">
      <w:pPr>
        <w:pStyle w:val="ConsPlusCell"/>
        <w:jc w:val="both"/>
      </w:pPr>
      <w:r>
        <w:t>│24 │</w:t>
      </w:r>
      <w:proofErr w:type="spellStart"/>
      <w:r>
        <w:t>Плаи</w:t>
      </w:r>
      <w:proofErr w:type="spellEnd"/>
      <w:r>
        <w:t xml:space="preserve">                                   │            24,547           │</w:t>
      </w:r>
    </w:p>
    <w:p w:rsidR="00C8614A" w:rsidRDefault="00C8614A">
      <w:pPr>
        <w:pStyle w:val="ConsPlusCell"/>
        <w:jc w:val="both"/>
      </w:pPr>
      <w:r>
        <w:t>├───┼───────────────────────────────────────┼─────────────────────────────┤</w:t>
      </w:r>
    </w:p>
    <w:p w:rsidR="00C8614A" w:rsidRDefault="00C8614A">
      <w:pPr>
        <w:pStyle w:val="ConsPlusCell"/>
        <w:jc w:val="both"/>
      </w:pPr>
      <w:r>
        <w:t>│25 │</w:t>
      </w:r>
      <w:proofErr w:type="spellStart"/>
      <w:r>
        <w:t>Рязаново</w:t>
      </w:r>
      <w:proofErr w:type="spellEnd"/>
      <w:r>
        <w:t xml:space="preserve">                               │            66,763           │</w:t>
      </w:r>
    </w:p>
    <w:p w:rsidR="00C8614A" w:rsidRDefault="00C8614A">
      <w:pPr>
        <w:pStyle w:val="ConsPlusCell"/>
        <w:jc w:val="both"/>
      </w:pPr>
      <w:r>
        <w:t>├───┼───────────────────────────────────────┼─────────────────────────────┤</w:t>
      </w:r>
    </w:p>
    <w:p w:rsidR="00C8614A" w:rsidRDefault="00C8614A">
      <w:pPr>
        <w:pStyle w:val="ConsPlusCell"/>
        <w:jc w:val="both"/>
      </w:pPr>
      <w:r>
        <w:t>│26 │Семиречье                              │            34,988           │</w:t>
      </w:r>
    </w:p>
    <w:p w:rsidR="00C8614A" w:rsidRDefault="00C8614A">
      <w:pPr>
        <w:pStyle w:val="ConsPlusCell"/>
        <w:jc w:val="both"/>
      </w:pPr>
      <w:r>
        <w:t>├───┼───────────────────────────────────────┼─────────────────────────────┤</w:t>
      </w:r>
    </w:p>
    <w:p w:rsidR="00C8614A" w:rsidRDefault="00C8614A">
      <w:pPr>
        <w:pStyle w:val="ConsPlusCell"/>
        <w:jc w:val="both"/>
      </w:pPr>
      <w:r>
        <w:t>│27 │</w:t>
      </w:r>
      <w:proofErr w:type="spellStart"/>
      <w:r>
        <w:t>Смугулино</w:t>
      </w:r>
      <w:proofErr w:type="spellEnd"/>
      <w:r>
        <w:t xml:space="preserve">                              │            11,56            │</w:t>
      </w:r>
    </w:p>
    <w:p w:rsidR="00C8614A" w:rsidRDefault="00C8614A">
      <w:pPr>
        <w:pStyle w:val="ConsPlusCell"/>
        <w:jc w:val="both"/>
      </w:pPr>
      <w:r>
        <w:t>├───┼───────────────────────────────────────┼─────────────────────────────┤</w:t>
      </w:r>
    </w:p>
    <w:p w:rsidR="00C8614A" w:rsidRDefault="00C8614A">
      <w:pPr>
        <w:pStyle w:val="ConsPlusCell"/>
        <w:jc w:val="both"/>
      </w:pPr>
      <w:r>
        <w:t>│28 │Спас-Липки                             │            60,953           │</w:t>
      </w:r>
    </w:p>
    <w:p w:rsidR="00C8614A" w:rsidRDefault="00C8614A">
      <w:pPr>
        <w:pStyle w:val="ConsPlusCell"/>
        <w:jc w:val="both"/>
      </w:pPr>
      <w:r>
        <w:t>├───┼───────────────────────────────────────┼─────────────────────────────┤</w:t>
      </w:r>
    </w:p>
    <w:p w:rsidR="00C8614A" w:rsidRDefault="00C8614A">
      <w:pPr>
        <w:pStyle w:val="ConsPlusCell"/>
        <w:jc w:val="both"/>
      </w:pPr>
      <w:r>
        <w:t xml:space="preserve">│29 │Старое </w:t>
      </w:r>
      <w:proofErr w:type="spellStart"/>
      <w:r>
        <w:t>Корявино</w:t>
      </w:r>
      <w:proofErr w:type="spellEnd"/>
      <w:r>
        <w:t xml:space="preserve">                        │            10,297           │</w:t>
      </w:r>
    </w:p>
    <w:p w:rsidR="00C8614A" w:rsidRDefault="00C8614A">
      <w:pPr>
        <w:pStyle w:val="ConsPlusCell"/>
        <w:jc w:val="both"/>
      </w:pPr>
      <w:r>
        <w:t>├───┼───────────────────────────────────────┼─────────────────────────────┤</w:t>
      </w:r>
    </w:p>
    <w:p w:rsidR="00C8614A" w:rsidRDefault="00C8614A">
      <w:pPr>
        <w:pStyle w:val="ConsPlusCell"/>
        <w:jc w:val="both"/>
      </w:pPr>
      <w:r>
        <w:t>│30 │</w:t>
      </w:r>
      <w:proofErr w:type="spellStart"/>
      <w:r>
        <w:t>Терехи</w:t>
      </w:r>
      <w:proofErr w:type="spellEnd"/>
      <w:r>
        <w:t xml:space="preserve">                                 │            75,564           │</w:t>
      </w:r>
    </w:p>
    <w:p w:rsidR="00C8614A" w:rsidRDefault="00C8614A">
      <w:pPr>
        <w:pStyle w:val="ConsPlusCell"/>
        <w:jc w:val="both"/>
      </w:pPr>
      <w:r>
        <w:t>├───┼───────────────────────────────────────┼─────────────────────────────┤</w:t>
      </w:r>
    </w:p>
    <w:p w:rsidR="00C8614A" w:rsidRDefault="00C8614A">
      <w:pPr>
        <w:pStyle w:val="ConsPlusCell"/>
        <w:jc w:val="both"/>
      </w:pPr>
      <w:r>
        <w:t>│31 │</w:t>
      </w:r>
      <w:proofErr w:type="spellStart"/>
      <w:r>
        <w:t>Фефелово</w:t>
      </w:r>
      <w:proofErr w:type="spellEnd"/>
      <w:r>
        <w:t xml:space="preserve">                               │            71,975           │</w:t>
      </w:r>
    </w:p>
    <w:p w:rsidR="00C8614A" w:rsidRDefault="00C8614A">
      <w:pPr>
        <w:pStyle w:val="ConsPlusCell"/>
        <w:jc w:val="both"/>
      </w:pPr>
      <w:r>
        <w:t>├───┼───────────────────────────────────────┼─────────────────────────────┤</w:t>
      </w:r>
    </w:p>
    <w:p w:rsidR="00C8614A" w:rsidRDefault="00C8614A">
      <w:pPr>
        <w:pStyle w:val="ConsPlusCell"/>
        <w:jc w:val="both"/>
      </w:pPr>
      <w:r>
        <w:t>│32 │Щитники                                │            21,248           │</w:t>
      </w:r>
    </w:p>
    <w:p w:rsidR="00C8614A" w:rsidRDefault="00C8614A">
      <w:pPr>
        <w:pStyle w:val="ConsPlusCell"/>
        <w:jc w:val="both"/>
      </w:pPr>
      <w:r>
        <w:t>├───┼───────────────────────────────────────┼─────────────────────────────┤</w:t>
      </w:r>
    </w:p>
    <w:p w:rsidR="00C8614A" w:rsidRDefault="00C8614A">
      <w:pPr>
        <w:pStyle w:val="ConsPlusCell"/>
        <w:jc w:val="both"/>
      </w:pPr>
      <w:r>
        <w:t>│33 │</w:t>
      </w:r>
      <w:proofErr w:type="spellStart"/>
      <w:r>
        <w:t>Юшино</w:t>
      </w:r>
      <w:proofErr w:type="spellEnd"/>
      <w:r>
        <w:t xml:space="preserve">                                  │            31,264           │</w:t>
      </w:r>
    </w:p>
    <w:p w:rsidR="00C8614A" w:rsidRDefault="00C8614A">
      <w:pPr>
        <w:pStyle w:val="ConsPlusCell"/>
        <w:jc w:val="both"/>
      </w:pPr>
      <w:r>
        <w:t>├───┼───────────────────────────────────────┼─────────────────────────────┤</w:t>
      </w:r>
    </w:p>
    <w:p w:rsidR="00C8614A" w:rsidRDefault="00C8614A">
      <w:pPr>
        <w:pStyle w:val="ConsPlusCell"/>
        <w:jc w:val="both"/>
      </w:pPr>
      <w:r>
        <w:t>│</w:t>
      </w:r>
      <w:proofErr w:type="gramStart"/>
      <w:r>
        <w:t>18.│</w:t>
      </w:r>
      <w:proofErr w:type="gramEnd"/>
      <w:r>
        <w:t>Талашкинское сельское поселение        │          1507,959           │</w:t>
      </w:r>
    </w:p>
    <w:p w:rsidR="00C8614A" w:rsidRDefault="00C8614A">
      <w:pPr>
        <w:pStyle w:val="ConsPlusCell"/>
        <w:jc w:val="both"/>
      </w:pPr>
      <w:r>
        <w:t>├───┼───────────────────────────────────────┼─────────────────────────────┤</w:t>
      </w:r>
    </w:p>
    <w:p w:rsidR="00C8614A" w:rsidRDefault="00C8614A">
      <w:pPr>
        <w:pStyle w:val="ConsPlusCell"/>
        <w:jc w:val="both"/>
      </w:pPr>
      <w:r>
        <w:t>│</w:t>
      </w:r>
      <w:proofErr w:type="gramStart"/>
      <w:r>
        <w:t>1  │</w:t>
      </w:r>
      <w:proofErr w:type="gramEnd"/>
      <w:r>
        <w:t>Талашкино                              │           344,835           │</w:t>
      </w:r>
    </w:p>
    <w:p w:rsidR="00C8614A" w:rsidRDefault="00C8614A">
      <w:pPr>
        <w:pStyle w:val="ConsPlusCell"/>
        <w:jc w:val="both"/>
      </w:pPr>
      <w:r>
        <w:t>├───┼───────────────────────────────────────┼─────────────────────────────┤</w:t>
      </w:r>
    </w:p>
    <w:p w:rsidR="00C8614A" w:rsidRDefault="00C8614A">
      <w:pPr>
        <w:pStyle w:val="ConsPlusCell"/>
        <w:jc w:val="both"/>
      </w:pPr>
      <w:r>
        <w:t>│</w:t>
      </w:r>
      <w:proofErr w:type="gramStart"/>
      <w:r>
        <w:t>2  │</w:t>
      </w:r>
      <w:proofErr w:type="gramEnd"/>
      <w:r>
        <w:t>ДРСУ-1                                 │            13,925           │</w:t>
      </w:r>
    </w:p>
    <w:p w:rsidR="00C8614A" w:rsidRDefault="00C8614A">
      <w:pPr>
        <w:pStyle w:val="ConsPlusCell"/>
        <w:jc w:val="both"/>
      </w:pPr>
      <w:r>
        <w:t>├───┼───────────────────────────────────────┼─────────────────────────────┤</w:t>
      </w:r>
    </w:p>
    <w:p w:rsidR="00C8614A" w:rsidRDefault="00C8614A">
      <w:pPr>
        <w:pStyle w:val="ConsPlusCell"/>
        <w:jc w:val="both"/>
      </w:pPr>
      <w:r>
        <w:lastRenderedPageBreak/>
        <w:t>│</w:t>
      </w:r>
      <w:proofErr w:type="gramStart"/>
      <w:r>
        <w:t>3  │</w:t>
      </w:r>
      <w:proofErr w:type="gramEnd"/>
      <w:r>
        <w:t>Дрожжино                               │            55,907           │</w:t>
      </w:r>
    </w:p>
    <w:p w:rsidR="00C8614A" w:rsidRDefault="00C8614A">
      <w:pPr>
        <w:pStyle w:val="ConsPlusCell"/>
        <w:jc w:val="both"/>
      </w:pPr>
      <w:r>
        <w:t>├───┼───────────────────────────────────────┼─────────────────────────────┤</w:t>
      </w:r>
    </w:p>
    <w:p w:rsidR="00C8614A" w:rsidRDefault="00C8614A">
      <w:pPr>
        <w:pStyle w:val="ConsPlusCell"/>
        <w:jc w:val="both"/>
      </w:pPr>
      <w:r>
        <w:t>│</w:t>
      </w:r>
      <w:proofErr w:type="gramStart"/>
      <w:r>
        <w:t>4  │</w:t>
      </w:r>
      <w:proofErr w:type="spellStart"/>
      <w:proofErr w:type="gramEnd"/>
      <w:r>
        <w:t>Сумароково</w:t>
      </w:r>
      <w:proofErr w:type="spellEnd"/>
      <w:r>
        <w:t xml:space="preserve">                             │           149,982           │</w:t>
      </w:r>
    </w:p>
    <w:p w:rsidR="00C8614A" w:rsidRDefault="00C8614A">
      <w:pPr>
        <w:pStyle w:val="ConsPlusCell"/>
        <w:jc w:val="both"/>
      </w:pPr>
      <w:r>
        <w:t>├───┼───────────────────────────────────────┼─────────────────────────────┤</w:t>
      </w:r>
    </w:p>
    <w:p w:rsidR="00C8614A" w:rsidRDefault="00C8614A">
      <w:pPr>
        <w:pStyle w:val="ConsPlusCell"/>
        <w:jc w:val="both"/>
      </w:pPr>
      <w:r>
        <w:t>│</w:t>
      </w:r>
      <w:proofErr w:type="gramStart"/>
      <w:r>
        <w:t>5  │</w:t>
      </w:r>
      <w:proofErr w:type="spellStart"/>
      <w:proofErr w:type="gramEnd"/>
      <w:r>
        <w:t>Шершуны</w:t>
      </w:r>
      <w:proofErr w:type="spellEnd"/>
      <w:r>
        <w:t xml:space="preserve">                                │            41,244           │</w:t>
      </w:r>
    </w:p>
    <w:p w:rsidR="00C8614A" w:rsidRDefault="00C8614A">
      <w:pPr>
        <w:pStyle w:val="ConsPlusCell"/>
        <w:jc w:val="both"/>
      </w:pPr>
      <w:r>
        <w:t>├───┼───────────────────────────────────────┼─────────────────────────────┤</w:t>
      </w:r>
    </w:p>
    <w:p w:rsidR="00C8614A" w:rsidRDefault="00C8614A">
      <w:pPr>
        <w:pStyle w:val="ConsPlusCell"/>
        <w:jc w:val="both"/>
      </w:pPr>
      <w:r>
        <w:t>│</w:t>
      </w:r>
      <w:proofErr w:type="gramStart"/>
      <w:r>
        <w:t>6  │</w:t>
      </w:r>
      <w:proofErr w:type="spellStart"/>
      <w:proofErr w:type="gramEnd"/>
      <w:r>
        <w:t>Сож</w:t>
      </w:r>
      <w:proofErr w:type="spellEnd"/>
      <w:r>
        <w:t xml:space="preserve">                                    │           148,89            │</w:t>
      </w:r>
    </w:p>
    <w:p w:rsidR="00C8614A" w:rsidRDefault="00C8614A">
      <w:pPr>
        <w:pStyle w:val="ConsPlusCell"/>
        <w:jc w:val="both"/>
      </w:pPr>
      <w:r>
        <w:t>├───┼───────────────────────────────────────┼─────────────────────────────┤</w:t>
      </w:r>
    </w:p>
    <w:p w:rsidR="00C8614A" w:rsidRDefault="00C8614A">
      <w:pPr>
        <w:pStyle w:val="ConsPlusCell"/>
        <w:jc w:val="both"/>
      </w:pPr>
      <w:r>
        <w:t>│</w:t>
      </w:r>
      <w:proofErr w:type="gramStart"/>
      <w:r>
        <w:t>7  │</w:t>
      </w:r>
      <w:proofErr w:type="spellStart"/>
      <w:proofErr w:type="gramEnd"/>
      <w:r>
        <w:t>Моготово</w:t>
      </w:r>
      <w:proofErr w:type="spellEnd"/>
      <w:r>
        <w:t xml:space="preserve">                               │           144,121           │</w:t>
      </w:r>
    </w:p>
    <w:p w:rsidR="00C8614A" w:rsidRDefault="00C8614A">
      <w:pPr>
        <w:pStyle w:val="ConsPlusCell"/>
        <w:jc w:val="both"/>
      </w:pPr>
      <w:r>
        <w:t>├───┼───────────────────────────────────────┼─────────────────────────────┤</w:t>
      </w:r>
    </w:p>
    <w:p w:rsidR="00C8614A" w:rsidRDefault="00C8614A">
      <w:pPr>
        <w:pStyle w:val="ConsPlusCell"/>
        <w:jc w:val="both"/>
      </w:pPr>
      <w:r>
        <w:t>│</w:t>
      </w:r>
      <w:proofErr w:type="gramStart"/>
      <w:r>
        <w:t>8  │</w:t>
      </w:r>
      <w:proofErr w:type="spellStart"/>
      <w:proofErr w:type="gramEnd"/>
      <w:r>
        <w:t>Семенково</w:t>
      </w:r>
      <w:proofErr w:type="spellEnd"/>
      <w:r>
        <w:t xml:space="preserve">                              │           117,379           │</w:t>
      </w:r>
    </w:p>
    <w:p w:rsidR="00C8614A" w:rsidRDefault="00C8614A">
      <w:pPr>
        <w:pStyle w:val="ConsPlusCell"/>
        <w:jc w:val="both"/>
      </w:pPr>
      <w:r>
        <w:t>├───┼───────────────────────────────────────┼─────────────────────────────┤</w:t>
      </w:r>
    </w:p>
    <w:p w:rsidR="00C8614A" w:rsidRDefault="00C8614A">
      <w:pPr>
        <w:pStyle w:val="ConsPlusCell"/>
        <w:jc w:val="both"/>
      </w:pPr>
      <w:r>
        <w:t>│</w:t>
      </w:r>
      <w:proofErr w:type="gramStart"/>
      <w:r>
        <w:t>9  │</w:t>
      </w:r>
      <w:proofErr w:type="spellStart"/>
      <w:proofErr w:type="gramEnd"/>
      <w:r>
        <w:t>Бобыри</w:t>
      </w:r>
      <w:proofErr w:type="spellEnd"/>
      <w:r>
        <w:t xml:space="preserve">                                 │           128,983           │</w:t>
      </w:r>
    </w:p>
    <w:p w:rsidR="00C8614A" w:rsidRDefault="00C8614A">
      <w:pPr>
        <w:pStyle w:val="ConsPlusCell"/>
        <w:jc w:val="both"/>
      </w:pPr>
      <w:r>
        <w:t>├───┼───────────────────────────────────────┼─────────────────────────────┤</w:t>
      </w:r>
    </w:p>
    <w:p w:rsidR="00C8614A" w:rsidRDefault="00C8614A">
      <w:pPr>
        <w:pStyle w:val="ConsPlusCell"/>
        <w:jc w:val="both"/>
      </w:pPr>
      <w:r>
        <w:t>│10 │</w:t>
      </w:r>
      <w:proofErr w:type="spellStart"/>
      <w:r>
        <w:t>Герчики</w:t>
      </w:r>
      <w:proofErr w:type="spellEnd"/>
      <w:r>
        <w:t xml:space="preserve">                                │            69,837           │</w:t>
      </w:r>
    </w:p>
    <w:p w:rsidR="00C8614A" w:rsidRDefault="00C8614A">
      <w:pPr>
        <w:pStyle w:val="ConsPlusCell"/>
        <w:jc w:val="both"/>
      </w:pPr>
      <w:r>
        <w:t>├───┼───────────────────────────────────────┼─────────────────────────────┤</w:t>
      </w:r>
    </w:p>
    <w:p w:rsidR="00C8614A" w:rsidRDefault="00C8614A">
      <w:pPr>
        <w:pStyle w:val="ConsPlusCell"/>
        <w:jc w:val="both"/>
      </w:pPr>
      <w:r>
        <w:t>│11 │</w:t>
      </w:r>
      <w:proofErr w:type="spellStart"/>
      <w:r>
        <w:t>Гринево</w:t>
      </w:r>
      <w:proofErr w:type="spellEnd"/>
      <w:r>
        <w:t xml:space="preserve">                                │            23,989           │</w:t>
      </w:r>
    </w:p>
    <w:p w:rsidR="00C8614A" w:rsidRDefault="00C8614A">
      <w:pPr>
        <w:pStyle w:val="ConsPlusCell"/>
        <w:jc w:val="both"/>
      </w:pPr>
      <w:r>
        <w:t>├───┼───────────────────────────────────────┼─────────────────────────────┤</w:t>
      </w:r>
    </w:p>
    <w:p w:rsidR="00C8614A" w:rsidRDefault="00C8614A">
      <w:pPr>
        <w:pStyle w:val="ConsPlusCell"/>
        <w:jc w:val="both"/>
      </w:pPr>
      <w:r>
        <w:t>│12 │</w:t>
      </w:r>
      <w:proofErr w:type="spellStart"/>
      <w:r>
        <w:t>Копанка</w:t>
      </w:r>
      <w:proofErr w:type="spellEnd"/>
      <w:r>
        <w:t xml:space="preserve">                                │            52,207           │</w:t>
      </w:r>
    </w:p>
    <w:p w:rsidR="00C8614A" w:rsidRDefault="00C8614A">
      <w:pPr>
        <w:pStyle w:val="ConsPlusCell"/>
        <w:jc w:val="both"/>
      </w:pPr>
      <w:r>
        <w:t>├───┼───────────────────────────────────────┼─────────────────────────────┤</w:t>
      </w:r>
    </w:p>
    <w:p w:rsidR="00C8614A" w:rsidRDefault="00C8614A">
      <w:pPr>
        <w:pStyle w:val="ConsPlusCell"/>
        <w:jc w:val="both"/>
      </w:pPr>
      <w:r>
        <w:t>│13 │Лаптево                                │            79,749           │</w:t>
      </w:r>
    </w:p>
    <w:p w:rsidR="00C8614A" w:rsidRDefault="00C8614A">
      <w:pPr>
        <w:pStyle w:val="ConsPlusCell"/>
        <w:jc w:val="both"/>
      </w:pPr>
      <w:r>
        <w:t>├───┼───────────────────────────────────────┼─────────────────────────────┤</w:t>
      </w:r>
    </w:p>
    <w:p w:rsidR="00C8614A" w:rsidRDefault="00C8614A">
      <w:pPr>
        <w:pStyle w:val="ConsPlusCell"/>
        <w:jc w:val="both"/>
      </w:pPr>
      <w:r>
        <w:t>│14 │Марьино                                │             7,7             │</w:t>
      </w:r>
    </w:p>
    <w:p w:rsidR="00C8614A" w:rsidRDefault="00C8614A">
      <w:pPr>
        <w:pStyle w:val="ConsPlusCell"/>
        <w:jc w:val="both"/>
      </w:pPr>
      <w:r>
        <w:t>├───┼───────────────────────────────────────┼─────────────────────────────┤</w:t>
      </w:r>
    </w:p>
    <w:p w:rsidR="00C8614A" w:rsidRDefault="00C8614A">
      <w:pPr>
        <w:pStyle w:val="ConsPlusCell"/>
        <w:jc w:val="both"/>
      </w:pPr>
      <w:r>
        <w:t>│15 │</w:t>
      </w:r>
      <w:proofErr w:type="spellStart"/>
      <w:r>
        <w:t>Муханино</w:t>
      </w:r>
      <w:proofErr w:type="spellEnd"/>
      <w:r>
        <w:t xml:space="preserve">                               │            44,283           │</w:t>
      </w:r>
    </w:p>
    <w:p w:rsidR="00C8614A" w:rsidRDefault="00C8614A">
      <w:pPr>
        <w:pStyle w:val="ConsPlusCell"/>
        <w:jc w:val="both"/>
      </w:pPr>
      <w:r>
        <w:t>├───┼───────────────────────────────────────┼─────────────────────────────┤</w:t>
      </w:r>
    </w:p>
    <w:p w:rsidR="00C8614A" w:rsidRDefault="00C8614A">
      <w:pPr>
        <w:pStyle w:val="ConsPlusCell"/>
        <w:jc w:val="both"/>
      </w:pPr>
      <w:r>
        <w:t>│16 │Никитино                               │            21,724           │</w:t>
      </w:r>
    </w:p>
    <w:p w:rsidR="00C8614A" w:rsidRDefault="00C8614A">
      <w:pPr>
        <w:pStyle w:val="ConsPlusCell"/>
        <w:jc w:val="both"/>
      </w:pPr>
      <w:r>
        <w:t>├───┼───────────────────────────────────────┼─────────────────────────────┤</w:t>
      </w:r>
    </w:p>
    <w:p w:rsidR="00C8614A" w:rsidRDefault="00C8614A">
      <w:pPr>
        <w:pStyle w:val="ConsPlusCell"/>
        <w:jc w:val="both"/>
      </w:pPr>
      <w:r>
        <w:t>│17 │Остров                                 │            27,26            │</w:t>
      </w:r>
    </w:p>
    <w:p w:rsidR="00C8614A" w:rsidRDefault="00C8614A">
      <w:pPr>
        <w:pStyle w:val="ConsPlusCell"/>
        <w:jc w:val="both"/>
      </w:pPr>
      <w:r>
        <w:t>├───┼───────────────────────────────────────┼─────────────────────────────┤</w:t>
      </w:r>
    </w:p>
    <w:p w:rsidR="00C8614A" w:rsidRDefault="00C8614A">
      <w:pPr>
        <w:pStyle w:val="ConsPlusCell"/>
        <w:jc w:val="both"/>
      </w:pPr>
      <w:r>
        <w:t>│18 │</w:t>
      </w:r>
      <w:proofErr w:type="spellStart"/>
      <w:r>
        <w:t>Талашкинское</w:t>
      </w:r>
      <w:proofErr w:type="spellEnd"/>
      <w:r>
        <w:t xml:space="preserve"> сельпо                    │             5,798           │</w:t>
      </w:r>
    </w:p>
    <w:p w:rsidR="00C8614A" w:rsidRDefault="00C8614A">
      <w:pPr>
        <w:pStyle w:val="ConsPlusCell"/>
        <w:jc w:val="both"/>
      </w:pPr>
      <w:r>
        <w:t>├───┼───────────────────────────────────────┼─────────────────────────────┤</w:t>
      </w:r>
    </w:p>
    <w:p w:rsidR="00C8614A" w:rsidRDefault="00C8614A">
      <w:pPr>
        <w:pStyle w:val="ConsPlusCell"/>
        <w:jc w:val="both"/>
      </w:pPr>
      <w:r>
        <w:t>│19 │</w:t>
      </w:r>
      <w:proofErr w:type="spellStart"/>
      <w:r>
        <w:t>Фленово</w:t>
      </w:r>
      <w:proofErr w:type="spellEnd"/>
      <w:r>
        <w:t xml:space="preserve">                                │            30,146           │</w:t>
      </w:r>
    </w:p>
    <w:p w:rsidR="00C8614A" w:rsidRDefault="00C8614A">
      <w:pPr>
        <w:pStyle w:val="ConsPlusCell"/>
        <w:jc w:val="both"/>
      </w:pPr>
      <w:r>
        <w:t>├───┼───────────────────────────────────────┼─────────────────────────────┤</w:t>
      </w:r>
    </w:p>
    <w:p w:rsidR="00C8614A" w:rsidRDefault="00C8614A">
      <w:pPr>
        <w:pStyle w:val="ConsPlusCell"/>
        <w:jc w:val="both"/>
      </w:pPr>
      <w:r>
        <w:t>│</w:t>
      </w:r>
      <w:proofErr w:type="gramStart"/>
      <w:r>
        <w:t>19.│</w:t>
      </w:r>
      <w:proofErr w:type="gramEnd"/>
      <w:r>
        <w:t>Хохловское сельское поселение          │          1518,202           │</w:t>
      </w:r>
    </w:p>
    <w:p w:rsidR="00C8614A" w:rsidRDefault="00C8614A">
      <w:pPr>
        <w:pStyle w:val="ConsPlusCell"/>
        <w:jc w:val="both"/>
      </w:pPr>
      <w:r>
        <w:t>├───┼───────────────────────────────────────┼─────────────────────────────┤</w:t>
      </w:r>
    </w:p>
    <w:p w:rsidR="00C8614A" w:rsidRDefault="00C8614A">
      <w:pPr>
        <w:pStyle w:val="ConsPlusCell"/>
        <w:jc w:val="both"/>
      </w:pPr>
      <w:r>
        <w:t>│</w:t>
      </w:r>
      <w:proofErr w:type="gramStart"/>
      <w:r>
        <w:t>1  │</w:t>
      </w:r>
      <w:proofErr w:type="spellStart"/>
      <w:proofErr w:type="gramEnd"/>
      <w:r>
        <w:t>Хохлово</w:t>
      </w:r>
      <w:proofErr w:type="spellEnd"/>
      <w:r>
        <w:t xml:space="preserve">                                │           254,873           │</w:t>
      </w:r>
    </w:p>
    <w:p w:rsidR="00C8614A" w:rsidRDefault="00C8614A">
      <w:pPr>
        <w:pStyle w:val="ConsPlusCell"/>
        <w:jc w:val="both"/>
      </w:pPr>
      <w:r>
        <w:t>├───┼───────────────────────────────────────┼─────────────────────────────┤</w:t>
      </w:r>
    </w:p>
    <w:p w:rsidR="00C8614A" w:rsidRDefault="00C8614A">
      <w:pPr>
        <w:pStyle w:val="ConsPlusCell"/>
        <w:jc w:val="both"/>
      </w:pPr>
      <w:r>
        <w:t>│</w:t>
      </w:r>
      <w:proofErr w:type="gramStart"/>
      <w:r>
        <w:t>2  │</w:t>
      </w:r>
      <w:proofErr w:type="spellStart"/>
      <w:proofErr w:type="gramEnd"/>
      <w:r>
        <w:t>Рязаново</w:t>
      </w:r>
      <w:proofErr w:type="spellEnd"/>
      <w:r>
        <w:t xml:space="preserve">                               │            95,539           │</w:t>
      </w:r>
    </w:p>
    <w:p w:rsidR="00C8614A" w:rsidRDefault="00C8614A">
      <w:pPr>
        <w:pStyle w:val="ConsPlusCell"/>
        <w:jc w:val="both"/>
      </w:pPr>
      <w:r>
        <w:t>├───┼───────────────────────────────────────┼─────────────────────────────┤</w:t>
      </w:r>
    </w:p>
    <w:p w:rsidR="00C8614A" w:rsidRDefault="00C8614A">
      <w:pPr>
        <w:pStyle w:val="ConsPlusCell"/>
        <w:jc w:val="both"/>
      </w:pPr>
      <w:r>
        <w:t>│</w:t>
      </w:r>
      <w:proofErr w:type="gramStart"/>
      <w:r>
        <w:t>3  │</w:t>
      </w:r>
      <w:proofErr w:type="spellStart"/>
      <w:proofErr w:type="gramEnd"/>
      <w:r>
        <w:t>Зубовщина</w:t>
      </w:r>
      <w:proofErr w:type="spellEnd"/>
      <w:r>
        <w:t xml:space="preserve">                              │           134,433           │</w:t>
      </w:r>
    </w:p>
    <w:p w:rsidR="00C8614A" w:rsidRDefault="00C8614A">
      <w:pPr>
        <w:pStyle w:val="ConsPlusCell"/>
        <w:jc w:val="both"/>
      </w:pPr>
      <w:r>
        <w:t>├───┼───────────────────────────────────────┼─────────────────────────────┤</w:t>
      </w:r>
    </w:p>
    <w:p w:rsidR="00C8614A" w:rsidRDefault="00C8614A">
      <w:pPr>
        <w:pStyle w:val="ConsPlusCell"/>
        <w:jc w:val="both"/>
      </w:pPr>
      <w:r>
        <w:t>│</w:t>
      </w:r>
      <w:proofErr w:type="gramStart"/>
      <w:r>
        <w:t>4  │</w:t>
      </w:r>
      <w:proofErr w:type="spellStart"/>
      <w:proofErr w:type="gramEnd"/>
      <w:r>
        <w:t>Лубня</w:t>
      </w:r>
      <w:proofErr w:type="spellEnd"/>
      <w:r>
        <w:t xml:space="preserve">                                  │           184,182           │</w:t>
      </w:r>
    </w:p>
    <w:p w:rsidR="00C8614A" w:rsidRDefault="00C8614A">
      <w:pPr>
        <w:pStyle w:val="ConsPlusCell"/>
        <w:jc w:val="both"/>
      </w:pPr>
      <w:r>
        <w:t>├───┼───────────────────────────────────────┼─────────────────────────────┤</w:t>
      </w:r>
    </w:p>
    <w:p w:rsidR="00C8614A" w:rsidRDefault="00C8614A">
      <w:pPr>
        <w:pStyle w:val="ConsPlusCell"/>
        <w:jc w:val="both"/>
      </w:pPr>
      <w:r>
        <w:t>│</w:t>
      </w:r>
      <w:proofErr w:type="gramStart"/>
      <w:r>
        <w:t>5  │</w:t>
      </w:r>
      <w:proofErr w:type="gramEnd"/>
      <w:r>
        <w:t>Вербилово                              │            21,986           │</w:t>
      </w:r>
    </w:p>
    <w:p w:rsidR="00C8614A" w:rsidRDefault="00C8614A">
      <w:pPr>
        <w:pStyle w:val="ConsPlusCell"/>
        <w:jc w:val="both"/>
      </w:pPr>
      <w:r>
        <w:t>├───┼───────────────────────────────────────┼─────────────────────────────┤</w:t>
      </w:r>
    </w:p>
    <w:p w:rsidR="00C8614A" w:rsidRDefault="00C8614A">
      <w:pPr>
        <w:pStyle w:val="ConsPlusCell"/>
        <w:jc w:val="both"/>
      </w:pPr>
      <w:r>
        <w:t>│</w:t>
      </w:r>
      <w:proofErr w:type="gramStart"/>
      <w:r>
        <w:t>6  │</w:t>
      </w:r>
      <w:proofErr w:type="gramEnd"/>
      <w:r>
        <w:t xml:space="preserve">Верхнее </w:t>
      </w:r>
      <w:proofErr w:type="spellStart"/>
      <w:r>
        <w:t>Уфинье</w:t>
      </w:r>
      <w:proofErr w:type="spellEnd"/>
      <w:r>
        <w:t xml:space="preserve">                         │            32,866           │</w:t>
      </w:r>
    </w:p>
    <w:p w:rsidR="00C8614A" w:rsidRDefault="00C8614A">
      <w:pPr>
        <w:pStyle w:val="ConsPlusCell"/>
        <w:jc w:val="both"/>
      </w:pPr>
      <w:r>
        <w:t>├───┼───────────────────────────────────────┼─────────────────────────────┤</w:t>
      </w:r>
    </w:p>
    <w:p w:rsidR="00C8614A" w:rsidRDefault="00C8614A">
      <w:pPr>
        <w:pStyle w:val="ConsPlusCell"/>
        <w:jc w:val="both"/>
      </w:pPr>
      <w:r>
        <w:t>│</w:t>
      </w:r>
      <w:proofErr w:type="gramStart"/>
      <w:r>
        <w:t>7  │</w:t>
      </w:r>
      <w:proofErr w:type="spellStart"/>
      <w:proofErr w:type="gramEnd"/>
      <w:r>
        <w:t>Гмыри</w:t>
      </w:r>
      <w:proofErr w:type="spellEnd"/>
      <w:r>
        <w:t xml:space="preserve">                                  │            62,028           │</w:t>
      </w:r>
    </w:p>
    <w:p w:rsidR="00C8614A" w:rsidRDefault="00C8614A">
      <w:pPr>
        <w:pStyle w:val="ConsPlusCell"/>
        <w:jc w:val="both"/>
      </w:pPr>
      <w:r>
        <w:t>├───┼───────────────────────────────────────┼─────────────────────────────┤</w:t>
      </w:r>
    </w:p>
    <w:p w:rsidR="00C8614A" w:rsidRDefault="00C8614A">
      <w:pPr>
        <w:pStyle w:val="ConsPlusCell"/>
        <w:jc w:val="both"/>
      </w:pPr>
      <w:r>
        <w:t>│</w:t>
      </w:r>
      <w:proofErr w:type="gramStart"/>
      <w:r>
        <w:t>8  │</w:t>
      </w:r>
      <w:proofErr w:type="spellStart"/>
      <w:proofErr w:type="gramEnd"/>
      <w:r>
        <w:t>Жаковка</w:t>
      </w:r>
      <w:proofErr w:type="spellEnd"/>
      <w:r>
        <w:t xml:space="preserve">                                │            13,146           │</w:t>
      </w:r>
    </w:p>
    <w:p w:rsidR="00C8614A" w:rsidRDefault="00C8614A">
      <w:pPr>
        <w:pStyle w:val="ConsPlusCell"/>
        <w:jc w:val="both"/>
      </w:pPr>
      <w:r>
        <w:t>├───┼───────────────────────────────────────┼─────────────────────────────┤</w:t>
      </w:r>
    </w:p>
    <w:p w:rsidR="00C8614A" w:rsidRDefault="00C8614A">
      <w:pPr>
        <w:pStyle w:val="ConsPlusCell"/>
        <w:jc w:val="both"/>
      </w:pPr>
      <w:r>
        <w:t>│</w:t>
      </w:r>
      <w:proofErr w:type="gramStart"/>
      <w:r>
        <w:t>9  │</w:t>
      </w:r>
      <w:proofErr w:type="spellStart"/>
      <w:proofErr w:type="gramEnd"/>
      <w:r>
        <w:t>Корытня</w:t>
      </w:r>
      <w:proofErr w:type="spellEnd"/>
      <w:r>
        <w:t xml:space="preserve">                                │           128,336           │</w:t>
      </w:r>
    </w:p>
    <w:p w:rsidR="00C8614A" w:rsidRDefault="00C8614A">
      <w:pPr>
        <w:pStyle w:val="ConsPlusCell"/>
        <w:jc w:val="both"/>
      </w:pPr>
      <w:r>
        <w:t>├───┼───────────────────────────────────────┼─────────────────────────────┤</w:t>
      </w:r>
    </w:p>
    <w:p w:rsidR="00C8614A" w:rsidRDefault="00C8614A">
      <w:pPr>
        <w:pStyle w:val="ConsPlusCell"/>
        <w:jc w:val="both"/>
      </w:pPr>
      <w:r>
        <w:t>│10 │</w:t>
      </w:r>
      <w:proofErr w:type="spellStart"/>
      <w:r>
        <w:t>Кушлянщина</w:t>
      </w:r>
      <w:proofErr w:type="spellEnd"/>
      <w:r>
        <w:t xml:space="preserve">                             │           162,661           │</w:t>
      </w:r>
    </w:p>
    <w:p w:rsidR="00C8614A" w:rsidRDefault="00C8614A">
      <w:pPr>
        <w:pStyle w:val="ConsPlusCell"/>
        <w:jc w:val="both"/>
      </w:pPr>
      <w:r>
        <w:t>├───┼───────────────────────────────────────┼─────────────────────────────┤</w:t>
      </w:r>
    </w:p>
    <w:p w:rsidR="00C8614A" w:rsidRDefault="00C8614A">
      <w:pPr>
        <w:pStyle w:val="ConsPlusCell"/>
        <w:jc w:val="both"/>
      </w:pPr>
      <w:r>
        <w:t>│11 │</w:t>
      </w:r>
      <w:proofErr w:type="spellStart"/>
      <w:r>
        <w:t>Лоево</w:t>
      </w:r>
      <w:proofErr w:type="spellEnd"/>
      <w:r>
        <w:t xml:space="preserve">                                  │            77,7             │</w:t>
      </w:r>
    </w:p>
    <w:p w:rsidR="00C8614A" w:rsidRDefault="00C8614A">
      <w:pPr>
        <w:pStyle w:val="ConsPlusCell"/>
        <w:jc w:val="both"/>
      </w:pPr>
      <w:r>
        <w:t>├───┼───────────────────────────────────────┼─────────────────────────────┤</w:t>
      </w:r>
    </w:p>
    <w:p w:rsidR="00C8614A" w:rsidRDefault="00C8614A">
      <w:pPr>
        <w:pStyle w:val="ConsPlusCell"/>
        <w:jc w:val="both"/>
      </w:pPr>
      <w:r>
        <w:t>│12 │Марьино                                │             3,07            │</w:t>
      </w:r>
    </w:p>
    <w:p w:rsidR="00C8614A" w:rsidRDefault="00C8614A">
      <w:pPr>
        <w:pStyle w:val="ConsPlusCell"/>
        <w:jc w:val="both"/>
      </w:pPr>
      <w:r>
        <w:t>├───┼───────────────────────────────────────┼─────────────────────────────┤</w:t>
      </w:r>
    </w:p>
    <w:p w:rsidR="00C8614A" w:rsidRDefault="00C8614A">
      <w:pPr>
        <w:pStyle w:val="ConsPlusCell"/>
        <w:jc w:val="both"/>
      </w:pPr>
      <w:r>
        <w:t>│13 │Новоселье                              │            91,344           │</w:t>
      </w:r>
    </w:p>
    <w:p w:rsidR="00C8614A" w:rsidRDefault="00C8614A">
      <w:pPr>
        <w:pStyle w:val="ConsPlusCell"/>
        <w:jc w:val="both"/>
      </w:pPr>
      <w:r>
        <w:t>├───┼───────────────────────────────────────┼─────────────────────────────┤</w:t>
      </w:r>
    </w:p>
    <w:p w:rsidR="00C8614A" w:rsidRDefault="00C8614A">
      <w:pPr>
        <w:pStyle w:val="ConsPlusCell"/>
        <w:jc w:val="both"/>
      </w:pPr>
      <w:r>
        <w:t>│14 │</w:t>
      </w:r>
      <w:proofErr w:type="spellStart"/>
      <w:r>
        <w:t>Перховичи</w:t>
      </w:r>
      <w:proofErr w:type="spellEnd"/>
      <w:r>
        <w:t xml:space="preserve">                              │            25,802           │</w:t>
      </w:r>
    </w:p>
    <w:p w:rsidR="00C8614A" w:rsidRDefault="00C8614A">
      <w:pPr>
        <w:pStyle w:val="ConsPlusCell"/>
        <w:jc w:val="both"/>
      </w:pPr>
      <w:r>
        <w:t>├───┼───────────────────────────────────────┼─────────────────────────────┤</w:t>
      </w:r>
    </w:p>
    <w:p w:rsidR="00C8614A" w:rsidRDefault="00C8614A">
      <w:pPr>
        <w:pStyle w:val="ConsPlusCell"/>
        <w:jc w:val="both"/>
      </w:pPr>
      <w:r>
        <w:lastRenderedPageBreak/>
        <w:t>│15 │Подклетное                             │             7,838           │</w:t>
      </w:r>
    </w:p>
    <w:p w:rsidR="00C8614A" w:rsidRDefault="00C8614A">
      <w:pPr>
        <w:pStyle w:val="ConsPlusCell"/>
        <w:jc w:val="both"/>
      </w:pPr>
      <w:r>
        <w:t>├───┼───────────────────────────────────────┼─────────────────────────────┤</w:t>
      </w:r>
    </w:p>
    <w:p w:rsidR="00C8614A" w:rsidRDefault="00C8614A">
      <w:pPr>
        <w:pStyle w:val="ConsPlusCell"/>
        <w:jc w:val="both"/>
      </w:pPr>
      <w:r>
        <w:t>│16 │</w:t>
      </w:r>
      <w:proofErr w:type="spellStart"/>
      <w:r>
        <w:t>Радкевщина</w:t>
      </w:r>
      <w:proofErr w:type="spellEnd"/>
      <w:r>
        <w:t xml:space="preserve">                             │           125,73            │</w:t>
      </w:r>
    </w:p>
    <w:p w:rsidR="00C8614A" w:rsidRDefault="00C8614A">
      <w:pPr>
        <w:pStyle w:val="ConsPlusCell"/>
        <w:jc w:val="both"/>
      </w:pPr>
      <w:r>
        <w:t>├───┼───────────────────────────────────────┼─────────────────────────────┤</w:t>
      </w:r>
    </w:p>
    <w:p w:rsidR="00C8614A" w:rsidRDefault="00C8614A">
      <w:pPr>
        <w:pStyle w:val="ConsPlusCell"/>
        <w:jc w:val="both"/>
      </w:pPr>
      <w:r>
        <w:t>│17 │Софьино                                │            65,474           │</w:t>
      </w:r>
    </w:p>
    <w:p w:rsidR="00C8614A" w:rsidRDefault="00C8614A">
      <w:pPr>
        <w:pStyle w:val="ConsPlusCell"/>
        <w:jc w:val="both"/>
      </w:pPr>
      <w:r>
        <w:t>├───┼───────────────────────────────────────┼─────────────────────────────┤</w:t>
      </w:r>
    </w:p>
    <w:p w:rsidR="00C8614A" w:rsidRDefault="00C8614A">
      <w:pPr>
        <w:pStyle w:val="ConsPlusCell"/>
        <w:jc w:val="both"/>
      </w:pPr>
      <w:r>
        <w:t>│18 │</w:t>
      </w:r>
      <w:proofErr w:type="spellStart"/>
      <w:r>
        <w:t>Тягловщина</w:t>
      </w:r>
      <w:proofErr w:type="spellEnd"/>
      <w:r>
        <w:t xml:space="preserve">                             │            31,194           │</w:t>
      </w:r>
    </w:p>
    <w:p w:rsidR="00C8614A" w:rsidRDefault="00C8614A">
      <w:pPr>
        <w:pStyle w:val="ConsPlusCell"/>
        <w:jc w:val="both"/>
      </w:pPr>
      <w:r>
        <w:t>├───┼───────────────────────────────────────┼─────────────────────────────┤</w:t>
      </w:r>
    </w:p>
    <w:p w:rsidR="00C8614A" w:rsidRDefault="00C8614A">
      <w:pPr>
        <w:pStyle w:val="ConsPlusCell"/>
        <w:jc w:val="both"/>
      </w:pPr>
      <w:r>
        <w:t>│   │</w:t>
      </w:r>
      <w:proofErr w:type="gramStart"/>
      <w:r>
        <w:t xml:space="preserve">Итого:   </w:t>
      </w:r>
      <w:proofErr w:type="gramEnd"/>
      <w:r>
        <w:t xml:space="preserve">                              │         29064,508           │</w:t>
      </w:r>
    </w:p>
    <w:p w:rsidR="00C8614A" w:rsidRDefault="00C8614A">
      <w:pPr>
        <w:pStyle w:val="ConsPlusCell"/>
        <w:jc w:val="both"/>
      </w:pPr>
      <w:r>
        <w:t>└───┴───────────────────────────────────────┴─────────────────────────────┘</w:t>
      </w:r>
    </w:p>
    <w:p w:rsidR="00C8614A" w:rsidRDefault="00C8614A">
      <w:pPr>
        <w:pStyle w:val="ConsPlusNormal"/>
        <w:jc w:val="both"/>
      </w:pPr>
    </w:p>
    <w:p w:rsidR="00C8614A" w:rsidRDefault="00C8614A">
      <w:pPr>
        <w:pStyle w:val="ConsPlusNormal"/>
        <w:ind w:firstLine="540"/>
        <w:jc w:val="both"/>
      </w:pPr>
      <w:r>
        <w:t>5. В соответствии со Схемой территориального планирования Смоленского района устанавливаются следующие зоны размещения объектов капитального строительства:</w:t>
      </w:r>
    </w:p>
    <w:p w:rsidR="00C8614A" w:rsidRDefault="00C8614A">
      <w:pPr>
        <w:pStyle w:val="ConsPlusNormal"/>
        <w:ind w:firstLine="540"/>
        <w:jc w:val="both"/>
      </w:pPr>
      <w:r>
        <w:t>- рекреационные зоны в составе:</w:t>
      </w:r>
    </w:p>
    <w:p w:rsidR="00C8614A" w:rsidRDefault="00C8614A">
      <w:pPr>
        <w:pStyle w:val="ConsPlusNormal"/>
        <w:ind w:firstLine="540"/>
        <w:jc w:val="both"/>
      </w:pPr>
      <w:proofErr w:type="gramStart"/>
      <w:r>
        <w:t>территории</w:t>
      </w:r>
      <w:proofErr w:type="gramEnd"/>
      <w:r>
        <w:t xml:space="preserve"> объектов лечебно-оздоровительного назначения;</w:t>
      </w:r>
    </w:p>
    <w:p w:rsidR="00C8614A" w:rsidRDefault="00C8614A">
      <w:pPr>
        <w:pStyle w:val="ConsPlusNormal"/>
        <w:ind w:firstLine="540"/>
        <w:jc w:val="both"/>
      </w:pPr>
      <w:r>
        <w:t>- зоны специального назначения:</w:t>
      </w:r>
    </w:p>
    <w:p w:rsidR="00C8614A" w:rsidRDefault="00C8614A">
      <w:pPr>
        <w:pStyle w:val="ConsPlusNormal"/>
        <w:ind w:firstLine="540"/>
        <w:jc w:val="both"/>
      </w:pPr>
      <w:proofErr w:type="gramStart"/>
      <w:r>
        <w:t>территории</w:t>
      </w:r>
      <w:proofErr w:type="gramEnd"/>
      <w:r>
        <w:t>, занятые кладбищами;</w:t>
      </w:r>
    </w:p>
    <w:p w:rsidR="00C8614A" w:rsidRDefault="00C8614A">
      <w:pPr>
        <w:pStyle w:val="ConsPlusNormal"/>
        <w:ind w:firstLine="540"/>
        <w:jc w:val="both"/>
      </w:pPr>
      <w:r>
        <w:t>- производственные зоны в составе:</w:t>
      </w:r>
    </w:p>
    <w:p w:rsidR="00C8614A" w:rsidRDefault="00C8614A">
      <w:pPr>
        <w:pStyle w:val="ConsPlusNormal"/>
        <w:ind w:firstLine="540"/>
        <w:jc w:val="both"/>
      </w:pPr>
      <w:proofErr w:type="gramStart"/>
      <w:r>
        <w:t>территории</w:t>
      </w:r>
      <w:proofErr w:type="gramEnd"/>
      <w:r>
        <w:t xml:space="preserve"> промышленных предприятий;</w:t>
      </w:r>
    </w:p>
    <w:p w:rsidR="00C8614A" w:rsidRDefault="00C8614A">
      <w:pPr>
        <w:pStyle w:val="ConsPlusNormal"/>
        <w:ind w:firstLine="540"/>
        <w:jc w:val="both"/>
      </w:pPr>
      <w:proofErr w:type="gramStart"/>
      <w:r>
        <w:t>территории</w:t>
      </w:r>
      <w:proofErr w:type="gramEnd"/>
      <w:r>
        <w:t xml:space="preserve"> сельскохозяйственных предприятий;</w:t>
      </w:r>
    </w:p>
    <w:p w:rsidR="00C8614A" w:rsidRDefault="00C8614A">
      <w:pPr>
        <w:pStyle w:val="ConsPlusNormal"/>
        <w:ind w:firstLine="540"/>
        <w:jc w:val="both"/>
      </w:pPr>
      <w:proofErr w:type="gramStart"/>
      <w:r>
        <w:t>территории</w:t>
      </w:r>
      <w:proofErr w:type="gramEnd"/>
      <w:r>
        <w:t xml:space="preserve"> объектов транспортной инфраструктуры и коммунально-складских предприятий;</w:t>
      </w:r>
    </w:p>
    <w:p w:rsidR="00C8614A" w:rsidRDefault="00C8614A">
      <w:pPr>
        <w:pStyle w:val="ConsPlusNormal"/>
        <w:ind w:firstLine="540"/>
        <w:jc w:val="both"/>
      </w:pPr>
      <w:proofErr w:type="gramStart"/>
      <w:r>
        <w:t>территории</w:t>
      </w:r>
      <w:proofErr w:type="gramEnd"/>
      <w:r>
        <w:t xml:space="preserve"> разработки торфяников;</w:t>
      </w:r>
    </w:p>
    <w:p w:rsidR="00C8614A" w:rsidRDefault="00C8614A">
      <w:pPr>
        <w:pStyle w:val="ConsPlusNormal"/>
        <w:ind w:firstLine="540"/>
        <w:jc w:val="both"/>
      </w:pPr>
      <w:r>
        <w:t>- зоны сельскохозяйственного использования в составе:</w:t>
      </w:r>
    </w:p>
    <w:p w:rsidR="00C8614A" w:rsidRDefault="00C8614A">
      <w:pPr>
        <w:pStyle w:val="ConsPlusNormal"/>
        <w:ind w:firstLine="540"/>
        <w:jc w:val="both"/>
      </w:pPr>
      <w:proofErr w:type="gramStart"/>
      <w:r>
        <w:t>дачные</w:t>
      </w:r>
      <w:proofErr w:type="gramEnd"/>
      <w:r>
        <w:t xml:space="preserve"> некоммерческие товарищества.</w:t>
      </w:r>
    </w:p>
    <w:p w:rsidR="00C8614A" w:rsidRDefault="00C8614A">
      <w:pPr>
        <w:pStyle w:val="ConsPlusNormal"/>
        <w:ind w:firstLine="540"/>
        <w:jc w:val="both"/>
      </w:pPr>
      <w:r>
        <w:t>6. В соответствии со Схемой территориального планирования Смоленского района устанавливаются следующие зоны размещения объектов капитального строительства федерального, регионального и местного значения:</w:t>
      </w:r>
    </w:p>
    <w:p w:rsidR="00C8614A" w:rsidRDefault="00C8614A">
      <w:pPr>
        <w:pStyle w:val="ConsPlusNormal"/>
        <w:ind w:firstLine="540"/>
        <w:jc w:val="both"/>
      </w:pPr>
      <w:r>
        <w:t>- зоны размещения объектов электро-, газоснабжения.</w:t>
      </w:r>
    </w:p>
    <w:p w:rsidR="00C8614A" w:rsidRDefault="00C8614A">
      <w:pPr>
        <w:pStyle w:val="ConsPlusNormal"/>
        <w:ind w:firstLine="540"/>
        <w:jc w:val="both"/>
      </w:pPr>
      <w:r>
        <w:t>7. В соответствии со Схемой территориального планирования Смоленского района устанавливаются следующие зоны планируемого размещения объектов капитального строительства:</w:t>
      </w:r>
    </w:p>
    <w:p w:rsidR="00C8614A" w:rsidRDefault="00C8614A">
      <w:pPr>
        <w:pStyle w:val="ConsPlusNormal"/>
        <w:ind w:firstLine="540"/>
        <w:jc w:val="both"/>
      </w:pPr>
      <w:r>
        <w:t>- рекреационно-туристического обслуживания, производственных и транспортных кладбищ, дачных некоммерческих товариществ.</w:t>
      </w:r>
    </w:p>
    <w:p w:rsidR="00C8614A" w:rsidRDefault="00C8614A">
      <w:pPr>
        <w:pStyle w:val="ConsPlusNormal"/>
        <w:ind w:firstLine="540"/>
        <w:jc w:val="both"/>
      </w:pPr>
      <w:r>
        <w:t>8. В соответствии со Схемой территориального планирования Смоленского района устанавливаются следующие зоны планируемого размещения объектов капитального строительства местного значения:</w:t>
      </w:r>
    </w:p>
    <w:p w:rsidR="00C8614A" w:rsidRDefault="00C8614A">
      <w:pPr>
        <w:pStyle w:val="ConsPlusNormal"/>
        <w:ind w:firstLine="540"/>
        <w:jc w:val="both"/>
      </w:pPr>
      <w:r>
        <w:t>- инженерной инфраструктуры;</w:t>
      </w:r>
    </w:p>
    <w:p w:rsidR="00C8614A" w:rsidRDefault="00C8614A">
      <w:pPr>
        <w:pStyle w:val="ConsPlusNormal"/>
        <w:ind w:firstLine="540"/>
        <w:jc w:val="both"/>
      </w:pPr>
      <w:r>
        <w:t>- автомобильных дорог общего пользования;</w:t>
      </w:r>
    </w:p>
    <w:p w:rsidR="00C8614A" w:rsidRDefault="00C8614A">
      <w:pPr>
        <w:pStyle w:val="ConsPlusNormal"/>
        <w:ind w:firstLine="540"/>
        <w:jc w:val="both"/>
      </w:pPr>
      <w:r>
        <w:t>- железных дорог.</w:t>
      </w:r>
    </w:p>
    <w:p w:rsidR="00C8614A" w:rsidRDefault="00C8614A">
      <w:pPr>
        <w:pStyle w:val="ConsPlusNormal"/>
        <w:jc w:val="both"/>
      </w:pPr>
    </w:p>
    <w:p w:rsidR="00C8614A" w:rsidRDefault="00C8614A">
      <w:pPr>
        <w:pStyle w:val="ConsPlusNormal"/>
        <w:jc w:val="center"/>
      </w:pPr>
      <w:r>
        <w:t>2. МЕРОПРИЯТИЯ ПО ГРАДОСТРОИТЕЛЬНОМУ РАЗВИТИЮ</w:t>
      </w:r>
    </w:p>
    <w:p w:rsidR="00C8614A" w:rsidRDefault="00C8614A">
      <w:pPr>
        <w:pStyle w:val="ConsPlusNormal"/>
        <w:jc w:val="center"/>
      </w:pPr>
      <w:r>
        <w:t>ТЕРРИТОРИЙ ЖИЛОЙ ЗАСТРОЙКИ</w:t>
      </w:r>
    </w:p>
    <w:p w:rsidR="00C8614A" w:rsidRDefault="00C8614A">
      <w:pPr>
        <w:pStyle w:val="ConsPlusNormal"/>
        <w:jc w:val="both"/>
      </w:pPr>
    </w:p>
    <w:p w:rsidR="00C8614A" w:rsidRDefault="00C8614A">
      <w:pPr>
        <w:pStyle w:val="ConsPlusNormal"/>
        <w:ind w:firstLine="540"/>
        <w:jc w:val="both"/>
      </w:pPr>
      <w:r>
        <w:t>Одними из важнейших характеристик показателя жизненного стандарта являются качество и количество жилого фонда.</w:t>
      </w:r>
    </w:p>
    <w:p w:rsidR="00C8614A" w:rsidRDefault="00C8614A">
      <w:pPr>
        <w:pStyle w:val="ConsPlusNormal"/>
        <w:ind w:firstLine="540"/>
        <w:jc w:val="both"/>
      </w:pPr>
      <w:r>
        <w:t>Состояние жилого фонда района имеет следующие характерные черты:</w:t>
      </w:r>
    </w:p>
    <w:p w:rsidR="00C8614A" w:rsidRDefault="00C8614A">
      <w:pPr>
        <w:pStyle w:val="ConsPlusNormal"/>
        <w:ind w:firstLine="540"/>
        <w:jc w:val="both"/>
      </w:pPr>
      <w:r>
        <w:t>- общая площадь жилого фонда по району составляет 1080,2 тыс. кв. м;</w:t>
      </w:r>
    </w:p>
    <w:p w:rsidR="00C8614A" w:rsidRDefault="00C8614A">
      <w:pPr>
        <w:pStyle w:val="ConsPlusNormal"/>
        <w:ind w:firstLine="540"/>
        <w:jc w:val="both"/>
      </w:pPr>
      <w:r>
        <w:t>- около 80% в среднем по району является частной собственностью;</w:t>
      </w:r>
    </w:p>
    <w:p w:rsidR="00C8614A" w:rsidRDefault="00C8614A">
      <w:pPr>
        <w:pStyle w:val="ConsPlusNormal"/>
        <w:ind w:firstLine="540"/>
        <w:jc w:val="both"/>
      </w:pPr>
      <w:r>
        <w:t>- средняя обеспеченность населения жилым фондом (около 23,7 кв. м на человека) выше средних показателей по России;</w:t>
      </w:r>
    </w:p>
    <w:p w:rsidR="00C8614A" w:rsidRDefault="00C8614A">
      <w:pPr>
        <w:pStyle w:val="ConsPlusNormal"/>
        <w:ind w:firstLine="540"/>
        <w:jc w:val="both"/>
      </w:pPr>
      <w:r>
        <w:t xml:space="preserve">- ветхий и аварийный </w:t>
      </w:r>
      <w:proofErr w:type="spellStart"/>
      <w:r>
        <w:t>жшлой</w:t>
      </w:r>
      <w:proofErr w:type="spellEnd"/>
      <w:r>
        <w:t xml:space="preserve"> фонд составляет 5,35 тыс. кв. м - около 0,5% общего объема жилья;</w:t>
      </w:r>
    </w:p>
    <w:p w:rsidR="00C8614A" w:rsidRDefault="00C8614A">
      <w:pPr>
        <w:pStyle w:val="ConsPlusNormal"/>
        <w:ind w:firstLine="540"/>
        <w:jc w:val="both"/>
      </w:pPr>
      <w:r>
        <w:t>- в ветхом и аварийном жилом фонде проживают 7229 человек;</w:t>
      </w:r>
    </w:p>
    <w:p w:rsidR="00C8614A" w:rsidRDefault="00C8614A">
      <w:pPr>
        <w:pStyle w:val="ConsPlusNormal"/>
        <w:ind w:firstLine="540"/>
        <w:jc w:val="both"/>
      </w:pPr>
      <w:r>
        <w:t>- без финансовой поддержки большая часть населения не в состоянии улучшить свои жилищные условия.</w:t>
      </w:r>
    </w:p>
    <w:p w:rsidR="00C8614A" w:rsidRDefault="00C8614A">
      <w:pPr>
        <w:pStyle w:val="ConsPlusNormal"/>
        <w:ind w:firstLine="540"/>
        <w:jc w:val="both"/>
      </w:pPr>
      <w:r>
        <w:lastRenderedPageBreak/>
        <w:t>Показатели объемов ежегодного ввода жилой площади в расчете на 1 жителя должны составить 0,4 кв. м на человека до 2020 года и 1,0 кв. м на человека до 2033 года.</w:t>
      </w:r>
    </w:p>
    <w:p w:rsidR="00C8614A" w:rsidRDefault="00C8614A">
      <w:pPr>
        <w:pStyle w:val="ConsPlusNormal"/>
        <w:ind w:firstLine="540"/>
        <w:jc w:val="both"/>
      </w:pPr>
      <w:r>
        <w:t>Для достижения этих показателей необходимо:</w:t>
      </w:r>
    </w:p>
    <w:p w:rsidR="00C8614A" w:rsidRDefault="00C8614A">
      <w:pPr>
        <w:pStyle w:val="ConsPlusNormal"/>
        <w:ind w:firstLine="540"/>
        <w:jc w:val="both"/>
      </w:pPr>
      <w:r>
        <w:t>- увеличить объемы жилищного строительства;</w:t>
      </w:r>
    </w:p>
    <w:p w:rsidR="00C8614A" w:rsidRDefault="00C8614A">
      <w:pPr>
        <w:pStyle w:val="ConsPlusNormal"/>
        <w:ind w:firstLine="540"/>
        <w:jc w:val="both"/>
      </w:pPr>
      <w:r>
        <w:t>- модернизировать объекты коммунальной инфраструктуры, обеспечить развитие систем инженерной инфраструктуры жилых зон, используя централизованные и локальные источники инженерного обеспечения;</w:t>
      </w:r>
    </w:p>
    <w:p w:rsidR="00C8614A" w:rsidRDefault="00C8614A">
      <w:pPr>
        <w:pStyle w:val="ConsPlusNormal"/>
        <w:ind w:firstLine="540"/>
        <w:jc w:val="both"/>
      </w:pPr>
      <w:r>
        <w:t>- осуществить снос ветхого и аварийного жилья, реконструкцию государственного, муниципального и частного фондов;</w:t>
      </w:r>
    </w:p>
    <w:p w:rsidR="00C8614A" w:rsidRDefault="00C8614A">
      <w:pPr>
        <w:pStyle w:val="ConsPlusNormal"/>
        <w:ind w:firstLine="540"/>
        <w:jc w:val="both"/>
      </w:pPr>
      <w:r>
        <w:t>- использовать новые методы и создавать условия для развития конкуренции в строительстве, ремонте и эксплуатации жилого фонда;</w:t>
      </w:r>
    </w:p>
    <w:p w:rsidR="00C8614A" w:rsidRDefault="00C8614A">
      <w:pPr>
        <w:pStyle w:val="ConsPlusNormal"/>
        <w:ind w:firstLine="540"/>
        <w:jc w:val="both"/>
      </w:pPr>
      <w:r>
        <w:t>- совершенствовать государственную законодательную политику, стимулирующую финансирование строительства жилья;</w:t>
      </w:r>
    </w:p>
    <w:p w:rsidR="00C8614A" w:rsidRDefault="00C8614A">
      <w:pPr>
        <w:pStyle w:val="ConsPlusNormal"/>
        <w:ind w:firstLine="540"/>
        <w:jc w:val="both"/>
      </w:pPr>
      <w:r>
        <w:t>- обеспечить рост инвестиций, использовать механизмы ипотечного кредитования;</w:t>
      </w:r>
    </w:p>
    <w:p w:rsidR="00C8614A" w:rsidRDefault="00C8614A">
      <w:pPr>
        <w:pStyle w:val="ConsPlusNormal"/>
        <w:ind w:firstLine="540"/>
        <w:jc w:val="both"/>
      </w:pPr>
      <w:r>
        <w:t>- разработать законодательную и нормативную правовую базу обеспечения жильем привлекаемых в область из стран ближнего зарубежья;</w:t>
      </w:r>
    </w:p>
    <w:p w:rsidR="00C8614A" w:rsidRDefault="00C8614A">
      <w:pPr>
        <w:pStyle w:val="ConsPlusNormal"/>
        <w:ind w:firstLine="540"/>
        <w:jc w:val="both"/>
      </w:pPr>
      <w:r>
        <w:t>- внедрять новые, более экономичные технологии строительства, производства строительных материалов;</w:t>
      </w:r>
    </w:p>
    <w:p w:rsidR="00C8614A" w:rsidRDefault="00C8614A">
      <w:pPr>
        <w:pStyle w:val="ConsPlusNormal"/>
        <w:ind w:firstLine="540"/>
        <w:jc w:val="both"/>
      </w:pPr>
      <w:r>
        <w:t>- обеспечить соответствие структуры, качества и технических характеристик жилья спросу и потребностям населения;</w:t>
      </w:r>
    </w:p>
    <w:p w:rsidR="00C8614A" w:rsidRDefault="00C8614A">
      <w:pPr>
        <w:pStyle w:val="ConsPlusNormal"/>
        <w:ind w:firstLine="540"/>
        <w:jc w:val="both"/>
      </w:pPr>
      <w:r>
        <w:t>- развивать малоэтажное индивидуальное строительство;</w:t>
      </w:r>
    </w:p>
    <w:p w:rsidR="00C8614A" w:rsidRDefault="00C8614A">
      <w:pPr>
        <w:pStyle w:val="ConsPlusNormal"/>
        <w:ind w:firstLine="540"/>
        <w:jc w:val="both"/>
      </w:pPr>
      <w:r>
        <w:t>- использовать разнообразные типы жилой застройки для удовлетворения потребностей всех слоев населения;</w:t>
      </w:r>
    </w:p>
    <w:p w:rsidR="00C8614A" w:rsidRDefault="00C8614A">
      <w:pPr>
        <w:pStyle w:val="ConsPlusNormal"/>
        <w:ind w:firstLine="540"/>
        <w:jc w:val="both"/>
      </w:pPr>
      <w:r>
        <w:t>- внедрять экономические и административные рычаги, обеспечивающие сокращение сроков подготовки исходных материалов и технических условий для разработки проектной документации;</w:t>
      </w:r>
    </w:p>
    <w:p w:rsidR="00C8614A" w:rsidRDefault="00C8614A">
      <w:pPr>
        <w:pStyle w:val="ConsPlusNormal"/>
        <w:ind w:firstLine="540"/>
        <w:jc w:val="both"/>
      </w:pPr>
      <w:r>
        <w:t>- передавать незавершенные строительством объекты долгостроя эффективным застройщикам;</w:t>
      </w:r>
    </w:p>
    <w:p w:rsidR="00C8614A" w:rsidRDefault="00C8614A">
      <w:pPr>
        <w:pStyle w:val="ConsPlusNormal"/>
        <w:ind w:firstLine="540"/>
        <w:jc w:val="both"/>
      </w:pPr>
      <w:r>
        <w:t>- создавать прозрачные условия для формирования рынка земельных участков под застройку, рынка подрядных работ;</w:t>
      </w:r>
    </w:p>
    <w:p w:rsidR="00C8614A" w:rsidRDefault="00C8614A">
      <w:pPr>
        <w:pStyle w:val="ConsPlusNormal"/>
        <w:ind w:firstLine="540"/>
        <w:jc w:val="both"/>
      </w:pPr>
      <w:r>
        <w:t>- привлекать средства федерального бюджета, выделяемые на строительство жилья для льготных категорий граждан в рамках целевых федеральных программ.</w:t>
      </w:r>
    </w:p>
    <w:p w:rsidR="00C8614A" w:rsidRDefault="00C8614A">
      <w:pPr>
        <w:pStyle w:val="ConsPlusNormal"/>
        <w:ind w:firstLine="540"/>
        <w:jc w:val="both"/>
      </w:pPr>
      <w:r>
        <w:t>Объем нового жилищного строительства за весь прогнозный период до 2045 года может составить порядка 8,2 млн. кв. м. При этом средний показатель жилищной обеспеченности по району к 2045 году составит 55,0 кв. м на человека.</w:t>
      </w:r>
    </w:p>
    <w:p w:rsidR="00C8614A" w:rsidRDefault="00C8614A">
      <w:pPr>
        <w:pStyle w:val="ConsPlusNormal"/>
        <w:ind w:firstLine="540"/>
        <w:jc w:val="both"/>
      </w:pPr>
      <w:r>
        <w:t>На период 2008 - 2020 гг. (1 очередь) объем нового строительства определен в размере около 1 млн. кв. м. Объем сносимого аварийного и ветхого жилого фонда - 0,05 млн. кв. м. При этом жилищная обеспеченность к 2020 году в среднем по району составит 30 кв. м на человека.</w:t>
      </w:r>
    </w:p>
    <w:p w:rsidR="00C8614A" w:rsidRDefault="00C8614A">
      <w:pPr>
        <w:pStyle w:val="ConsPlusNormal"/>
        <w:ind w:firstLine="540"/>
        <w:jc w:val="both"/>
      </w:pPr>
      <w:r>
        <w:t>На период 2021 - 2033 гг. (расчетный срок) объем нового строительства определен в размере около 3 млн. кв. м. При этом жилищная обеспеченность к 2033 году в среднем по району составит 45 кв. м на человека.</w:t>
      </w:r>
    </w:p>
    <w:p w:rsidR="00C8614A" w:rsidRDefault="00C8614A">
      <w:pPr>
        <w:pStyle w:val="ConsPlusNormal"/>
        <w:ind w:firstLine="540"/>
        <w:jc w:val="both"/>
      </w:pPr>
      <w:r>
        <w:t>Для сельских поселений по периодам до окончания расчетного срока должна быть разработана программа сноса аварийного и ветхого жилья. Ликвидация ветхого жилого фонда может высвободить значительные площади.</w:t>
      </w:r>
    </w:p>
    <w:p w:rsidR="00C8614A" w:rsidRDefault="00C8614A">
      <w:pPr>
        <w:pStyle w:val="ConsPlusNormal"/>
        <w:jc w:val="both"/>
      </w:pPr>
    </w:p>
    <w:p w:rsidR="00C8614A" w:rsidRDefault="00C8614A">
      <w:pPr>
        <w:pStyle w:val="ConsPlusNormal"/>
        <w:jc w:val="center"/>
      </w:pPr>
      <w:r>
        <w:t>ОРИЕНТИРОВОЧНЫЕ ОБЪЕМЫ НОВОГО ЖИЛИЩНОГО СТРОИТЕЛЬСТВА</w:t>
      </w:r>
    </w:p>
    <w:p w:rsidR="00C8614A" w:rsidRDefault="00C8614A">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2520"/>
        <w:gridCol w:w="1920"/>
        <w:gridCol w:w="1800"/>
        <w:gridCol w:w="1320"/>
        <w:gridCol w:w="1440"/>
      </w:tblGrid>
      <w:tr w:rsidR="00C8614A">
        <w:trPr>
          <w:trHeight w:val="240"/>
        </w:trPr>
        <w:tc>
          <w:tcPr>
            <w:tcW w:w="600" w:type="dxa"/>
          </w:tcPr>
          <w:p w:rsidR="00C8614A" w:rsidRDefault="00C8614A">
            <w:pPr>
              <w:pStyle w:val="ConsPlusNonformat"/>
              <w:jc w:val="both"/>
            </w:pPr>
          </w:p>
        </w:tc>
        <w:tc>
          <w:tcPr>
            <w:tcW w:w="2520" w:type="dxa"/>
          </w:tcPr>
          <w:p w:rsidR="00C8614A" w:rsidRDefault="00C8614A">
            <w:pPr>
              <w:pStyle w:val="ConsPlusNonformat"/>
              <w:jc w:val="both"/>
            </w:pPr>
            <w:r>
              <w:t xml:space="preserve">   Наименование    </w:t>
            </w:r>
          </w:p>
        </w:tc>
        <w:tc>
          <w:tcPr>
            <w:tcW w:w="1920" w:type="dxa"/>
          </w:tcPr>
          <w:p w:rsidR="00C8614A" w:rsidRDefault="00C8614A">
            <w:pPr>
              <w:pStyle w:val="ConsPlusNonformat"/>
              <w:jc w:val="both"/>
            </w:pPr>
            <w:r>
              <w:t xml:space="preserve">  Территории  </w:t>
            </w:r>
          </w:p>
          <w:p w:rsidR="00C8614A" w:rsidRDefault="00C8614A">
            <w:pPr>
              <w:pStyle w:val="ConsPlusNonformat"/>
              <w:jc w:val="both"/>
            </w:pPr>
            <w:r>
              <w:t xml:space="preserve">    </w:t>
            </w:r>
            <w:proofErr w:type="gramStart"/>
            <w:r>
              <w:t>нового</w:t>
            </w:r>
            <w:proofErr w:type="gramEnd"/>
            <w:r>
              <w:t xml:space="preserve">    </w:t>
            </w:r>
          </w:p>
          <w:p w:rsidR="00C8614A" w:rsidRDefault="00C8614A">
            <w:pPr>
              <w:pStyle w:val="ConsPlusNonformat"/>
              <w:jc w:val="both"/>
            </w:pPr>
            <w:proofErr w:type="gramStart"/>
            <w:r>
              <w:t>строительства</w:t>
            </w:r>
            <w:proofErr w:type="gramEnd"/>
            <w:r>
              <w:t xml:space="preserve"> </w:t>
            </w:r>
          </w:p>
          <w:p w:rsidR="00C8614A" w:rsidRDefault="00C8614A">
            <w:pPr>
              <w:pStyle w:val="ConsPlusNonformat"/>
              <w:jc w:val="both"/>
            </w:pPr>
            <w:r>
              <w:t xml:space="preserve">     (</w:t>
            </w:r>
            <w:proofErr w:type="gramStart"/>
            <w:r>
              <w:t xml:space="preserve">га)   </w:t>
            </w:r>
            <w:proofErr w:type="gramEnd"/>
            <w:r>
              <w:t xml:space="preserve">  </w:t>
            </w:r>
          </w:p>
        </w:tc>
        <w:tc>
          <w:tcPr>
            <w:tcW w:w="1800" w:type="dxa"/>
          </w:tcPr>
          <w:p w:rsidR="00C8614A" w:rsidRDefault="00C8614A">
            <w:pPr>
              <w:pStyle w:val="ConsPlusNonformat"/>
              <w:jc w:val="both"/>
            </w:pPr>
            <w:r>
              <w:t>Тип застройки</w:t>
            </w:r>
          </w:p>
        </w:tc>
        <w:tc>
          <w:tcPr>
            <w:tcW w:w="1320" w:type="dxa"/>
          </w:tcPr>
          <w:p w:rsidR="00C8614A" w:rsidRDefault="00C8614A">
            <w:pPr>
              <w:pStyle w:val="ConsPlusNonformat"/>
              <w:jc w:val="both"/>
            </w:pPr>
            <w:r>
              <w:t xml:space="preserve">  Число  </w:t>
            </w:r>
          </w:p>
          <w:p w:rsidR="00C8614A" w:rsidRDefault="00C8614A">
            <w:pPr>
              <w:pStyle w:val="ConsPlusNonformat"/>
              <w:jc w:val="both"/>
            </w:pPr>
            <w:proofErr w:type="gramStart"/>
            <w:r>
              <w:t>участков</w:t>
            </w:r>
            <w:proofErr w:type="gramEnd"/>
            <w:r>
              <w:t xml:space="preserve"> </w:t>
            </w:r>
          </w:p>
          <w:p w:rsidR="00C8614A" w:rsidRDefault="00C8614A">
            <w:pPr>
              <w:pStyle w:val="ConsPlusNonformat"/>
              <w:jc w:val="both"/>
            </w:pPr>
            <w:r>
              <w:t xml:space="preserve">  (ед.)  </w:t>
            </w:r>
          </w:p>
        </w:tc>
        <w:tc>
          <w:tcPr>
            <w:tcW w:w="1440" w:type="dxa"/>
          </w:tcPr>
          <w:p w:rsidR="00C8614A" w:rsidRDefault="00C8614A">
            <w:pPr>
              <w:pStyle w:val="ConsPlusNonformat"/>
              <w:jc w:val="both"/>
            </w:pPr>
            <w:r>
              <w:t xml:space="preserve">  Жилая   </w:t>
            </w:r>
          </w:p>
          <w:p w:rsidR="00C8614A" w:rsidRDefault="00C8614A">
            <w:pPr>
              <w:pStyle w:val="ConsPlusNonformat"/>
              <w:jc w:val="both"/>
            </w:pPr>
            <w:r>
              <w:t xml:space="preserve"> </w:t>
            </w:r>
            <w:proofErr w:type="gramStart"/>
            <w:r>
              <w:t>площадь</w:t>
            </w:r>
            <w:proofErr w:type="gramEnd"/>
            <w:r>
              <w:t xml:space="preserve">  </w:t>
            </w:r>
          </w:p>
          <w:p w:rsidR="00C8614A" w:rsidRDefault="00C8614A">
            <w:pPr>
              <w:pStyle w:val="ConsPlusNonformat"/>
              <w:jc w:val="both"/>
            </w:pPr>
            <w:r>
              <w:t xml:space="preserve"> (</w:t>
            </w:r>
            <w:proofErr w:type="gramStart"/>
            <w:r>
              <w:t>м</w:t>
            </w:r>
            <w:proofErr w:type="gramEnd"/>
            <w:r>
              <w:t xml:space="preserve"> кв.)  </w:t>
            </w:r>
          </w:p>
        </w:tc>
      </w:tr>
      <w:tr w:rsidR="00C8614A">
        <w:trPr>
          <w:trHeight w:val="240"/>
        </w:trPr>
        <w:tc>
          <w:tcPr>
            <w:tcW w:w="600" w:type="dxa"/>
            <w:tcBorders>
              <w:top w:val="nil"/>
            </w:tcBorders>
          </w:tcPr>
          <w:p w:rsidR="00C8614A" w:rsidRDefault="00C8614A">
            <w:pPr>
              <w:pStyle w:val="ConsPlusNonformat"/>
              <w:jc w:val="both"/>
            </w:pPr>
            <w:r>
              <w:t xml:space="preserve">1. </w:t>
            </w:r>
          </w:p>
        </w:tc>
        <w:tc>
          <w:tcPr>
            <w:tcW w:w="2520" w:type="dxa"/>
            <w:tcBorders>
              <w:top w:val="nil"/>
            </w:tcBorders>
          </w:tcPr>
          <w:p w:rsidR="00C8614A" w:rsidRDefault="00C8614A">
            <w:pPr>
              <w:pStyle w:val="ConsPlusNonformat"/>
              <w:jc w:val="both"/>
            </w:pPr>
            <w:proofErr w:type="spellStart"/>
            <w:r>
              <w:t>Волоковское</w:t>
            </w:r>
            <w:proofErr w:type="spellEnd"/>
            <w:r>
              <w:t xml:space="preserve">        </w:t>
            </w:r>
          </w:p>
          <w:p w:rsidR="00C8614A" w:rsidRDefault="00C8614A">
            <w:pPr>
              <w:pStyle w:val="ConsPlusNonformat"/>
              <w:jc w:val="both"/>
            </w:pPr>
            <w:proofErr w:type="gramStart"/>
            <w:r>
              <w:t>сельское</w:t>
            </w:r>
            <w:proofErr w:type="gramEnd"/>
            <w:r>
              <w:t xml:space="preserve"> поселение </w:t>
            </w:r>
          </w:p>
        </w:tc>
        <w:tc>
          <w:tcPr>
            <w:tcW w:w="1920" w:type="dxa"/>
            <w:tcBorders>
              <w:top w:val="nil"/>
            </w:tcBorders>
          </w:tcPr>
          <w:p w:rsidR="00C8614A" w:rsidRDefault="00C8614A">
            <w:pPr>
              <w:pStyle w:val="ConsPlusNonformat"/>
              <w:jc w:val="both"/>
            </w:pPr>
            <w:r>
              <w:t xml:space="preserve">    302,2     </w:t>
            </w:r>
          </w:p>
        </w:tc>
        <w:tc>
          <w:tcPr>
            <w:tcW w:w="1800" w:type="dxa"/>
            <w:tcBorders>
              <w:top w:val="nil"/>
            </w:tcBorders>
          </w:tcPr>
          <w:p w:rsidR="00C8614A" w:rsidRDefault="00C8614A">
            <w:pPr>
              <w:pStyle w:val="ConsPlusNonformat"/>
              <w:jc w:val="both"/>
            </w:pPr>
            <w:proofErr w:type="gramStart"/>
            <w:r>
              <w:t>коттеджная  и</w:t>
            </w:r>
            <w:proofErr w:type="gramEnd"/>
          </w:p>
          <w:p w:rsidR="00C8614A" w:rsidRDefault="00C8614A">
            <w:pPr>
              <w:pStyle w:val="ConsPlusNonformat"/>
              <w:jc w:val="both"/>
            </w:pPr>
            <w:proofErr w:type="gramStart"/>
            <w:r>
              <w:t>блокированная</w:t>
            </w:r>
            <w:proofErr w:type="gramEnd"/>
          </w:p>
        </w:tc>
        <w:tc>
          <w:tcPr>
            <w:tcW w:w="1320" w:type="dxa"/>
            <w:tcBorders>
              <w:top w:val="nil"/>
            </w:tcBorders>
          </w:tcPr>
          <w:p w:rsidR="00C8614A" w:rsidRDefault="00C8614A">
            <w:pPr>
              <w:pStyle w:val="ConsPlusNonformat"/>
              <w:jc w:val="both"/>
            </w:pPr>
            <w:r>
              <w:t xml:space="preserve">   1612  </w:t>
            </w:r>
          </w:p>
        </w:tc>
        <w:tc>
          <w:tcPr>
            <w:tcW w:w="1440" w:type="dxa"/>
            <w:tcBorders>
              <w:top w:val="nil"/>
            </w:tcBorders>
          </w:tcPr>
          <w:p w:rsidR="00C8614A" w:rsidRDefault="00C8614A">
            <w:pPr>
              <w:pStyle w:val="ConsPlusNonformat"/>
              <w:jc w:val="both"/>
            </w:pPr>
            <w:r>
              <w:t xml:space="preserve"> 193440   </w:t>
            </w:r>
          </w:p>
        </w:tc>
      </w:tr>
      <w:tr w:rsidR="00C8614A">
        <w:trPr>
          <w:trHeight w:val="240"/>
        </w:trPr>
        <w:tc>
          <w:tcPr>
            <w:tcW w:w="600" w:type="dxa"/>
            <w:tcBorders>
              <w:top w:val="nil"/>
            </w:tcBorders>
          </w:tcPr>
          <w:p w:rsidR="00C8614A" w:rsidRDefault="00C8614A">
            <w:pPr>
              <w:pStyle w:val="ConsPlusNonformat"/>
              <w:jc w:val="both"/>
            </w:pPr>
            <w:r>
              <w:t xml:space="preserve">1  </w:t>
            </w:r>
          </w:p>
        </w:tc>
        <w:tc>
          <w:tcPr>
            <w:tcW w:w="2520" w:type="dxa"/>
            <w:tcBorders>
              <w:top w:val="nil"/>
            </w:tcBorders>
          </w:tcPr>
          <w:p w:rsidR="00C8614A" w:rsidRDefault="00C8614A">
            <w:pPr>
              <w:pStyle w:val="ConsPlusNonformat"/>
              <w:jc w:val="both"/>
            </w:pPr>
            <w:proofErr w:type="spellStart"/>
            <w:r>
              <w:t>Андроново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lastRenderedPageBreak/>
              <w:t xml:space="preserve">2  </w:t>
            </w:r>
          </w:p>
        </w:tc>
        <w:tc>
          <w:tcPr>
            <w:tcW w:w="2520" w:type="dxa"/>
            <w:tcBorders>
              <w:top w:val="nil"/>
            </w:tcBorders>
          </w:tcPr>
          <w:p w:rsidR="00C8614A" w:rsidRDefault="00C8614A">
            <w:pPr>
              <w:pStyle w:val="ConsPlusNonformat"/>
              <w:jc w:val="both"/>
            </w:pPr>
            <w:r>
              <w:t xml:space="preserve">Бороденки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3  </w:t>
            </w:r>
          </w:p>
        </w:tc>
        <w:tc>
          <w:tcPr>
            <w:tcW w:w="2520" w:type="dxa"/>
            <w:tcBorders>
              <w:top w:val="nil"/>
            </w:tcBorders>
          </w:tcPr>
          <w:p w:rsidR="00C8614A" w:rsidRDefault="00C8614A">
            <w:pPr>
              <w:pStyle w:val="ConsPlusNonformat"/>
              <w:jc w:val="both"/>
            </w:pPr>
            <w:r>
              <w:t xml:space="preserve">Буда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4  </w:t>
            </w:r>
          </w:p>
        </w:tc>
        <w:tc>
          <w:tcPr>
            <w:tcW w:w="2520" w:type="dxa"/>
            <w:tcBorders>
              <w:top w:val="nil"/>
            </w:tcBorders>
          </w:tcPr>
          <w:p w:rsidR="00C8614A" w:rsidRDefault="00C8614A">
            <w:pPr>
              <w:pStyle w:val="ConsPlusNonformat"/>
              <w:jc w:val="both"/>
            </w:pPr>
            <w:r>
              <w:t xml:space="preserve">Волоковая          </w:t>
            </w:r>
          </w:p>
        </w:tc>
        <w:tc>
          <w:tcPr>
            <w:tcW w:w="1920" w:type="dxa"/>
            <w:tcBorders>
              <w:top w:val="nil"/>
            </w:tcBorders>
          </w:tcPr>
          <w:p w:rsidR="00C8614A" w:rsidRDefault="00C8614A">
            <w:pPr>
              <w:pStyle w:val="ConsPlusNonformat"/>
              <w:jc w:val="both"/>
            </w:pPr>
            <w:r>
              <w:t xml:space="preserve">     50,00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267  </w:t>
            </w:r>
          </w:p>
        </w:tc>
        <w:tc>
          <w:tcPr>
            <w:tcW w:w="1440" w:type="dxa"/>
            <w:tcBorders>
              <w:top w:val="nil"/>
            </w:tcBorders>
          </w:tcPr>
          <w:p w:rsidR="00C8614A" w:rsidRDefault="00C8614A">
            <w:pPr>
              <w:pStyle w:val="ConsPlusNonformat"/>
              <w:jc w:val="both"/>
            </w:pPr>
            <w:r>
              <w:t xml:space="preserve">  32040,00</w:t>
            </w:r>
          </w:p>
        </w:tc>
      </w:tr>
      <w:tr w:rsidR="00C8614A">
        <w:trPr>
          <w:trHeight w:val="240"/>
        </w:trPr>
        <w:tc>
          <w:tcPr>
            <w:tcW w:w="600" w:type="dxa"/>
            <w:tcBorders>
              <w:top w:val="nil"/>
            </w:tcBorders>
          </w:tcPr>
          <w:p w:rsidR="00C8614A" w:rsidRDefault="00C8614A">
            <w:pPr>
              <w:pStyle w:val="ConsPlusNonformat"/>
              <w:jc w:val="both"/>
            </w:pPr>
            <w:r>
              <w:t xml:space="preserve">5  </w:t>
            </w:r>
          </w:p>
        </w:tc>
        <w:tc>
          <w:tcPr>
            <w:tcW w:w="2520" w:type="dxa"/>
            <w:tcBorders>
              <w:top w:val="nil"/>
            </w:tcBorders>
          </w:tcPr>
          <w:p w:rsidR="00C8614A" w:rsidRDefault="00C8614A">
            <w:pPr>
              <w:pStyle w:val="ConsPlusNonformat"/>
              <w:jc w:val="both"/>
            </w:pPr>
            <w:proofErr w:type="spellStart"/>
            <w:r>
              <w:t>Вортихово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6  </w:t>
            </w:r>
          </w:p>
        </w:tc>
        <w:tc>
          <w:tcPr>
            <w:tcW w:w="2520" w:type="dxa"/>
            <w:tcBorders>
              <w:top w:val="nil"/>
            </w:tcBorders>
          </w:tcPr>
          <w:p w:rsidR="00C8614A" w:rsidRDefault="00C8614A">
            <w:pPr>
              <w:pStyle w:val="ConsPlusNonformat"/>
              <w:jc w:val="both"/>
            </w:pPr>
            <w:r>
              <w:t xml:space="preserve">Гаврики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7  </w:t>
            </w:r>
          </w:p>
        </w:tc>
        <w:tc>
          <w:tcPr>
            <w:tcW w:w="2520" w:type="dxa"/>
            <w:tcBorders>
              <w:top w:val="nil"/>
            </w:tcBorders>
          </w:tcPr>
          <w:p w:rsidR="00C8614A" w:rsidRDefault="00C8614A">
            <w:pPr>
              <w:pStyle w:val="ConsPlusNonformat"/>
              <w:jc w:val="both"/>
            </w:pPr>
            <w:proofErr w:type="spellStart"/>
            <w:r>
              <w:t>Гвоздевицы</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8  </w:t>
            </w:r>
          </w:p>
        </w:tc>
        <w:tc>
          <w:tcPr>
            <w:tcW w:w="2520" w:type="dxa"/>
            <w:tcBorders>
              <w:top w:val="nil"/>
            </w:tcBorders>
          </w:tcPr>
          <w:p w:rsidR="00C8614A" w:rsidRDefault="00C8614A">
            <w:pPr>
              <w:pStyle w:val="ConsPlusNonformat"/>
              <w:jc w:val="both"/>
            </w:pPr>
            <w:r>
              <w:t xml:space="preserve">Гончары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9  </w:t>
            </w:r>
          </w:p>
        </w:tc>
        <w:tc>
          <w:tcPr>
            <w:tcW w:w="2520" w:type="dxa"/>
            <w:tcBorders>
              <w:top w:val="nil"/>
            </w:tcBorders>
          </w:tcPr>
          <w:p w:rsidR="00C8614A" w:rsidRDefault="00C8614A">
            <w:pPr>
              <w:pStyle w:val="ConsPlusNonformat"/>
              <w:jc w:val="both"/>
            </w:pPr>
            <w:r>
              <w:t xml:space="preserve">Горбуны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10 </w:t>
            </w:r>
          </w:p>
        </w:tc>
        <w:tc>
          <w:tcPr>
            <w:tcW w:w="2520" w:type="dxa"/>
            <w:tcBorders>
              <w:top w:val="nil"/>
            </w:tcBorders>
          </w:tcPr>
          <w:p w:rsidR="00C8614A" w:rsidRDefault="00C8614A">
            <w:pPr>
              <w:pStyle w:val="ConsPlusNonformat"/>
              <w:jc w:val="both"/>
            </w:pPr>
            <w:r>
              <w:t xml:space="preserve">Заборье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11 </w:t>
            </w:r>
          </w:p>
        </w:tc>
        <w:tc>
          <w:tcPr>
            <w:tcW w:w="2520" w:type="dxa"/>
            <w:tcBorders>
              <w:top w:val="nil"/>
            </w:tcBorders>
          </w:tcPr>
          <w:p w:rsidR="00C8614A" w:rsidRDefault="00C8614A">
            <w:pPr>
              <w:pStyle w:val="ConsPlusNonformat"/>
              <w:jc w:val="both"/>
            </w:pPr>
            <w:proofErr w:type="spellStart"/>
            <w:r>
              <w:t>Залоинка</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12 </w:t>
            </w:r>
          </w:p>
        </w:tc>
        <w:tc>
          <w:tcPr>
            <w:tcW w:w="2520" w:type="dxa"/>
            <w:tcBorders>
              <w:top w:val="nil"/>
            </w:tcBorders>
          </w:tcPr>
          <w:p w:rsidR="00C8614A" w:rsidRDefault="00C8614A">
            <w:pPr>
              <w:pStyle w:val="ConsPlusNonformat"/>
              <w:jc w:val="both"/>
            </w:pPr>
            <w:proofErr w:type="spellStart"/>
            <w:proofErr w:type="gramStart"/>
            <w:r>
              <w:t>Замощье</w:t>
            </w:r>
            <w:proofErr w:type="spellEnd"/>
            <w:r>
              <w:t xml:space="preserve">  </w:t>
            </w:r>
            <w:proofErr w:type="spellStart"/>
            <w:r>
              <w:t>Волковское</w:t>
            </w:r>
            <w:proofErr w:type="spellEnd"/>
            <w:proofErr w:type="gramEnd"/>
          </w:p>
          <w:p w:rsidR="00C8614A" w:rsidRDefault="00C8614A">
            <w:pPr>
              <w:pStyle w:val="ConsPlusNonformat"/>
              <w:jc w:val="both"/>
            </w:pPr>
            <w:proofErr w:type="spellStart"/>
            <w:r>
              <w:t>с.п</w:t>
            </w:r>
            <w:proofErr w:type="spellEnd"/>
            <w:r>
              <w:t xml:space="preserve">.)              </w:t>
            </w:r>
          </w:p>
        </w:tc>
        <w:tc>
          <w:tcPr>
            <w:tcW w:w="1920" w:type="dxa"/>
            <w:tcBorders>
              <w:top w:val="nil"/>
            </w:tcBorders>
          </w:tcPr>
          <w:p w:rsidR="00C8614A" w:rsidRDefault="00C8614A">
            <w:pPr>
              <w:pStyle w:val="ConsPlusNonformat"/>
              <w:jc w:val="both"/>
            </w:pPr>
            <w:r>
              <w:t xml:space="preserve">    150,00    </w:t>
            </w:r>
          </w:p>
        </w:tc>
        <w:tc>
          <w:tcPr>
            <w:tcW w:w="1800" w:type="dxa"/>
            <w:tcBorders>
              <w:top w:val="nil"/>
            </w:tcBorders>
          </w:tcPr>
          <w:p w:rsidR="00C8614A" w:rsidRDefault="00C8614A">
            <w:pPr>
              <w:pStyle w:val="ConsPlusNonformat"/>
              <w:jc w:val="both"/>
            </w:pPr>
            <w:proofErr w:type="gramStart"/>
            <w:r>
              <w:t>коттеджная  и</w:t>
            </w:r>
            <w:proofErr w:type="gramEnd"/>
          </w:p>
          <w:p w:rsidR="00C8614A" w:rsidRDefault="00C8614A">
            <w:pPr>
              <w:pStyle w:val="ConsPlusNonformat"/>
              <w:jc w:val="both"/>
            </w:pPr>
            <w:proofErr w:type="gramStart"/>
            <w:r>
              <w:t>блокированная</w:t>
            </w:r>
            <w:proofErr w:type="gramEnd"/>
          </w:p>
        </w:tc>
        <w:tc>
          <w:tcPr>
            <w:tcW w:w="1320" w:type="dxa"/>
            <w:tcBorders>
              <w:top w:val="nil"/>
            </w:tcBorders>
          </w:tcPr>
          <w:p w:rsidR="00C8614A" w:rsidRDefault="00C8614A">
            <w:pPr>
              <w:pStyle w:val="ConsPlusNonformat"/>
              <w:jc w:val="both"/>
            </w:pPr>
            <w:r>
              <w:t xml:space="preserve">    800  </w:t>
            </w:r>
          </w:p>
        </w:tc>
        <w:tc>
          <w:tcPr>
            <w:tcW w:w="1440" w:type="dxa"/>
            <w:tcBorders>
              <w:top w:val="nil"/>
            </w:tcBorders>
          </w:tcPr>
          <w:p w:rsidR="00C8614A" w:rsidRDefault="00C8614A">
            <w:pPr>
              <w:pStyle w:val="ConsPlusNonformat"/>
              <w:jc w:val="both"/>
            </w:pPr>
            <w:r>
              <w:t xml:space="preserve">  96000,00</w:t>
            </w:r>
          </w:p>
        </w:tc>
      </w:tr>
      <w:tr w:rsidR="00C8614A">
        <w:trPr>
          <w:trHeight w:val="240"/>
        </w:trPr>
        <w:tc>
          <w:tcPr>
            <w:tcW w:w="600" w:type="dxa"/>
            <w:tcBorders>
              <w:top w:val="nil"/>
            </w:tcBorders>
          </w:tcPr>
          <w:p w:rsidR="00C8614A" w:rsidRDefault="00C8614A">
            <w:pPr>
              <w:pStyle w:val="ConsPlusNonformat"/>
              <w:jc w:val="both"/>
            </w:pPr>
            <w:r>
              <w:t xml:space="preserve">13 </w:t>
            </w:r>
          </w:p>
        </w:tc>
        <w:tc>
          <w:tcPr>
            <w:tcW w:w="2520" w:type="dxa"/>
            <w:tcBorders>
              <w:top w:val="nil"/>
            </w:tcBorders>
          </w:tcPr>
          <w:p w:rsidR="00C8614A" w:rsidRDefault="00C8614A">
            <w:pPr>
              <w:pStyle w:val="ConsPlusNonformat"/>
              <w:jc w:val="both"/>
            </w:pPr>
            <w:proofErr w:type="spellStart"/>
            <w:r>
              <w:t>Зарубинки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14 </w:t>
            </w:r>
          </w:p>
        </w:tc>
        <w:tc>
          <w:tcPr>
            <w:tcW w:w="2520" w:type="dxa"/>
            <w:tcBorders>
              <w:top w:val="nil"/>
            </w:tcBorders>
          </w:tcPr>
          <w:p w:rsidR="00C8614A" w:rsidRDefault="00C8614A">
            <w:pPr>
              <w:pStyle w:val="ConsPlusNonformat"/>
              <w:jc w:val="both"/>
            </w:pPr>
            <w:r>
              <w:t xml:space="preserve">Зыки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15 </w:t>
            </w:r>
          </w:p>
        </w:tc>
        <w:tc>
          <w:tcPr>
            <w:tcW w:w="2520" w:type="dxa"/>
            <w:tcBorders>
              <w:top w:val="nil"/>
            </w:tcBorders>
          </w:tcPr>
          <w:p w:rsidR="00C8614A" w:rsidRDefault="00C8614A">
            <w:pPr>
              <w:pStyle w:val="ConsPlusNonformat"/>
              <w:jc w:val="both"/>
            </w:pPr>
            <w:proofErr w:type="spellStart"/>
            <w:r>
              <w:t>Костричено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16 </w:t>
            </w:r>
          </w:p>
        </w:tc>
        <w:tc>
          <w:tcPr>
            <w:tcW w:w="2520" w:type="dxa"/>
            <w:tcBorders>
              <w:top w:val="nil"/>
            </w:tcBorders>
          </w:tcPr>
          <w:p w:rsidR="00C8614A" w:rsidRDefault="00C8614A">
            <w:pPr>
              <w:pStyle w:val="ConsPlusNonformat"/>
              <w:jc w:val="both"/>
            </w:pPr>
            <w:r>
              <w:t xml:space="preserve">Мокрушино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17 </w:t>
            </w:r>
          </w:p>
        </w:tc>
        <w:tc>
          <w:tcPr>
            <w:tcW w:w="2520" w:type="dxa"/>
            <w:tcBorders>
              <w:top w:val="nil"/>
            </w:tcBorders>
          </w:tcPr>
          <w:p w:rsidR="00C8614A" w:rsidRDefault="00C8614A">
            <w:pPr>
              <w:pStyle w:val="ConsPlusNonformat"/>
              <w:jc w:val="both"/>
            </w:pPr>
            <w:r>
              <w:t xml:space="preserve">Орловка            </w:t>
            </w:r>
          </w:p>
        </w:tc>
        <w:tc>
          <w:tcPr>
            <w:tcW w:w="1920" w:type="dxa"/>
            <w:tcBorders>
              <w:top w:val="nil"/>
            </w:tcBorders>
          </w:tcPr>
          <w:p w:rsidR="00C8614A" w:rsidRDefault="00C8614A">
            <w:pPr>
              <w:pStyle w:val="ConsPlusNonformat"/>
              <w:jc w:val="both"/>
            </w:pPr>
            <w:r>
              <w:t xml:space="preserve">     45,50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243  </w:t>
            </w:r>
          </w:p>
        </w:tc>
        <w:tc>
          <w:tcPr>
            <w:tcW w:w="1440" w:type="dxa"/>
            <w:tcBorders>
              <w:top w:val="nil"/>
            </w:tcBorders>
          </w:tcPr>
          <w:p w:rsidR="00C8614A" w:rsidRDefault="00C8614A">
            <w:pPr>
              <w:pStyle w:val="ConsPlusNonformat"/>
              <w:jc w:val="both"/>
            </w:pPr>
            <w:r>
              <w:t xml:space="preserve">  29160,00</w:t>
            </w:r>
          </w:p>
        </w:tc>
      </w:tr>
      <w:tr w:rsidR="00C8614A">
        <w:trPr>
          <w:trHeight w:val="240"/>
        </w:trPr>
        <w:tc>
          <w:tcPr>
            <w:tcW w:w="600" w:type="dxa"/>
            <w:tcBorders>
              <w:top w:val="nil"/>
            </w:tcBorders>
          </w:tcPr>
          <w:p w:rsidR="00C8614A" w:rsidRDefault="00C8614A">
            <w:pPr>
              <w:pStyle w:val="ConsPlusNonformat"/>
              <w:jc w:val="both"/>
            </w:pPr>
            <w:r>
              <w:t xml:space="preserve">18 </w:t>
            </w:r>
          </w:p>
        </w:tc>
        <w:tc>
          <w:tcPr>
            <w:tcW w:w="2520" w:type="dxa"/>
            <w:tcBorders>
              <w:top w:val="nil"/>
            </w:tcBorders>
          </w:tcPr>
          <w:p w:rsidR="00C8614A" w:rsidRDefault="00C8614A">
            <w:pPr>
              <w:pStyle w:val="ConsPlusNonformat"/>
              <w:jc w:val="both"/>
            </w:pPr>
            <w:proofErr w:type="spellStart"/>
            <w:r>
              <w:t>Пилички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19 </w:t>
            </w:r>
          </w:p>
        </w:tc>
        <w:tc>
          <w:tcPr>
            <w:tcW w:w="2520" w:type="dxa"/>
            <w:tcBorders>
              <w:top w:val="nil"/>
            </w:tcBorders>
          </w:tcPr>
          <w:p w:rsidR="00C8614A" w:rsidRDefault="00C8614A">
            <w:pPr>
              <w:pStyle w:val="ConsPlusNonformat"/>
              <w:jc w:val="both"/>
            </w:pPr>
            <w:proofErr w:type="spellStart"/>
            <w:r>
              <w:t>Плехтино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20 </w:t>
            </w:r>
          </w:p>
        </w:tc>
        <w:tc>
          <w:tcPr>
            <w:tcW w:w="2520" w:type="dxa"/>
            <w:tcBorders>
              <w:top w:val="nil"/>
            </w:tcBorders>
          </w:tcPr>
          <w:p w:rsidR="00C8614A" w:rsidRDefault="00C8614A">
            <w:pPr>
              <w:pStyle w:val="ConsPlusNonformat"/>
              <w:jc w:val="both"/>
            </w:pPr>
            <w:proofErr w:type="spellStart"/>
            <w:r>
              <w:t>Пожевское</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21 </w:t>
            </w:r>
          </w:p>
        </w:tc>
        <w:tc>
          <w:tcPr>
            <w:tcW w:w="2520" w:type="dxa"/>
            <w:tcBorders>
              <w:top w:val="nil"/>
            </w:tcBorders>
          </w:tcPr>
          <w:p w:rsidR="00C8614A" w:rsidRDefault="00C8614A">
            <w:pPr>
              <w:pStyle w:val="ConsPlusNonformat"/>
              <w:jc w:val="both"/>
            </w:pPr>
            <w:proofErr w:type="spellStart"/>
            <w:r>
              <w:t>Семехи</w:t>
            </w:r>
            <w:proofErr w:type="spellEnd"/>
            <w:r>
              <w:t xml:space="preserve">             </w:t>
            </w:r>
          </w:p>
        </w:tc>
        <w:tc>
          <w:tcPr>
            <w:tcW w:w="1920" w:type="dxa"/>
            <w:tcBorders>
              <w:top w:val="nil"/>
            </w:tcBorders>
          </w:tcPr>
          <w:p w:rsidR="00C8614A" w:rsidRDefault="00C8614A">
            <w:pPr>
              <w:pStyle w:val="ConsPlusNonformat"/>
              <w:jc w:val="both"/>
            </w:pPr>
            <w:r>
              <w:t xml:space="preserve">     25,90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138  </w:t>
            </w:r>
          </w:p>
        </w:tc>
        <w:tc>
          <w:tcPr>
            <w:tcW w:w="1440" w:type="dxa"/>
            <w:tcBorders>
              <w:top w:val="nil"/>
            </w:tcBorders>
          </w:tcPr>
          <w:p w:rsidR="00C8614A" w:rsidRDefault="00C8614A">
            <w:pPr>
              <w:pStyle w:val="ConsPlusNonformat"/>
              <w:jc w:val="both"/>
            </w:pPr>
            <w:r>
              <w:t xml:space="preserve">  16560,00</w:t>
            </w:r>
          </w:p>
        </w:tc>
      </w:tr>
      <w:tr w:rsidR="00C8614A">
        <w:trPr>
          <w:trHeight w:val="240"/>
        </w:trPr>
        <w:tc>
          <w:tcPr>
            <w:tcW w:w="600" w:type="dxa"/>
            <w:tcBorders>
              <w:top w:val="nil"/>
            </w:tcBorders>
          </w:tcPr>
          <w:p w:rsidR="00C8614A" w:rsidRDefault="00C8614A">
            <w:pPr>
              <w:pStyle w:val="ConsPlusNonformat"/>
              <w:jc w:val="both"/>
            </w:pPr>
            <w:r>
              <w:t xml:space="preserve">22 </w:t>
            </w:r>
          </w:p>
        </w:tc>
        <w:tc>
          <w:tcPr>
            <w:tcW w:w="2520" w:type="dxa"/>
            <w:tcBorders>
              <w:top w:val="nil"/>
            </w:tcBorders>
          </w:tcPr>
          <w:p w:rsidR="00C8614A" w:rsidRDefault="00C8614A">
            <w:pPr>
              <w:pStyle w:val="ConsPlusNonformat"/>
              <w:jc w:val="both"/>
            </w:pPr>
            <w:r>
              <w:t xml:space="preserve">Смолино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23 </w:t>
            </w:r>
          </w:p>
        </w:tc>
        <w:tc>
          <w:tcPr>
            <w:tcW w:w="2520" w:type="dxa"/>
            <w:tcBorders>
              <w:top w:val="nil"/>
            </w:tcBorders>
          </w:tcPr>
          <w:p w:rsidR="00C8614A" w:rsidRDefault="00C8614A">
            <w:pPr>
              <w:pStyle w:val="ConsPlusNonformat"/>
              <w:jc w:val="both"/>
            </w:pPr>
            <w:r>
              <w:t xml:space="preserve">Соболи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24 </w:t>
            </w:r>
          </w:p>
        </w:tc>
        <w:tc>
          <w:tcPr>
            <w:tcW w:w="2520" w:type="dxa"/>
            <w:tcBorders>
              <w:top w:val="nil"/>
            </w:tcBorders>
          </w:tcPr>
          <w:p w:rsidR="00C8614A" w:rsidRDefault="00C8614A">
            <w:pPr>
              <w:pStyle w:val="ConsPlusNonformat"/>
              <w:jc w:val="both"/>
            </w:pPr>
            <w:proofErr w:type="spellStart"/>
            <w:r>
              <w:t>Стрыги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25 </w:t>
            </w:r>
          </w:p>
        </w:tc>
        <w:tc>
          <w:tcPr>
            <w:tcW w:w="2520" w:type="dxa"/>
            <w:tcBorders>
              <w:top w:val="nil"/>
            </w:tcBorders>
          </w:tcPr>
          <w:p w:rsidR="00C8614A" w:rsidRDefault="00C8614A">
            <w:pPr>
              <w:pStyle w:val="ConsPlusNonformat"/>
              <w:jc w:val="both"/>
            </w:pPr>
            <w:r>
              <w:t xml:space="preserve">Тюли               </w:t>
            </w:r>
          </w:p>
        </w:tc>
        <w:tc>
          <w:tcPr>
            <w:tcW w:w="1920" w:type="dxa"/>
            <w:tcBorders>
              <w:top w:val="nil"/>
            </w:tcBorders>
          </w:tcPr>
          <w:p w:rsidR="00C8614A" w:rsidRDefault="00C8614A">
            <w:pPr>
              <w:pStyle w:val="ConsPlusNonformat"/>
              <w:jc w:val="both"/>
            </w:pPr>
            <w:r>
              <w:t xml:space="preserve">     30,80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164  </w:t>
            </w:r>
          </w:p>
        </w:tc>
        <w:tc>
          <w:tcPr>
            <w:tcW w:w="1440" w:type="dxa"/>
            <w:tcBorders>
              <w:top w:val="nil"/>
            </w:tcBorders>
          </w:tcPr>
          <w:p w:rsidR="00C8614A" w:rsidRDefault="00C8614A">
            <w:pPr>
              <w:pStyle w:val="ConsPlusNonformat"/>
              <w:jc w:val="both"/>
            </w:pPr>
            <w:r>
              <w:t xml:space="preserve">  19680,00</w:t>
            </w:r>
          </w:p>
        </w:tc>
      </w:tr>
      <w:tr w:rsidR="00C8614A">
        <w:trPr>
          <w:trHeight w:val="240"/>
        </w:trPr>
        <w:tc>
          <w:tcPr>
            <w:tcW w:w="600" w:type="dxa"/>
            <w:tcBorders>
              <w:top w:val="nil"/>
            </w:tcBorders>
          </w:tcPr>
          <w:p w:rsidR="00C8614A" w:rsidRDefault="00C8614A">
            <w:pPr>
              <w:pStyle w:val="ConsPlusNonformat"/>
              <w:jc w:val="both"/>
            </w:pPr>
            <w:r>
              <w:t xml:space="preserve">2. </w:t>
            </w:r>
          </w:p>
        </w:tc>
        <w:tc>
          <w:tcPr>
            <w:tcW w:w="2520" w:type="dxa"/>
            <w:tcBorders>
              <w:top w:val="nil"/>
            </w:tcBorders>
          </w:tcPr>
          <w:p w:rsidR="00C8614A" w:rsidRDefault="00C8614A">
            <w:pPr>
              <w:pStyle w:val="ConsPlusNonformat"/>
              <w:jc w:val="both"/>
            </w:pPr>
            <w:proofErr w:type="spellStart"/>
            <w:r>
              <w:t>Вязгинское</w:t>
            </w:r>
            <w:proofErr w:type="spellEnd"/>
            <w:r>
              <w:t xml:space="preserve"> сельское</w:t>
            </w:r>
          </w:p>
          <w:p w:rsidR="00C8614A" w:rsidRDefault="00C8614A">
            <w:pPr>
              <w:pStyle w:val="ConsPlusNonformat"/>
              <w:jc w:val="both"/>
            </w:pPr>
            <w:proofErr w:type="gramStart"/>
            <w:r>
              <w:t>поселение</w:t>
            </w:r>
            <w:proofErr w:type="gramEnd"/>
            <w:r>
              <w:t xml:space="preserve">          </w:t>
            </w:r>
          </w:p>
        </w:tc>
        <w:tc>
          <w:tcPr>
            <w:tcW w:w="1920" w:type="dxa"/>
            <w:tcBorders>
              <w:top w:val="nil"/>
            </w:tcBorders>
          </w:tcPr>
          <w:p w:rsidR="00C8614A" w:rsidRDefault="00C8614A">
            <w:pPr>
              <w:pStyle w:val="ConsPlusNonformat"/>
              <w:jc w:val="both"/>
            </w:pPr>
            <w:r>
              <w:t xml:space="preserve">    255,1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p w:rsidR="00C8614A" w:rsidRDefault="00C8614A">
            <w:pPr>
              <w:pStyle w:val="ConsPlusNonformat"/>
              <w:jc w:val="both"/>
            </w:pPr>
            <w:proofErr w:type="gramStart"/>
            <w:r>
              <w:t>блокированная</w:t>
            </w:r>
            <w:proofErr w:type="gramEnd"/>
          </w:p>
        </w:tc>
        <w:tc>
          <w:tcPr>
            <w:tcW w:w="1320" w:type="dxa"/>
            <w:tcBorders>
              <w:top w:val="nil"/>
            </w:tcBorders>
          </w:tcPr>
          <w:p w:rsidR="00C8614A" w:rsidRDefault="00C8614A">
            <w:pPr>
              <w:pStyle w:val="ConsPlusNonformat"/>
              <w:jc w:val="both"/>
            </w:pPr>
            <w:r>
              <w:t xml:space="preserve">   1360  </w:t>
            </w:r>
          </w:p>
        </w:tc>
        <w:tc>
          <w:tcPr>
            <w:tcW w:w="1440" w:type="dxa"/>
            <w:tcBorders>
              <w:top w:val="nil"/>
            </w:tcBorders>
          </w:tcPr>
          <w:p w:rsidR="00C8614A" w:rsidRDefault="00C8614A">
            <w:pPr>
              <w:pStyle w:val="ConsPlusNonformat"/>
              <w:jc w:val="both"/>
            </w:pPr>
            <w:r>
              <w:t xml:space="preserve"> 163200   </w:t>
            </w:r>
          </w:p>
        </w:tc>
      </w:tr>
      <w:tr w:rsidR="00C8614A">
        <w:trPr>
          <w:trHeight w:val="240"/>
        </w:trPr>
        <w:tc>
          <w:tcPr>
            <w:tcW w:w="600" w:type="dxa"/>
            <w:tcBorders>
              <w:top w:val="nil"/>
            </w:tcBorders>
          </w:tcPr>
          <w:p w:rsidR="00C8614A" w:rsidRDefault="00C8614A">
            <w:pPr>
              <w:pStyle w:val="ConsPlusNonformat"/>
              <w:jc w:val="both"/>
            </w:pPr>
            <w:r>
              <w:t xml:space="preserve">1  </w:t>
            </w:r>
          </w:p>
        </w:tc>
        <w:tc>
          <w:tcPr>
            <w:tcW w:w="2520" w:type="dxa"/>
            <w:tcBorders>
              <w:top w:val="nil"/>
            </w:tcBorders>
          </w:tcPr>
          <w:p w:rsidR="00C8614A" w:rsidRDefault="00C8614A">
            <w:pPr>
              <w:pStyle w:val="ConsPlusNonformat"/>
              <w:jc w:val="both"/>
            </w:pPr>
            <w:proofErr w:type="spellStart"/>
            <w:r>
              <w:t>Аполье</w:t>
            </w:r>
            <w:proofErr w:type="spellEnd"/>
            <w:r>
              <w:t xml:space="preserve">             </w:t>
            </w:r>
          </w:p>
        </w:tc>
        <w:tc>
          <w:tcPr>
            <w:tcW w:w="1920" w:type="dxa"/>
            <w:tcBorders>
              <w:top w:val="nil"/>
            </w:tcBorders>
          </w:tcPr>
          <w:p w:rsidR="00C8614A" w:rsidRDefault="00C8614A">
            <w:pPr>
              <w:pStyle w:val="ConsPlusNonformat"/>
              <w:jc w:val="both"/>
            </w:pPr>
            <w:r>
              <w:t xml:space="preserve">    100,00    </w:t>
            </w:r>
          </w:p>
        </w:tc>
        <w:tc>
          <w:tcPr>
            <w:tcW w:w="1800" w:type="dxa"/>
            <w:tcBorders>
              <w:top w:val="nil"/>
            </w:tcBorders>
          </w:tcPr>
          <w:p w:rsidR="00C8614A" w:rsidRDefault="00C8614A">
            <w:pPr>
              <w:pStyle w:val="ConsPlusNonformat"/>
              <w:jc w:val="both"/>
            </w:pPr>
            <w:proofErr w:type="gramStart"/>
            <w:r>
              <w:t>коттеджная  и</w:t>
            </w:r>
            <w:proofErr w:type="gramEnd"/>
          </w:p>
          <w:p w:rsidR="00C8614A" w:rsidRDefault="00C8614A">
            <w:pPr>
              <w:pStyle w:val="ConsPlusNonformat"/>
              <w:jc w:val="both"/>
            </w:pPr>
            <w:proofErr w:type="gramStart"/>
            <w:r>
              <w:t>блокированная</w:t>
            </w:r>
            <w:proofErr w:type="gramEnd"/>
          </w:p>
        </w:tc>
        <w:tc>
          <w:tcPr>
            <w:tcW w:w="1320" w:type="dxa"/>
            <w:tcBorders>
              <w:top w:val="nil"/>
            </w:tcBorders>
          </w:tcPr>
          <w:p w:rsidR="00C8614A" w:rsidRDefault="00C8614A">
            <w:pPr>
              <w:pStyle w:val="ConsPlusNonformat"/>
              <w:jc w:val="both"/>
            </w:pPr>
            <w:r>
              <w:t xml:space="preserve">    533  </w:t>
            </w:r>
          </w:p>
        </w:tc>
        <w:tc>
          <w:tcPr>
            <w:tcW w:w="1440" w:type="dxa"/>
            <w:tcBorders>
              <w:top w:val="nil"/>
            </w:tcBorders>
          </w:tcPr>
          <w:p w:rsidR="00C8614A" w:rsidRDefault="00C8614A">
            <w:pPr>
              <w:pStyle w:val="ConsPlusNonformat"/>
              <w:jc w:val="both"/>
            </w:pPr>
            <w:r>
              <w:t xml:space="preserve">  63960,00</w:t>
            </w:r>
          </w:p>
        </w:tc>
      </w:tr>
      <w:tr w:rsidR="00C8614A">
        <w:trPr>
          <w:trHeight w:val="240"/>
        </w:trPr>
        <w:tc>
          <w:tcPr>
            <w:tcW w:w="600" w:type="dxa"/>
            <w:tcBorders>
              <w:top w:val="nil"/>
            </w:tcBorders>
          </w:tcPr>
          <w:p w:rsidR="00C8614A" w:rsidRDefault="00C8614A">
            <w:pPr>
              <w:pStyle w:val="ConsPlusNonformat"/>
              <w:jc w:val="both"/>
            </w:pPr>
            <w:r>
              <w:t xml:space="preserve">2  </w:t>
            </w:r>
          </w:p>
        </w:tc>
        <w:tc>
          <w:tcPr>
            <w:tcW w:w="2520" w:type="dxa"/>
            <w:tcBorders>
              <w:top w:val="nil"/>
            </w:tcBorders>
          </w:tcPr>
          <w:p w:rsidR="00C8614A" w:rsidRDefault="00C8614A">
            <w:pPr>
              <w:pStyle w:val="ConsPlusNonformat"/>
              <w:jc w:val="both"/>
            </w:pPr>
            <w:proofErr w:type="spellStart"/>
            <w:r>
              <w:t>Волоты</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3  </w:t>
            </w:r>
          </w:p>
        </w:tc>
        <w:tc>
          <w:tcPr>
            <w:tcW w:w="2520" w:type="dxa"/>
            <w:tcBorders>
              <w:top w:val="nil"/>
            </w:tcBorders>
          </w:tcPr>
          <w:p w:rsidR="00C8614A" w:rsidRDefault="00C8614A">
            <w:pPr>
              <w:pStyle w:val="ConsPlusNonformat"/>
              <w:jc w:val="both"/>
            </w:pPr>
            <w:proofErr w:type="spellStart"/>
            <w:r>
              <w:t>Вязгино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4  </w:t>
            </w:r>
          </w:p>
        </w:tc>
        <w:tc>
          <w:tcPr>
            <w:tcW w:w="2520" w:type="dxa"/>
            <w:tcBorders>
              <w:top w:val="nil"/>
            </w:tcBorders>
          </w:tcPr>
          <w:p w:rsidR="00C8614A" w:rsidRDefault="00C8614A">
            <w:pPr>
              <w:pStyle w:val="ConsPlusNonformat"/>
              <w:jc w:val="both"/>
            </w:pPr>
            <w:r>
              <w:t>Гор-</w:t>
            </w:r>
            <w:proofErr w:type="spellStart"/>
            <w:r>
              <w:t>Аполье</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5  </w:t>
            </w:r>
          </w:p>
        </w:tc>
        <w:tc>
          <w:tcPr>
            <w:tcW w:w="2520" w:type="dxa"/>
            <w:tcBorders>
              <w:top w:val="nil"/>
            </w:tcBorders>
          </w:tcPr>
          <w:p w:rsidR="00C8614A" w:rsidRDefault="00C8614A">
            <w:pPr>
              <w:pStyle w:val="ConsPlusNonformat"/>
              <w:jc w:val="both"/>
            </w:pPr>
            <w:r>
              <w:t xml:space="preserve">Горбуны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6  </w:t>
            </w:r>
          </w:p>
        </w:tc>
        <w:tc>
          <w:tcPr>
            <w:tcW w:w="2520" w:type="dxa"/>
            <w:tcBorders>
              <w:top w:val="nil"/>
            </w:tcBorders>
          </w:tcPr>
          <w:p w:rsidR="00C8614A" w:rsidRDefault="00C8614A">
            <w:pPr>
              <w:pStyle w:val="ConsPlusNonformat"/>
              <w:jc w:val="both"/>
            </w:pPr>
            <w:proofErr w:type="spellStart"/>
            <w:r>
              <w:t>Дегтяри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7  </w:t>
            </w:r>
          </w:p>
        </w:tc>
        <w:tc>
          <w:tcPr>
            <w:tcW w:w="2520" w:type="dxa"/>
            <w:tcBorders>
              <w:top w:val="nil"/>
            </w:tcBorders>
          </w:tcPr>
          <w:p w:rsidR="00C8614A" w:rsidRDefault="00C8614A">
            <w:pPr>
              <w:pStyle w:val="ConsPlusNonformat"/>
              <w:jc w:val="both"/>
            </w:pPr>
            <w:r>
              <w:t xml:space="preserve">Донец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8  </w:t>
            </w:r>
          </w:p>
        </w:tc>
        <w:tc>
          <w:tcPr>
            <w:tcW w:w="2520" w:type="dxa"/>
            <w:tcBorders>
              <w:top w:val="nil"/>
            </w:tcBorders>
          </w:tcPr>
          <w:p w:rsidR="00C8614A" w:rsidRDefault="00C8614A">
            <w:pPr>
              <w:pStyle w:val="ConsPlusNonformat"/>
              <w:jc w:val="both"/>
            </w:pPr>
            <w:r>
              <w:t xml:space="preserve">Дубровка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9  </w:t>
            </w:r>
          </w:p>
        </w:tc>
        <w:tc>
          <w:tcPr>
            <w:tcW w:w="2520" w:type="dxa"/>
            <w:tcBorders>
              <w:top w:val="nil"/>
            </w:tcBorders>
          </w:tcPr>
          <w:p w:rsidR="00C8614A" w:rsidRDefault="00C8614A">
            <w:pPr>
              <w:pStyle w:val="ConsPlusNonformat"/>
              <w:jc w:val="both"/>
            </w:pPr>
            <w:proofErr w:type="spellStart"/>
            <w:r>
              <w:t>Желуды</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10 </w:t>
            </w:r>
          </w:p>
        </w:tc>
        <w:tc>
          <w:tcPr>
            <w:tcW w:w="2520" w:type="dxa"/>
            <w:tcBorders>
              <w:top w:val="nil"/>
            </w:tcBorders>
          </w:tcPr>
          <w:p w:rsidR="00C8614A" w:rsidRDefault="00C8614A">
            <w:pPr>
              <w:pStyle w:val="ConsPlusNonformat"/>
              <w:jc w:val="both"/>
            </w:pPr>
            <w:proofErr w:type="spellStart"/>
            <w:r>
              <w:t>Кадищи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lastRenderedPageBreak/>
              <w:t xml:space="preserve">11 </w:t>
            </w:r>
          </w:p>
        </w:tc>
        <w:tc>
          <w:tcPr>
            <w:tcW w:w="2520" w:type="dxa"/>
            <w:tcBorders>
              <w:top w:val="nil"/>
            </w:tcBorders>
          </w:tcPr>
          <w:p w:rsidR="00C8614A" w:rsidRDefault="00C8614A">
            <w:pPr>
              <w:pStyle w:val="ConsPlusNonformat"/>
              <w:jc w:val="both"/>
            </w:pPr>
            <w:proofErr w:type="spellStart"/>
            <w:r>
              <w:t>Купелище</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12 </w:t>
            </w:r>
          </w:p>
        </w:tc>
        <w:tc>
          <w:tcPr>
            <w:tcW w:w="2520" w:type="dxa"/>
            <w:tcBorders>
              <w:top w:val="nil"/>
            </w:tcBorders>
          </w:tcPr>
          <w:p w:rsidR="00C8614A" w:rsidRDefault="00C8614A">
            <w:pPr>
              <w:pStyle w:val="ConsPlusNonformat"/>
              <w:jc w:val="both"/>
            </w:pPr>
            <w:proofErr w:type="spellStart"/>
            <w:r>
              <w:t>Михалково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13 </w:t>
            </w:r>
          </w:p>
        </w:tc>
        <w:tc>
          <w:tcPr>
            <w:tcW w:w="2520" w:type="dxa"/>
            <w:tcBorders>
              <w:top w:val="nil"/>
            </w:tcBorders>
          </w:tcPr>
          <w:p w:rsidR="00C8614A" w:rsidRDefault="00C8614A">
            <w:pPr>
              <w:pStyle w:val="ConsPlusNonformat"/>
              <w:jc w:val="both"/>
            </w:pPr>
            <w:r>
              <w:t xml:space="preserve">Переезд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14 </w:t>
            </w:r>
          </w:p>
        </w:tc>
        <w:tc>
          <w:tcPr>
            <w:tcW w:w="2520" w:type="dxa"/>
            <w:tcBorders>
              <w:top w:val="nil"/>
            </w:tcBorders>
          </w:tcPr>
          <w:p w:rsidR="00C8614A" w:rsidRDefault="00C8614A">
            <w:pPr>
              <w:pStyle w:val="ConsPlusNonformat"/>
              <w:jc w:val="both"/>
            </w:pPr>
            <w:proofErr w:type="spellStart"/>
            <w:r>
              <w:t>Самолюбово</w:t>
            </w:r>
            <w:proofErr w:type="spellEnd"/>
            <w:r>
              <w:t xml:space="preserve">         </w:t>
            </w:r>
          </w:p>
        </w:tc>
        <w:tc>
          <w:tcPr>
            <w:tcW w:w="1920" w:type="dxa"/>
            <w:tcBorders>
              <w:top w:val="nil"/>
            </w:tcBorders>
          </w:tcPr>
          <w:p w:rsidR="00C8614A" w:rsidRDefault="00C8614A">
            <w:pPr>
              <w:pStyle w:val="ConsPlusNonformat"/>
              <w:jc w:val="both"/>
            </w:pPr>
            <w:r>
              <w:t xml:space="preserve">    100,10    </w:t>
            </w:r>
          </w:p>
        </w:tc>
        <w:tc>
          <w:tcPr>
            <w:tcW w:w="1800" w:type="dxa"/>
            <w:tcBorders>
              <w:top w:val="nil"/>
            </w:tcBorders>
          </w:tcPr>
          <w:p w:rsidR="00C8614A" w:rsidRDefault="00C8614A">
            <w:pPr>
              <w:pStyle w:val="ConsPlusNonformat"/>
              <w:jc w:val="both"/>
            </w:pPr>
            <w:proofErr w:type="gramStart"/>
            <w:r>
              <w:t>коттеджная  и</w:t>
            </w:r>
            <w:proofErr w:type="gramEnd"/>
          </w:p>
          <w:p w:rsidR="00C8614A" w:rsidRDefault="00C8614A">
            <w:pPr>
              <w:pStyle w:val="ConsPlusNonformat"/>
              <w:jc w:val="both"/>
            </w:pPr>
            <w:proofErr w:type="gramStart"/>
            <w:r>
              <w:t>блокированная</w:t>
            </w:r>
            <w:proofErr w:type="gramEnd"/>
          </w:p>
        </w:tc>
        <w:tc>
          <w:tcPr>
            <w:tcW w:w="1320" w:type="dxa"/>
            <w:tcBorders>
              <w:top w:val="nil"/>
            </w:tcBorders>
          </w:tcPr>
          <w:p w:rsidR="00C8614A" w:rsidRDefault="00C8614A">
            <w:pPr>
              <w:pStyle w:val="ConsPlusNonformat"/>
              <w:jc w:val="both"/>
            </w:pPr>
            <w:r>
              <w:t xml:space="preserve">    534  </w:t>
            </w:r>
          </w:p>
        </w:tc>
        <w:tc>
          <w:tcPr>
            <w:tcW w:w="1440" w:type="dxa"/>
            <w:tcBorders>
              <w:top w:val="nil"/>
            </w:tcBorders>
          </w:tcPr>
          <w:p w:rsidR="00C8614A" w:rsidRDefault="00C8614A">
            <w:pPr>
              <w:pStyle w:val="ConsPlusNonformat"/>
              <w:jc w:val="both"/>
            </w:pPr>
            <w:r>
              <w:t xml:space="preserve">  64080,00</w:t>
            </w:r>
          </w:p>
        </w:tc>
      </w:tr>
      <w:tr w:rsidR="00C8614A">
        <w:trPr>
          <w:trHeight w:val="240"/>
        </w:trPr>
        <w:tc>
          <w:tcPr>
            <w:tcW w:w="600" w:type="dxa"/>
            <w:tcBorders>
              <w:top w:val="nil"/>
            </w:tcBorders>
          </w:tcPr>
          <w:p w:rsidR="00C8614A" w:rsidRDefault="00C8614A">
            <w:pPr>
              <w:pStyle w:val="ConsPlusNonformat"/>
              <w:jc w:val="both"/>
            </w:pPr>
            <w:r>
              <w:t xml:space="preserve">15 </w:t>
            </w:r>
          </w:p>
        </w:tc>
        <w:tc>
          <w:tcPr>
            <w:tcW w:w="2520" w:type="dxa"/>
            <w:tcBorders>
              <w:top w:val="nil"/>
            </w:tcBorders>
          </w:tcPr>
          <w:p w:rsidR="00C8614A" w:rsidRDefault="00C8614A">
            <w:pPr>
              <w:pStyle w:val="ConsPlusNonformat"/>
              <w:jc w:val="both"/>
            </w:pPr>
            <w:proofErr w:type="spellStart"/>
            <w:r>
              <w:t>Симоновка</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16 </w:t>
            </w:r>
          </w:p>
        </w:tc>
        <w:tc>
          <w:tcPr>
            <w:tcW w:w="2520" w:type="dxa"/>
            <w:tcBorders>
              <w:top w:val="nil"/>
            </w:tcBorders>
          </w:tcPr>
          <w:p w:rsidR="00C8614A" w:rsidRDefault="00C8614A">
            <w:pPr>
              <w:pStyle w:val="ConsPlusNonformat"/>
              <w:jc w:val="both"/>
            </w:pPr>
            <w:proofErr w:type="spellStart"/>
            <w:r>
              <w:t>Солошино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17 </w:t>
            </w:r>
          </w:p>
        </w:tc>
        <w:tc>
          <w:tcPr>
            <w:tcW w:w="2520" w:type="dxa"/>
            <w:tcBorders>
              <w:top w:val="nil"/>
            </w:tcBorders>
          </w:tcPr>
          <w:p w:rsidR="00C8614A" w:rsidRDefault="00C8614A">
            <w:pPr>
              <w:pStyle w:val="ConsPlusNonformat"/>
              <w:jc w:val="both"/>
            </w:pPr>
            <w:r>
              <w:t xml:space="preserve">Сыр-Липки          </w:t>
            </w:r>
          </w:p>
        </w:tc>
        <w:tc>
          <w:tcPr>
            <w:tcW w:w="1920" w:type="dxa"/>
            <w:tcBorders>
              <w:top w:val="nil"/>
            </w:tcBorders>
          </w:tcPr>
          <w:p w:rsidR="00C8614A" w:rsidRDefault="00C8614A">
            <w:pPr>
              <w:pStyle w:val="ConsPlusNonformat"/>
              <w:jc w:val="both"/>
            </w:pPr>
            <w:r>
              <w:t xml:space="preserve">     55,00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293  </w:t>
            </w:r>
          </w:p>
        </w:tc>
        <w:tc>
          <w:tcPr>
            <w:tcW w:w="1440" w:type="dxa"/>
            <w:tcBorders>
              <w:top w:val="nil"/>
            </w:tcBorders>
          </w:tcPr>
          <w:p w:rsidR="00C8614A" w:rsidRDefault="00C8614A">
            <w:pPr>
              <w:pStyle w:val="ConsPlusNonformat"/>
              <w:jc w:val="both"/>
            </w:pPr>
            <w:r>
              <w:t xml:space="preserve">  35160,00</w:t>
            </w:r>
          </w:p>
        </w:tc>
      </w:tr>
      <w:tr w:rsidR="00C8614A">
        <w:trPr>
          <w:trHeight w:val="240"/>
        </w:trPr>
        <w:tc>
          <w:tcPr>
            <w:tcW w:w="600" w:type="dxa"/>
            <w:tcBorders>
              <w:top w:val="nil"/>
            </w:tcBorders>
          </w:tcPr>
          <w:p w:rsidR="00C8614A" w:rsidRDefault="00C8614A">
            <w:pPr>
              <w:pStyle w:val="ConsPlusNonformat"/>
              <w:jc w:val="both"/>
            </w:pPr>
            <w:r>
              <w:t xml:space="preserve">18 </w:t>
            </w:r>
          </w:p>
        </w:tc>
        <w:tc>
          <w:tcPr>
            <w:tcW w:w="2520" w:type="dxa"/>
            <w:tcBorders>
              <w:top w:val="nil"/>
            </w:tcBorders>
          </w:tcPr>
          <w:p w:rsidR="00C8614A" w:rsidRDefault="00C8614A">
            <w:pPr>
              <w:pStyle w:val="ConsPlusNonformat"/>
              <w:jc w:val="both"/>
            </w:pPr>
            <w:proofErr w:type="spellStart"/>
            <w:r>
              <w:t>Холковичи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19 </w:t>
            </w:r>
          </w:p>
        </w:tc>
        <w:tc>
          <w:tcPr>
            <w:tcW w:w="2520" w:type="dxa"/>
            <w:tcBorders>
              <w:top w:val="nil"/>
            </w:tcBorders>
          </w:tcPr>
          <w:p w:rsidR="00C8614A" w:rsidRDefault="00C8614A">
            <w:pPr>
              <w:pStyle w:val="ConsPlusNonformat"/>
              <w:jc w:val="both"/>
            </w:pPr>
            <w:r>
              <w:t xml:space="preserve">Чернея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3. </w:t>
            </w:r>
          </w:p>
        </w:tc>
        <w:tc>
          <w:tcPr>
            <w:tcW w:w="2520" w:type="dxa"/>
            <w:tcBorders>
              <w:top w:val="nil"/>
            </w:tcBorders>
          </w:tcPr>
          <w:p w:rsidR="00C8614A" w:rsidRDefault="00C8614A">
            <w:pPr>
              <w:pStyle w:val="ConsPlusNonformat"/>
              <w:jc w:val="both"/>
            </w:pPr>
            <w:proofErr w:type="spellStart"/>
            <w:r>
              <w:t>Гнездовское</w:t>
            </w:r>
            <w:proofErr w:type="spellEnd"/>
            <w:r>
              <w:t xml:space="preserve">        </w:t>
            </w:r>
          </w:p>
          <w:p w:rsidR="00C8614A" w:rsidRDefault="00C8614A">
            <w:pPr>
              <w:pStyle w:val="ConsPlusNonformat"/>
              <w:jc w:val="both"/>
            </w:pPr>
            <w:proofErr w:type="gramStart"/>
            <w:r>
              <w:t>сельское</w:t>
            </w:r>
            <w:proofErr w:type="gramEnd"/>
            <w:r>
              <w:t xml:space="preserve"> поселение </w:t>
            </w:r>
          </w:p>
        </w:tc>
        <w:tc>
          <w:tcPr>
            <w:tcW w:w="1920" w:type="dxa"/>
            <w:tcBorders>
              <w:top w:val="nil"/>
            </w:tcBorders>
          </w:tcPr>
          <w:p w:rsidR="00C8614A" w:rsidRDefault="00C8614A">
            <w:pPr>
              <w:pStyle w:val="ConsPlusNonformat"/>
              <w:jc w:val="both"/>
            </w:pPr>
            <w:r>
              <w:t xml:space="preserve">    644,9     </w:t>
            </w:r>
          </w:p>
        </w:tc>
        <w:tc>
          <w:tcPr>
            <w:tcW w:w="1800" w:type="dxa"/>
            <w:tcBorders>
              <w:top w:val="nil"/>
            </w:tcBorders>
          </w:tcPr>
          <w:p w:rsidR="00C8614A" w:rsidRDefault="00C8614A">
            <w:pPr>
              <w:pStyle w:val="ConsPlusNonformat"/>
              <w:jc w:val="both"/>
            </w:pPr>
            <w:proofErr w:type="gramStart"/>
            <w:r>
              <w:t>коттеджная  и</w:t>
            </w:r>
            <w:proofErr w:type="gramEnd"/>
          </w:p>
          <w:p w:rsidR="00C8614A" w:rsidRDefault="00C8614A">
            <w:pPr>
              <w:pStyle w:val="ConsPlusNonformat"/>
              <w:jc w:val="both"/>
            </w:pPr>
            <w:proofErr w:type="gramStart"/>
            <w:r>
              <w:t>секционная</w:t>
            </w:r>
            <w:proofErr w:type="gramEnd"/>
            <w:r>
              <w:t xml:space="preserve">   </w:t>
            </w:r>
          </w:p>
          <w:p w:rsidR="00C8614A" w:rsidRDefault="00C8614A">
            <w:pPr>
              <w:pStyle w:val="ConsPlusNonformat"/>
              <w:jc w:val="both"/>
            </w:pPr>
            <w:proofErr w:type="gramStart"/>
            <w:r>
              <w:t>малоэтажная</w:t>
            </w:r>
            <w:proofErr w:type="gramEnd"/>
            <w:r>
              <w:t xml:space="preserve">  </w:t>
            </w:r>
          </w:p>
        </w:tc>
        <w:tc>
          <w:tcPr>
            <w:tcW w:w="1320" w:type="dxa"/>
            <w:tcBorders>
              <w:top w:val="nil"/>
            </w:tcBorders>
          </w:tcPr>
          <w:p w:rsidR="00C8614A" w:rsidRDefault="00C8614A">
            <w:pPr>
              <w:pStyle w:val="ConsPlusNonformat"/>
              <w:jc w:val="both"/>
            </w:pPr>
            <w:r>
              <w:t xml:space="preserve">   3438  </w:t>
            </w:r>
          </w:p>
        </w:tc>
        <w:tc>
          <w:tcPr>
            <w:tcW w:w="1440" w:type="dxa"/>
            <w:tcBorders>
              <w:top w:val="nil"/>
            </w:tcBorders>
          </w:tcPr>
          <w:p w:rsidR="00C8614A" w:rsidRDefault="00C8614A">
            <w:pPr>
              <w:pStyle w:val="ConsPlusNonformat"/>
              <w:jc w:val="both"/>
            </w:pPr>
            <w:r>
              <w:t xml:space="preserve"> 412560   </w:t>
            </w:r>
          </w:p>
        </w:tc>
      </w:tr>
      <w:tr w:rsidR="00C8614A">
        <w:trPr>
          <w:trHeight w:val="240"/>
        </w:trPr>
        <w:tc>
          <w:tcPr>
            <w:tcW w:w="600" w:type="dxa"/>
            <w:tcBorders>
              <w:top w:val="nil"/>
            </w:tcBorders>
          </w:tcPr>
          <w:p w:rsidR="00C8614A" w:rsidRDefault="00C8614A">
            <w:pPr>
              <w:pStyle w:val="ConsPlusNonformat"/>
              <w:jc w:val="both"/>
            </w:pPr>
            <w:r>
              <w:t xml:space="preserve">1  </w:t>
            </w:r>
          </w:p>
        </w:tc>
        <w:tc>
          <w:tcPr>
            <w:tcW w:w="2520" w:type="dxa"/>
            <w:tcBorders>
              <w:top w:val="nil"/>
            </w:tcBorders>
          </w:tcPr>
          <w:p w:rsidR="00C8614A" w:rsidRDefault="00C8614A">
            <w:pPr>
              <w:pStyle w:val="ConsPlusNonformat"/>
              <w:jc w:val="both"/>
            </w:pPr>
            <w:r>
              <w:t xml:space="preserve">Дачная-1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  </w:t>
            </w:r>
          </w:p>
        </w:tc>
        <w:tc>
          <w:tcPr>
            <w:tcW w:w="2520" w:type="dxa"/>
            <w:tcBorders>
              <w:top w:val="nil"/>
            </w:tcBorders>
          </w:tcPr>
          <w:p w:rsidR="00C8614A" w:rsidRDefault="00C8614A">
            <w:pPr>
              <w:pStyle w:val="ConsPlusNonformat"/>
              <w:jc w:val="both"/>
            </w:pPr>
            <w:r>
              <w:t xml:space="preserve">Дачная-2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3  </w:t>
            </w:r>
          </w:p>
        </w:tc>
        <w:tc>
          <w:tcPr>
            <w:tcW w:w="2520" w:type="dxa"/>
            <w:tcBorders>
              <w:top w:val="nil"/>
            </w:tcBorders>
          </w:tcPr>
          <w:p w:rsidR="00C8614A" w:rsidRDefault="00C8614A">
            <w:pPr>
              <w:pStyle w:val="ConsPlusNonformat"/>
              <w:jc w:val="both"/>
            </w:pPr>
            <w:proofErr w:type="spellStart"/>
            <w:r>
              <w:t>Глущенки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4  </w:t>
            </w:r>
          </w:p>
        </w:tc>
        <w:tc>
          <w:tcPr>
            <w:tcW w:w="2520" w:type="dxa"/>
            <w:tcBorders>
              <w:top w:val="nil"/>
            </w:tcBorders>
          </w:tcPr>
          <w:p w:rsidR="00C8614A" w:rsidRDefault="00C8614A">
            <w:pPr>
              <w:pStyle w:val="ConsPlusNonformat"/>
              <w:jc w:val="both"/>
            </w:pPr>
            <w:r>
              <w:t xml:space="preserve">Гнездово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5  </w:t>
            </w:r>
          </w:p>
        </w:tc>
        <w:tc>
          <w:tcPr>
            <w:tcW w:w="2520" w:type="dxa"/>
            <w:tcBorders>
              <w:top w:val="nil"/>
            </w:tcBorders>
          </w:tcPr>
          <w:p w:rsidR="00C8614A" w:rsidRDefault="00C8614A">
            <w:pPr>
              <w:pStyle w:val="ConsPlusNonformat"/>
              <w:jc w:val="both"/>
            </w:pPr>
            <w:r>
              <w:t xml:space="preserve">Ермаки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6  </w:t>
            </w:r>
          </w:p>
        </w:tc>
        <w:tc>
          <w:tcPr>
            <w:tcW w:w="2520" w:type="dxa"/>
            <w:tcBorders>
              <w:top w:val="nil"/>
            </w:tcBorders>
          </w:tcPr>
          <w:p w:rsidR="00C8614A" w:rsidRDefault="00C8614A">
            <w:pPr>
              <w:pStyle w:val="ConsPlusNonformat"/>
              <w:jc w:val="both"/>
            </w:pPr>
            <w:proofErr w:type="spellStart"/>
            <w:r>
              <w:t>Ладыжицы</w:t>
            </w:r>
            <w:proofErr w:type="spellEnd"/>
            <w:r>
              <w:t xml:space="preserve">           </w:t>
            </w:r>
          </w:p>
        </w:tc>
        <w:tc>
          <w:tcPr>
            <w:tcW w:w="1920" w:type="dxa"/>
            <w:tcBorders>
              <w:top w:val="nil"/>
            </w:tcBorders>
          </w:tcPr>
          <w:p w:rsidR="00C8614A" w:rsidRDefault="00C8614A">
            <w:pPr>
              <w:pStyle w:val="ConsPlusNonformat"/>
              <w:jc w:val="both"/>
            </w:pPr>
            <w:r>
              <w:t xml:space="preserve">     90,00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480  </w:t>
            </w:r>
          </w:p>
        </w:tc>
        <w:tc>
          <w:tcPr>
            <w:tcW w:w="1440" w:type="dxa"/>
            <w:tcBorders>
              <w:top w:val="nil"/>
            </w:tcBorders>
          </w:tcPr>
          <w:p w:rsidR="00C8614A" w:rsidRDefault="00C8614A">
            <w:pPr>
              <w:pStyle w:val="ConsPlusNonformat"/>
              <w:jc w:val="both"/>
            </w:pPr>
            <w:r>
              <w:t xml:space="preserve">  57600,00</w:t>
            </w:r>
          </w:p>
        </w:tc>
      </w:tr>
      <w:tr w:rsidR="00C8614A">
        <w:trPr>
          <w:trHeight w:val="240"/>
        </w:trPr>
        <w:tc>
          <w:tcPr>
            <w:tcW w:w="600" w:type="dxa"/>
            <w:tcBorders>
              <w:top w:val="nil"/>
            </w:tcBorders>
          </w:tcPr>
          <w:p w:rsidR="00C8614A" w:rsidRDefault="00C8614A">
            <w:pPr>
              <w:pStyle w:val="ConsPlusNonformat"/>
              <w:jc w:val="both"/>
            </w:pPr>
            <w:r>
              <w:t xml:space="preserve">7  </w:t>
            </w:r>
          </w:p>
        </w:tc>
        <w:tc>
          <w:tcPr>
            <w:tcW w:w="2520" w:type="dxa"/>
            <w:tcBorders>
              <w:top w:val="nil"/>
            </w:tcBorders>
          </w:tcPr>
          <w:p w:rsidR="00C8614A" w:rsidRDefault="00C8614A">
            <w:pPr>
              <w:pStyle w:val="ConsPlusNonformat"/>
              <w:jc w:val="both"/>
            </w:pPr>
            <w:r>
              <w:t xml:space="preserve">Новые </w:t>
            </w:r>
            <w:proofErr w:type="spellStart"/>
            <w:r>
              <w:t>Батеки</w:t>
            </w:r>
            <w:proofErr w:type="spellEnd"/>
            <w:r>
              <w:t xml:space="preserve">       </w:t>
            </w:r>
          </w:p>
        </w:tc>
        <w:tc>
          <w:tcPr>
            <w:tcW w:w="1920" w:type="dxa"/>
            <w:tcBorders>
              <w:top w:val="nil"/>
            </w:tcBorders>
          </w:tcPr>
          <w:p w:rsidR="00C8614A" w:rsidRDefault="00C8614A">
            <w:pPr>
              <w:pStyle w:val="ConsPlusNonformat"/>
              <w:jc w:val="both"/>
            </w:pPr>
            <w:r>
              <w:t xml:space="preserve">    250,00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1333  </w:t>
            </w:r>
          </w:p>
        </w:tc>
        <w:tc>
          <w:tcPr>
            <w:tcW w:w="1440" w:type="dxa"/>
            <w:tcBorders>
              <w:top w:val="nil"/>
            </w:tcBorders>
          </w:tcPr>
          <w:p w:rsidR="00C8614A" w:rsidRDefault="00C8614A">
            <w:pPr>
              <w:pStyle w:val="ConsPlusNonformat"/>
              <w:jc w:val="both"/>
            </w:pPr>
            <w:r>
              <w:t xml:space="preserve"> 159960,00</w:t>
            </w:r>
          </w:p>
        </w:tc>
      </w:tr>
      <w:tr w:rsidR="00C8614A">
        <w:trPr>
          <w:trHeight w:val="240"/>
        </w:trPr>
        <w:tc>
          <w:tcPr>
            <w:tcW w:w="600" w:type="dxa"/>
            <w:tcBorders>
              <w:top w:val="nil"/>
            </w:tcBorders>
          </w:tcPr>
          <w:p w:rsidR="00C8614A" w:rsidRDefault="00C8614A">
            <w:pPr>
              <w:pStyle w:val="ConsPlusNonformat"/>
              <w:jc w:val="both"/>
            </w:pPr>
            <w:r>
              <w:t xml:space="preserve">8  </w:t>
            </w:r>
          </w:p>
        </w:tc>
        <w:tc>
          <w:tcPr>
            <w:tcW w:w="2520" w:type="dxa"/>
            <w:tcBorders>
              <w:top w:val="nil"/>
            </w:tcBorders>
          </w:tcPr>
          <w:p w:rsidR="00C8614A" w:rsidRDefault="00C8614A">
            <w:pPr>
              <w:pStyle w:val="ConsPlusNonformat"/>
              <w:jc w:val="both"/>
            </w:pPr>
            <w:proofErr w:type="spellStart"/>
            <w:r>
              <w:t>Нивищи</w:t>
            </w:r>
            <w:proofErr w:type="spellEnd"/>
            <w:r>
              <w:t xml:space="preserve">             </w:t>
            </w:r>
          </w:p>
        </w:tc>
        <w:tc>
          <w:tcPr>
            <w:tcW w:w="1920" w:type="dxa"/>
            <w:tcBorders>
              <w:top w:val="nil"/>
            </w:tcBorders>
          </w:tcPr>
          <w:p w:rsidR="00C8614A" w:rsidRDefault="00C8614A">
            <w:pPr>
              <w:pStyle w:val="ConsPlusNonformat"/>
              <w:jc w:val="both"/>
            </w:pPr>
            <w:r>
              <w:t xml:space="preserve">     55,00    </w:t>
            </w:r>
          </w:p>
        </w:tc>
        <w:tc>
          <w:tcPr>
            <w:tcW w:w="1800" w:type="dxa"/>
            <w:tcBorders>
              <w:top w:val="nil"/>
            </w:tcBorders>
          </w:tcPr>
          <w:p w:rsidR="00C8614A" w:rsidRDefault="00C8614A">
            <w:pPr>
              <w:pStyle w:val="ConsPlusNonformat"/>
              <w:jc w:val="both"/>
            </w:pPr>
            <w:proofErr w:type="gramStart"/>
            <w:r>
              <w:t>секционная</w:t>
            </w:r>
            <w:proofErr w:type="gramEnd"/>
            <w:r>
              <w:t xml:space="preserve">   </w:t>
            </w:r>
          </w:p>
          <w:p w:rsidR="00C8614A" w:rsidRDefault="00C8614A">
            <w:pPr>
              <w:pStyle w:val="ConsPlusNonformat"/>
              <w:jc w:val="both"/>
            </w:pPr>
            <w:proofErr w:type="gramStart"/>
            <w:r>
              <w:t>малоэтажная</w:t>
            </w:r>
            <w:proofErr w:type="gramEnd"/>
            <w:r>
              <w:t xml:space="preserve">  </w:t>
            </w:r>
          </w:p>
        </w:tc>
        <w:tc>
          <w:tcPr>
            <w:tcW w:w="1320" w:type="dxa"/>
            <w:tcBorders>
              <w:top w:val="nil"/>
            </w:tcBorders>
          </w:tcPr>
          <w:p w:rsidR="00C8614A" w:rsidRDefault="00C8614A">
            <w:pPr>
              <w:pStyle w:val="ConsPlusNonformat"/>
              <w:jc w:val="both"/>
            </w:pPr>
            <w:r>
              <w:t xml:space="preserve">    293  </w:t>
            </w:r>
          </w:p>
        </w:tc>
        <w:tc>
          <w:tcPr>
            <w:tcW w:w="1440" w:type="dxa"/>
            <w:tcBorders>
              <w:top w:val="nil"/>
            </w:tcBorders>
          </w:tcPr>
          <w:p w:rsidR="00C8614A" w:rsidRDefault="00C8614A">
            <w:pPr>
              <w:pStyle w:val="ConsPlusNonformat"/>
              <w:jc w:val="both"/>
            </w:pPr>
            <w:r>
              <w:t xml:space="preserve">  35160,00</w:t>
            </w:r>
          </w:p>
        </w:tc>
      </w:tr>
      <w:tr w:rsidR="00C8614A">
        <w:trPr>
          <w:trHeight w:val="240"/>
        </w:trPr>
        <w:tc>
          <w:tcPr>
            <w:tcW w:w="600" w:type="dxa"/>
            <w:tcBorders>
              <w:top w:val="nil"/>
            </w:tcBorders>
          </w:tcPr>
          <w:p w:rsidR="00C8614A" w:rsidRDefault="00C8614A">
            <w:pPr>
              <w:pStyle w:val="ConsPlusNonformat"/>
              <w:jc w:val="both"/>
            </w:pPr>
            <w:r>
              <w:t xml:space="preserve">9  </w:t>
            </w:r>
          </w:p>
        </w:tc>
        <w:tc>
          <w:tcPr>
            <w:tcW w:w="2520" w:type="dxa"/>
            <w:tcBorders>
              <w:top w:val="nil"/>
            </w:tcBorders>
          </w:tcPr>
          <w:p w:rsidR="00C8614A" w:rsidRDefault="00C8614A">
            <w:pPr>
              <w:pStyle w:val="ConsPlusNonformat"/>
              <w:jc w:val="both"/>
            </w:pPr>
            <w:r>
              <w:t xml:space="preserve">Новое </w:t>
            </w:r>
            <w:proofErr w:type="spellStart"/>
            <w:r>
              <w:t>Куприно</w:t>
            </w:r>
            <w:proofErr w:type="spellEnd"/>
            <w:r>
              <w:t xml:space="preserve">      </w:t>
            </w:r>
          </w:p>
        </w:tc>
        <w:tc>
          <w:tcPr>
            <w:tcW w:w="1920" w:type="dxa"/>
            <w:tcBorders>
              <w:top w:val="nil"/>
            </w:tcBorders>
          </w:tcPr>
          <w:p w:rsidR="00C8614A" w:rsidRDefault="00C8614A">
            <w:pPr>
              <w:pStyle w:val="ConsPlusNonformat"/>
              <w:jc w:val="both"/>
            </w:pPr>
            <w:r>
              <w:t xml:space="preserve">     70,00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373  </w:t>
            </w:r>
          </w:p>
        </w:tc>
        <w:tc>
          <w:tcPr>
            <w:tcW w:w="1440" w:type="dxa"/>
            <w:tcBorders>
              <w:top w:val="nil"/>
            </w:tcBorders>
          </w:tcPr>
          <w:p w:rsidR="00C8614A" w:rsidRDefault="00C8614A">
            <w:pPr>
              <w:pStyle w:val="ConsPlusNonformat"/>
              <w:jc w:val="both"/>
            </w:pPr>
            <w:r>
              <w:t xml:space="preserve">  44760,00</w:t>
            </w:r>
          </w:p>
        </w:tc>
      </w:tr>
      <w:tr w:rsidR="00C8614A">
        <w:trPr>
          <w:trHeight w:val="240"/>
        </w:trPr>
        <w:tc>
          <w:tcPr>
            <w:tcW w:w="600" w:type="dxa"/>
            <w:tcBorders>
              <w:top w:val="nil"/>
            </w:tcBorders>
          </w:tcPr>
          <w:p w:rsidR="00C8614A" w:rsidRDefault="00C8614A">
            <w:pPr>
              <w:pStyle w:val="ConsPlusNonformat"/>
              <w:jc w:val="both"/>
            </w:pPr>
            <w:r>
              <w:t xml:space="preserve">10 </w:t>
            </w:r>
          </w:p>
        </w:tc>
        <w:tc>
          <w:tcPr>
            <w:tcW w:w="2520" w:type="dxa"/>
            <w:tcBorders>
              <w:top w:val="nil"/>
            </w:tcBorders>
          </w:tcPr>
          <w:p w:rsidR="00C8614A" w:rsidRDefault="00C8614A">
            <w:pPr>
              <w:pStyle w:val="ConsPlusNonformat"/>
              <w:jc w:val="both"/>
            </w:pPr>
            <w:proofErr w:type="spellStart"/>
            <w:r>
              <w:t>Новосельцы</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11 </w:t>
            </w:r>
          </w:p>
        </w:tc>
        <w:tc>
          <w:tcPr>
            <w:tcW w:w="2520" w:type="dxa"/>
            <w:tcBorders>
              <w:top w:val="nil"/>
            </w:tcBorders>
          </w:tcPr>
          <w:p w:rsidR="00C8614A" w:rsidRDefault="00C8614A">
            <w:pPr>
              <w:pStyle w:val="ConsPlusNonformat"/>
              <w:jc w:val="both"/>
            </w:pPr>
            <w:r>
              <w:t xml:space="preserve">Ракитня-2          </w:t>
            </w:r>
          </w:p>
        </w:tc>
        <w:tc>
          <w:tcPr>
            <w:tcW w:w="1920" w:type="dxa"/>
            <w:tcBorders>
              <w:top w:val="nil"/>
            </w:tcBorders>
          </w:tcPr>
          <w:p w:rsidR="00C8614A" w:rsidRDefault="00C8614A">
            <w:pPr>
              <w:pStyle w:val="ConsPlusNonformat"/>
              <w:jc w:val="both"/>
            </w:pPr>
            <w:r>
              <w:t xml:space="preserve">     79,90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426  </w:t>
            </w:r>
          </w:p>
        </w:tc>
        <w:tc>
          <w:tcPr>
            <w:tcW w:w="1440" w:type="dxa"/>
            <w:tcBorders>
              <w:top w:val="nil"/>
            </w:tcBorders>
          </w:tcPr>
          <w:p w:rsidR="00C8614A" w:rsidRDefault="00C8614A">
            <w:pPr>
              <w:pStyle w:val="ConsPlusNonformat"/>
              <w:jc w:val="both"/>
            </w:pPr>
            <w:r>
              <w:t xml:space="preserve">  51120,00</w:t>
            </w:r>
          </w:p>
        </w:tc>
      </w:tr>
      <w:tr w:rsidR="00C8614A">
        <w:trPr>
          <w:trHeight w:val="240"/>
        </w:trPr>
        <w:tc>
          <w:tcPr>
            <w:tcW w:w="600" w:type="dxa"/>
            <w:tcBorders>
              <w:top w:val="nil"/>
            </w:tcBorders>
          </w:tcPr>
          <w:p w:rsidR="00C8614A" w:rsidRDefault="00C8614A">
            <w:pPr>
              <w:pStyle w:val="ConsPlusNonformat"/>
              <w:jc w:val="both"/>
            </w:pPr>
            <w:r>
              <w:t xml:space="preserve">12 </w:t>
            </w:r>
          </w:p>
        </w:tc>
        <w:tc>
          <w:tcPr>
            <w:tcW w:w="2520" w:type="dxa"/>
            <w:tcBorders>
              <w:top w:val="nil"/>
            </w:tcBorders>
          </w:tcPr>
          <w:p w:rsidR="00C8614A" w:rsidRDefault="00C8614A">
            <w:pPr>
              <w:pStyle w:val="ConsPlusNonformat"/>
              <w:jc w:val="both"/>
            </w:pPr>
            <w:r>
              <w:t xml:space="preserve">Ракитня-1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13 </w:t>
            </w:r>
          </w:p>
        </w:tc>
        <w:tc>
          <w:tcPr>
            <w:tcW w:w="2520" w:type="dxa"/>
            <w:tcBorders>
              <w:top w:val="nil"/>
            </w:tcBorders>
          </w:tcPr>
          <w:p w:rsidR="00C8614A" w:rsidRDefault="00C8614A">
            <w:pPr>
              <w:pStyle w:val="ConsPlusNonformat"/>
              <w:jc w:val="both"/>
            </w:pPr>
            <w:r>
              <w:t xml:space="preserve">Ромы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14 </w:t>
            </w:r>
          </w:p>
        </w:tc>
        <w:tc>
          <w:tcPr>
            <w:tcW w:w="2520" w:type="dxa"/>
            <w:tcBorders>
              <w:top w:val="nil"/>
            </w:tcBorders>
          </w:tcPr>
          <w:p w:rsidR="00C8614A" w:rsidRDefault="00C8614A">
            <w:pPr>
              <w:pStyle w:val="ConsPlusNonformat"/>
              <w:jc w:val="both"/>
            </w:pPr>
            <w:r>
              <w:t xml:space="preserve">Старые </w:t>
            </w:r>
            <w:proofErr w:type="spellStart"/>
            <w:r>
              <w:t>Батеки</w:t>
            </w:r>
            <w:proofErr w:type="spellEnd"/>
            <w:r>
              <w:t xml:space="preserve">      </w:t>
            </w:r>
          </w:p>
        </w:tc>
        <w:tc>
          <w:tcPr>
            <w:tcW w:w="1920" w:type="dxa"/>
            <w:tcBorders>
              <w:top w:val="nil"/>
            </w:tcBorders>
          </w:tcPr>
          <w:p w:rsidR="00C8614A" w:rsidRDefault="00C8614A">
            <w:pPr>
              <w:pStyle w:val="ConsPlusNonformat"/>
              <w:jc w:val="both"/>
            </w:pPr>
            <w:r>
              <w:t xml:space="preserve">    100,00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533  </w:t>
            </w:r>
          </w:p>
        </w:tc>
        <w:tc>
          <w:tcPr>
            <w:tcW w:w="1440" w:type="dxa"/>
            <w:tcBorders>
              <w:top w:val="nil"/>
            </w:tcBorders>
          </w:tcPr>
          <w:p w:rsidR="00C8614A" w:rsidRDefault="00C8614A">
            <w:pPr>
              <w:pStyle w:val="ConsPlusNonformat"/>
              <w:jc w:val="both"/>
            </w:pPr>
            <w:r>
              <w:t xml:space="preserve">  63960,00</w:t>
            </w:r>
          </w:p>
        </w:tc>
      </w:tr>
      <w:tr w:rsidR="00C8614A">
        <w:trPr>
          <w:trHeight w:val="240"/>
        </w:trPr>
        <w:tc>
          <w:tcPr>
            <w:tcW w:w="600" w:type="dxa"/>
            <w:tcBorders>
              <w:top w:val="nil"/>
            </w:tcBorders>
          </w:tcPr>
          <w:p w:rsidR="00C8614A" w:rsidRDefault="00C8614A">
            <w:pPr>
              <w:pStyle w:val="ConsPlusNonformat"/>
              <w:jc w:val="both"/>
            </w:pPr>
            <w:r>
              <w:t xml:space="preserve">15 </w:t>
            </w:r>
          </w:p>
        </w:tc>
        <w:tc>
          <w:tcPr>
            <w:tcW w:w="2520" w:type="dxa"/>
            <w:tcBorders>
              <w:top w:val="nil"/>
            </w:tcBorders>
          </w:tcPr>
          <w:p w:rsidR="00C8614A" w:rsidRDefault="00C8614A">
            <w:pPr>
              <w:pStyle w:val="ConsPlusNonformat"/>
              <w:jc w:val="both"/>
            </w:pPr>
            <w:proofErr w:type="spellStart"/>
            <w:r>
              <w:t>Сипачи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16 </w:t>
            </w:r>
          </w:p>
        </w:tc>
        <w:tc>
          <w:tcPr>
            <w:tcW w:w="2520" w:type="dxa"/>
            <w:tcBorders>
              <w:top w:val="nil"/>
            </w:tcBorders>
          </w:tcPr>
          <w:p w:rsidR="00C8614A" w:rsidRDefault="00C8614A">
            <w:pPr>
              <w:pStyle w:val="ConsPlusNonformat"/>
              <w:jc w:val="both"/>
            </w:pPr>
            <w:r>
              <w:t xml:space="preserve">Старое </w:t>
            </w:r>
            <w:proofErr w:type="spellStart"/>
            <w:r>
              <w:t>Куприно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4. </w:t>
            </w:r>
          </w:p>
        </w:tc>
        <w:tc>
          <w:tcPr>
            <w:tcW w:w="2520" w:type="dxa"/>
            <w:tcBorders>
              <w:top w:val="nil"/>
            </w:tcBorders>
          </w:tcPr>
          <w:p w:rsidR="00C8614A" w:rsidRDefault="00C8614A">
            <w:pPr>
              <w:pStyle w:val="ConsPlusNonformat"/>
              <w:jc w:val="both"/>
            </w:pPr>
            <w:proofErr w:type="spellStart"/>
            <w:r>
              <w:t>Дивасовское</w:t>
            </w:r>
            <w:proofErr w:type="spellEnd"/>
            <w:r>
              <w:t xml:space="preserve">        </w:t>
            </w:r>
          </w:p>
          <w:p w:rsidR="00C8614A" w:rsidRDefault="00C8614A">
            <w:pPr>
              <w:pStyle w:val="ConsPlusNonformat"/>
              <w:jc w:val="both"/>
            </w:pPr>
            <w:proofErr w:type="gramStart"/>
            <w:r>
              <w:t>сельское</w:t>
            </w:r>
            <w:proofErr w:type="gramEnd"/>
            <w:r>
              <w:t xml:space="preserve"> поселение </w:t>
            </w:r>
          </w:p>
        </w:tc>
        <w:tc>
          <w:tcPr>
            <w:tcW w:w="1920" w:type="dxa"/>
            <w:tcBorders>
              <w:top w:val="nil"/>
            </w:tcBorders>
          </w:tcPr>
          <w:p w:rsidR="00C8614A" w:rsidRDefault="00C8614A">
            <w:pPr>
              <w:pStyle w:val="ConsPlusNonformat"/>
              <w:jc w:val="both"/>
            </w:pPr>
            <w:r>
              <w:t xml:space="preserve">    747,48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p w:rsidR="00C8614A" w:rsidRDefault="00C8614A">
            <w:pPr>
              <w:pStyle w:val="ConsPlusNonformat"/>
              <w:jc w:val="both"/>
            </w:pPr>
            <w:proofErr w:type="gramStart"/>
            <w:r>
              <w:t>блокированная</w:t>
            </w:r>
            <w:proofErr w:type="gramEnd"/>
          </w:p>
        </w:tc>
        <w:tc>
          <w:tcPr>
            <w:tcW w:w="1320" w:type="dxa"/>
            <w:tcBorders>
              <w:top w:val="nil"/>
            </w:tcBorders>
          </w:tcPr>
          <w:p w:rsidR="00C8614A" w:rsidRDefault="00C8614A">
            <w:pPr>
              <w:pStyle w:val="ConsPlusNonformat"/>
              <w:jc w:val="both"/>
            </w:pPr>
            <w:r>
              <w:t xml:space="preserve">   3986  </w:t>
            </w:r>
          </w:p>
        </w:tc>
        <w:tc>
          <w:tcPr>
            <w:tcW w:w="1440" w:type="dxa"/>
            <w:tcBorders>
              <w:top w:val="nil"/>
            </w:tcBorders>
          </w:tcPr>
          <w:p w:rsidR="00C8614A" w:rsidRDefault="00C8614A">
            <w:pPr>
              <w:pStyle w:val="ConsPlusNonformat"/>
              <w:jc w:val="both"/>
            </w:pPr>
            <w:r>
              <w:t xml:space="preserve"> 426480   </w:t>
            </w:r>
          </w:p>
        </w:tc>
      </w:tr>
      <w:tr w:rsidR="00C8614A">
        <w:trPr>
          <w:trHeight w:val="240"/>
        </w:trPr>
        <w:tc>
          <w:tcPr>
            <w:tcW w:w="600" w:type="dxa"/>
            <w:tcBorders>
              <w:top w:val="nil"/>
            </w:tcBorders>
          </w:tcPr>
          <w:p w:rsidR="00C8614A" w:rsidRDefault="00C8614A">
            <w:pPr>
              <w:pStyle w:val="ConsPlusNonformat"/>
              <w:jc w:val="both"/>
            </w:pPr>
            <w:r>
              <w:t xml:space="preserve">1  </w:t>
            </w:r>
          </w:p>
        </w:tc>
        <w:tc>
          <w:tcPr>
            <w:tcW w:w="2520" w:type="dxa"/>
            <w:tcBorders>
              <w:top w:val="nil"/>
            </w:tcBorders>
          </w:tcPr>
          <w:p w:rsidR="00C8614A" w:rsidRDefault="00C8614A">
            <w:pPr>
              <w:pStyle w:val="ConsPlusNonformat"/>
              <w:jc w:val="both"/>
            </w:pPr>
            <w:r>
              <w:t xml:space="preserve">Ольша              </w:t>
            </w:r>
          </w:p>
        </w:tc>
        <w:tc>
          <w:tcPr>
            <w:tcW w:w="1920" w:type="dxa"/>
            <w:tcBorders>
              <w:top w:val="nil"/>
            </w:tcBorders>
          </w:tcPr>
          <w:p w:rsidR="00C8614A" w:rsidRDefault="00C8614A">
            <w:pPr>
              <w:pStyle w:val="ConsPlusNonformat"/>
              <w:jc w:val="both"/>
            </w:pPr>
            <w:r>
              <w:t xml:space="preserve">    280,00    </w:t>
            </w:r>
          </w:p>
        </w:tc>
        <w:tc>
          <w:tcPr>
            <w:tcW w:w="1800" w:type="dxa"/>
            <w:tcBorders>
              <w:top w:val="nil"/>
            </w:tcBorders>
          </w:tcPr>
          <w:p w:rsidR="00C8614A" w:rsidRDefault="00C8614A">
            <w:pPr>
              <w:pStyle w:val="ConsPlusNonformat"/>
              <w:jc w:val="both"/>
            </w:pPr>
            <w:proofErr w:type="gramStart"/>
            <w:r>
              <w:t>коттеджная  и</w:t>
            </w:r>
            <w:proofErr w:type="gramEnd"/>
          </w:p>
          <w:p w:rsidR="00C8614A" w:rsidRDefault="00C8614A">
            <w:pPr>
              <w:pStyle w:val="ConsPlusNonformat"/>
              <w:jc w:val="both"/>
            </w:pPr>
            <w:proofErr w:type="gramStart"/>
            <w:r>
              <w:t>блокированная</w:t>
            </w:r>
            <w:proofErr w:type="gramEnd"/>
          </w:p>
        </w:tc>
        <w:tc>
          <w:tcPr>
            <w:tcW w:w="1320" w:type="dxa"/>
            <w:tcBorders>
              <w:top w:val="nil"/>
            </w:tcBorders>
          </w:tcPr>
          <w:p w:rsidR="00C8614A" w:rsidRDefault="00C8614A">
            <w:pPr>
              <w:pStyle w:val="ConsPlusNonformat"/>
              <w:jc w:val="both"/>
            </w:pPr>
            <w:r>
              <w:t xml:space="preserve">   1493  </w:t>
            </w:r>
          </w:p>
        </w:tc>
        <w:tc>
          <w:tcPr>
            <w:tcW w:w="1440" w:type="dxa"/>
            <w:tcBorders>
              <w:top w:val="nil"/>
            </w:tcBorders>
          </w:tcPr>
          <w:p w:rsidR="00C8614A" w:rsidRDefault="00C8614A">
            <w:pPr>
              <w:pStyle w:val="ConsPlusNonformat"/>
              <w:jc w:val="both"/>
            </w:pPr>
            <w:r>
              <w:t xml:space="preserve"> 179160,00</w:t>
            </w:r>
          </w:p>
        </w:tc>
      </w:tr>
      <w:tr w:rsidR="00C8614A">
        <w:trPr>
          <w:trHeight w:val="240"/>
        </w:trPr>
        <w:tc>
          <w:tcPr>
            <w:tcW w:w="600" w:type="dxa"/>
            <w:tcBorders>
              <w:top w:val="nil"/>
            </w:tcBorders>
          </w:tcPr>
          <w:p w:rsidR="00C8614A" w:rsidRDefault="00C8614A">
            <w:pPr>
              <w:pStyle w:val="ConsPlusNonformat"/>
              <w:jc w:val="both"/>
            </w:pPr>
            <w:r>
              <w:t xml:space="preserve">2  </w:t>
            </w:r>
          </w:p>
        </w:tc>
        <w:tc>
          <w:tcPr>
            <w:tcW w:w="2520" w:type="dxa"/>
            <w:tcBorders>
              <w:top w:val="nil"/>
            </w:tcBorders>
          </w:tcPr>
          <w:p w:rsidR="00C8614A" w:rsidRDefault="00C8614A">
            <w:pPr>
              <w:pStyle w:val="ConsPlusNonformat"/>
              <w:jc w:val="both"/>
            </w:pPr>
            <w:proofErr w:type="spellStart"/>
            <w:r>
              <w:t>Близнаки</w:t>
            </w:r>
            <w:proofErr w:type="spellEnd"/>
            <w:r>
              <w:t xml:space="preserve">           </w:t>
            </w:r>
          </w:p>
        </w:tc>
        <w:tc>
          <w:tcPr>
            <w:tcW w:w="1920" w:type="dxa"/>
            <w:tcBorders>
              <w:top w:val="nil"/>
            </w:tcBorders>
          </w:tcPr>
          <w:p w:rsidR="00C8614A" w:rsidRDefault="00C8614A">
            <w:pPr>
              <w:pStyle w:val="ConsPlusNonformat"/>
              <w:jc w:val="both"/>
            </w:pPr>
            <w:r>
              <w:t xml:space="preserve">     40,00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213  </w:t>
            </w:r>
          </w:p>
        </w:tc>
        <w:tc>
          <w:tcPr>
            <w:tcW w:w="1440" w:type="dxa"/>
            <w:tcBorders>
              <w:top w:val="nil"/>
            </w:tcBorders>
          </w:tcPr>
          <w:p w:rsidR="00C8614A" w:rsidRDefault="00C8614A">
            <w:pPr>
              <w:pStyle w:val="ConsPlusNonformat"/>
              <w:jc w:val="both"/>
            </w:pPr>
            <w:r>
              <w:t xml:space="preserve">  25560,00</w:t>
            </w:r>
          </w:p>
        </w:tc>
      </w:tr>
      <w:tr w:rsidR="00C8614A">
        <w:trPr>
          <w:trHeight w:val="240"/>
        </w:trPr>
        <w:tc>
          <w:tcPr>
            <w:tcW w:w="600" w:type="dxa"/>
            <w:tcBorders>
              <w:top w:val="nil"/>
            </w:tcBorders>
          </w:tcPr>
          <w:p w:rsidR="00C8614A" w:rsidRDefault="00C8614A">
            <w:pPr>
              <w:pStyle w:val="ConsPlusNonformat"/>
              <w:jc w:val="both"/>
            </w:pPr>
            <w:r>
              <w:t xml:space="preserve">3  </w:t>
            </w:r>
          </w:p>
        </w:tc>
        <w:tc>
          <w:tcPr>
            <w:tcW w:w="2520" w:type="dxa"/>
            <w:tcBorders>
              <w:top w:val="nil"/>
            </w:tcBorders>
          </w:tcPr>
          <w:p w:rsidR="00C8614A" w:rsidRDefault="00C8614A">
            <w:pPr>
              <w:pStyle w:val="ConsPlusNonformat"/>
              <w:jc w:val="both"/>
            </w:pPr>
            <w:proofErr w:type="spellStart"/>
            <w:r>
              <w:t>Бакштово</w:t>
            </w:r>
            <w:proofErr w:type="spellEnd"/>
            <w:r>
              <w:t xml:space="preserve">           </w:t>
            </w:r>
          </w:p>
        </w:tc>
        <w:tc>
          <w:tcPr>
            <w:tcW w:w="1920" w:type="dxa"/>
            <w:tcBorders>
              <w:top w:val="nil"/>
            </w:tcBorders>
          </w:tcPr>
          <w:p w:rsidR="00C8614A" w:rsidRDefault="00C8614A">
            <w:pPr>
              <w:pStyle w:val="ConsPlusNonformat"/>
              <w:jc w:val="both"/>
            </w:pPr>
            <w:r>
              <w:t xml:space="preserve">     30,70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164  </w:t>
            </w:r>
          </w:p>
        </w:tc>
        <w:tc>
          <w:tcPr>
            <w:tcW w:w="1440" w:type="dxa"/>
            <w:tcBorders>
              <w:top w:val="nil"/>
            </w:tcBorders>
          </w:tcPr>
          <w:p w:rsidR="00C8614A" w:rsidRDefault="00C8614A">
            <w:pPr>
              <w:pStyle w:val="ConsPlusNonformat"/>
              <w:jc w:val="both"/>
            </w:pPr>
            <w:r>
              <w:t xml:space="preserve">  19680,00</w:t>
            </w:r>
          </w:p>
        </w:tc>
      </w:tr>
      <w:tr w:rsidR="00C8614A">
        <w:trPr>
          <w:trHeight w:val="240"/>
        </w:trPr>
        <w:tc>
          <w:tcPr>
            <w:tcW w:w="600" w:type="dxa"/>
            <w:tcBorders>
              <w:top w:val="nil"/>
            </w:tcBorders>
          </w:tcPr>
          <w:p w:rsidR="00C8614A" w:rsidRDefault="00C8614A">
            <w:pPr>
              <w:pStyle w:val="ConsPlusNonformat"/>
              <w:jc w:val="both"/>
            </w:pPr>
            <w:r>
              <w:t xml:space="preserve">4  </w:t>
            </w:r>
          </w:p>
        </w:tc>
        <w:tc>
          <w:tcPr>
            <w:tcW w:w="2520" w:type="dxa"/>
            <w:tcBorders>
              <w:top w:val="nil"/>
            </w:tcBorders>
          </w:tcPr>
          <w:p w:rsidR="00C8614A" w:rsidRDefault="00C8614A">
            <w:pPr>
              <w:pStyle w:val="ConsPlusNonformat"/>
              <w:jc w:val="both"/>
            </w:pPr>
            <w:r>
              <w:t xml:space="preserve">Белый Холм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5  </w:t>
            </w:r>
          </w:p>
        </w:tc>
        <w:tc>
          <w:tcPr>
            <w:tcW w:w="2520" w:type="dxa"/>
            <w:tcBorders>
              <w:top w:val="nil"/>
            </w:tcBorders>
          </w:tcPr>
          <w:p w:rsidR="00C8614A" w:rsidRDefault="00C8614A">
            <w:pPr>
              <w:pStyle w:val="ConsPlusNonformat"/>
              <w:jc w:val="both"/>
            </w:pPr>
            <w:r>
              <w:t xml:space="preserve">Холм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6  </w:t>
            </w:r>
          </w:p>
        </w:tc>
        <w:tc>
          <w:tcPr>
            <w:tcW w:w="2520" w:type="dxa"/>
            <w:tcBorders>
              <w:top w:val="nil"/>
            </w:tcBorders>
          </w:tcPr>
          <w:p w:rsidR="00C8614A" w:rsidRDefault="00C8614A">
            <w:pPr>
              <w:pStyle w:val="ConsPlusNonformat"/>
              <w:jc w:val="both"/>
            </w:pPr>
            <w:r>
              <w:t xml:space="preserve">Владимирская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lastRenderedPageBreak/>
              <w:t xml:space="preserve">7  </w:t>
            </w:r>
          </w:p>
        </w:tc>
        <w:tc>
          <w:tcPr>
            <w:tcW w:w="2520" w:type="dxa"/>
            <w:tcBorders>
              <w:top w:val="nil"/>
            </w:tcBorders>
          </w:tcPr>
          <w:p w:rsidR="00C8614A" w:rsidRDefault="00C8614A">
            <w:pPr>
              <w:pStyle w:val="ConsPlusNonformat"/>
              <w:jc w:val="both"/>
            </w:pPr>
            <w:proofErr w:type="spellStart"/>
            <w:r>
              <w:t>Дивасы</w:t>
            </w:r>
            <w:proofErr w:type="spellEnd"/>
            <w:r>
              <w:t xml:space="preserve">             </w:t>
            </w:r>
          </w:p>
        </w:tc>
        <w:tc>
          <w:tcPr>
            <w:tcW w:w="1920" w:type="dxa"/>
            <w:tcBorders>
              <w:top w:val="nil"/>
            </w:tcBorders>
          </w:tcPr>
          <w:p w:rsidR="00C8614A" w:rsidRDefault="00C8614A">
            <w:pPr>
              <w:pStyle w:val="ConsPlusNonformat"/>
              <w:jc w:val="both"/>
            </w:pPr>
            <w:r>
              <w:t xml:space="preserve">     80,98    </w:t>
            </w: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r>
              <w:t xml:space="preserve">    432  </w:t>
            </w: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8  </w:t>
            </w:r>
          </w:p>
        </w:tc>
        <w:tc>
          <w:tcPr>
            <w:tcW w:w="2520" w:type="dxa"/>
            <w:tcBorders>
              <w:top w:val="nil"/>
            </w:tcBorders>
          </w:tcPr>
          <w:p w:rsidR="00C8614A" w:rsidRDefault="00C8614A">
            <w:pPr>
              <w:pStyle w:val="ConsPlusNonformat"/>
              <w:jc w:val="both"/>
            </w:pPr>
            <w:r>
              <w:t xml:space="preserve">Ольша Долгая       </w:t>
            </w:r>
          </w:p>
        </w:tc>
        <w:tc>
          <w:tcPr>
            <w:tcW w:w="1920" w:type="dxa"/>
            <w:tcBorders>
              <w:top w:val="nil"/>
            </w:tcBorders>
          </w:tcPr>
          <w:p w:rsidR="00C8614A" w:rsidRDefault="00C8614A">
            <w:pPr>
              <w:pStyle w:val="ConsPlusNonformat"/>
              <w:jc w:val="both"/>
            </w:pPr>
            <w:r>
              <w:t xml:space="preserve">     40,00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213  </w:t>
            </w:r>
          </w:p>
        </w:tc>
        <w:tc>
          <w:tcPr>
            <w:tcW w:w="1440" w:type="dxa"/>
            <w:tcBorders>
              <w:top w:val="nil"/>
            </w:tcBorders>
          </w:tcPr>
          <w:p w:rsidR="00C8614A" w:rsidRDefault="00C8614A">
            <w:pPr>
              <w:pStyle w:val="ConsPlusNonformat"/>
              <w:jc w:val="both"/>
            </w:pPr>
            <w:r>
              <w:t xml:space="preserve">  25560,00</w:t>
            </w:r>
          </w:p>
        </w:tc>
      </w:tr>
      <w:tr w:rsidR="00C8614A">
        <w:trPr>
          <w:trHeight w:val="240"/>
        </w:trPr>
        <w:tc>
          <w:tcPr>
            <w:tcW w:w="600" w:type="dxa"/>
            <w:tcBorders>
              <w:top w:val="nil"/>
            </w:tcBorders>
          </w:tcPr>
          <w:p w:rsidR="00C8614A" w:rsidRDefault="00C8614A">
            <w:pPr>
              <w:pStyle w:val="ConsPlusNonformat"/>
              <w:jc w:val="both"/>
            </w:pPr>
            <w:r>
              <w:t xml:space="preserve">9  </w:t>
            </w:r>
          </w:p>
        </w:tc>
        <w:tc>
          <w:tcPr>
            <w:tcW w:w="2520" w:type="dxa"/>
            <w:tcBorders>
              <w:top w:val="nil"/>
            </w:tcBorders>
          </w:tcPr>
          <w:p w:rsidR="00C8614A" w:rsidRDefault="00C8614A">
            <w:pPr>
              <w:pStyle w:val="ConsPlusNonformat"/>
              <w:jc w:val="both"/>
            </w:pPr>
            <w:proofErr w:type="spellStart"/>
            <w:r>
              <w:t>Ильюшино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10 </w:t>
            </w:r>
          </w:p>
        </w:tc>
        <w:tc>
          <w:tcPr>
            <w:tcW w:w="2520" w:type="dxa"/>
            <w:tcBorders>
              <w:top w:val="nil"/>
            </w:tcBorders>
          </w:tcPr>
          <w:p w:rsidR="00C8614A" w:rsidRDefault="00C8614A">
            <w:pPr>
              <w:pStyle w:val="ConsPlusNonformat"/>
              <w:jc w:val="both"/>
            </w:pPr>
            <w:r>
              <w:t xml:space="preserve">Кувшиново          </w:t>
            </w:r>
          </w:p>
        </w:tc>
        <w:tc>
          <w:tcPr>
            <w:tcW w:w="1920" w:type="dxa"/>
            <w:tcBorders>
              <w:top w:val="nil"/>
            </w:tcBorders>
          </w:tcPr>
          <w:p w:rsidR="00C8614A" w:rsidRDefault="00C8614A">
            <w:pPr>
              <w:pStyle w:val="ConsPlusNonformat"/>
              <w:jc w:val="both"/>
            </w:pPr>
            <w:r>
              <w:t xml:space="preserve">     18,90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101  </w:t>
            </w:r>
          </w:p>
        </w:tc>
        <w:tc>
          <w:tcPr>
            <w:tcW w:w="1440" w:type="dxa"/>
            <w:tcBorders>
              <w:top w:val="nil"/>
            </w:tcBorders>
          </w:tcPr>
          <w:p w:rsidR="00C8614A" w:rsidRDefault="00C8614A">
            <w:pPr>
              <w:pStyle w:val="ConsPlusNonformat"/>
              <w:jc w:val="both"/>
            </w:pPr>
            <w:r>
              <w:t xml:space="preserve">  12120,00</w:t>
            </w:r>
          </w:p>
        </w:tc>
      </w:tr>
      <w:tr w:rsidR="00C8614A">
        <w:trPr>
          <w:trHeight w:val="240"/>
        </w:trPr>
        <w:tc>
          <w:tcPr>
            <w:tcW w:w="600" w:type="dxa"/>
            <w:tcBorders>
              <w:top w:val="nil"/>
            </w:tcBorders>
          </w:tcPr>
          <w:p w:rsidR="00C8614A" w:rsidRDefault="00C8614A">
            <w:pPr>
              <w:pStyle w:val="ConsPlusNonformat"/>
              <w:jc w:val="both"/>
            </w:pPr>
            <w:r>
              <w:t xml:space="preserve">11 </w:t>
            </w:r>
          </w:p>
        </w:tc>
        <w:tc>
          <w:tcPr>
            <w:tcW w:w="2520" w:type="dxa"/>
            <w:tcBorders>
              <w:top w:val="nil"/>
            </w:tcBorders>
          </w:tcPr>
          <w:p w:rsidR="00C8614A" w:rsidRDefault="00C8614A">
            <w:pPr>
              <w:pStyle w:val="ConsPlusNonformat"/>
              <w:jc w:val="both"/>
            </w:pPr>
            <w:proofErr w:type="spellStart"/>
            <w:r>
              <w:t>Купники</w:t>
            </w:r>
            <w:proofErr w:type="spellEnd"/>
            <w:r>
              <w:t xml:space="preserve">            </w:t>
            </w:r>
          </w:p>
        </w:tc>
        <w:tc>
          <w:tcPr>
            <w:tcW w:w="1920" w:type="dxa"/>
            <w:tcBorders>
              <w:top w:val="nil"/>
            </w:tcBorders>
          </w:tcPr>
          <w:p w:rsidR="00C8614A" w:rsidRDefault="00C8614A">
            <w:pPr>
              <w:pStyle w:val="ConsPlusNonformat"/>
              <w:jc w:val="both"/>
            </w:pPr>
            <w:r>
              <w:t xml:space="preserve">     52,90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282  </w:t>
            </w:r>
          </w:p>
        </w:tc>
        <w:tc>
          <w:tcPr>
            <w:tcW w:w="1440" w:type="dxa"/>
            <w:tcBorders>
              <w:top w:val="nil"/>
            </w:tcBorders>
          </w:tcPr>
          <w:p w:rsidR="00C8614A" w:rsidRDefault="00C8614A">
            <w:pPr>
              <w:pStyle w:val="ConsPlusNonformat"/>
              <w:jc w:val="both"/>
            </w:pPr>
            <w:r>
              <w:t xml:space="preserve">  33840,00</w:t>
            </w:r>
          </w:p>
        </w:tc>
      </w:tr>
      <w:tr w:rsidR="00C8614A">
        <w:trPr>
          <w:trHeight w:val="240"/>
        </w:trPr>
        <w:tc>
          <w:tcPr>
            <w:tcW w:w="600" w:type="dxa"/>
            <w:tcBorders>
              <w:top w:val="nil"/>
            </w:tcBorders>
          </w:tcPr>
          <w:p w:rsidR="00C8614A" w:rsidRDefault="00C8614A">
            <w:pPr>
              <w:pStyle w:val="ConsPlusNonformat"/>
              <w:jc w:val="both"/>
            </w:pPr>
            <w:r>
              <w:t xml:space="preserve">12 </w:t>
            </w:r>
          </w:p>
        </w:tc>
        <w:tc>
          <w:tcPr>
            <w:tcW w:w="2520" w:type="dxa"/>
            <w:tcBorders>
              <w:top w:val="nil"/>
            </w:tcBorders>
          </w:tcPr>
          <w:p w:rsidR="00C8614A" w:rsidRDefault="00C8614A">
            <w:pPr>
              <w:pStyle w:val="ConsPlusNonformat"/>
              <w:jc w:val="both"/>
            </w:pPr>
            <w:proofErr w:type="spellStart"/>
            <w:r>
              <w:t>Круглики</w:t>
            </w:r>
            <w:proofErr w:type="spellEnd"/>
            <w:r>
              <w:t xml:space="preserve">           </w:t>
            </w:r>
          </w:p>
        </w:tc>
        <w:tc>
          <w:tcPr>
            <w:tcW w:w="1920" w:type="dxa"/>
            <w:tcBorders>
              <w:top w:val="nil"/>
            </w:tcBorders>
          </w:tcPr>
          <w:p w:rsidR="00C8614A" w:rsidRDefault="00C8614A">
            <w:pPr>
              <w:pStyle w:val="ConsPlusNonformat"/>
              <w:jc w:val="both"/>
            </w:pPr>
            <w:r>
              <w:t xml:space="preserve">     20,00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107  </w:t>
            </w:r>
          </w:p>
        </w:tc>
        <w:tc>
          <w:tcPr>
            <w:tcW w:w="1440" w:type="dxa"/>
            <w:tcBorders>
              <w:top w:val="nil"/>
            </w:tcBorders>
          </w:tcPr>
          <w:p w:rsidR="00C8614A" w:rsidRDefault="00C8614A">
            <w:pPr>
              <w:pStyle w:val="ConsPlusNonformat"/>
              <w:jc w:val="both"/>
            </w:pPr>
            <w:r>
              <w:t xml:space="preserve">  12840,00</w:t>
            </w:r>
          </w:p>
        </w:tc>
      </w:tr>
      <w:tr w:rsidR="00C8614A">
        <w:trPr>
          <w:trHeight w:val="240"/>
        </w:trPr>
        <w:tc>
          <w:tcPr>
            <w:tcW w:w="600" w:type="dxa"/>
            <w:tcBorders>
              <w:top w:val="nil"/>
            </w:tcBorders>
          </w:tcPr>
          <w:p w:rsidR="00C8614A" w:rsidRDefault="00C8614A">
            <w:pPr>
              <w:pStyle w:val="ConsPlusNonformat"/>
              <w:jc w:val="both"/>
            </w:pPr>
            <w:r>
              <w:t xml:space="preserve">13 </w:t>
            </w:r>
          </w:p>
        </w:tc>
        <w:tc>
          <w:tcPr>
            <w:tcW w:w="2520" w:type="dxa"/>
            <w:tcBorders>
              <w:top w:val="nil"/>
            </w:tcBorders>
          </w:tcPr>
          <w:p w:rsidR="00C8614A" w:rsidRDefault="00C8614A">
            <w:pPr>
              <w:pStyle w:val="ConsPlusNonformat"/>
              <w:jc w:val="both"/>
            </w:pPr>
            <w:proofErr w:type="spellStart"/>
            <w:r>
              <w:t>Липуны</w:t>
            </w:r>
            <w:proofErr w:type="spellEnd"/>
            <w:r>
              <w:t xml:space="preserve">             </w:t>
            </w:r>
          </w:p>
        </w:tc>
        <w:tc>
          <w:tcPr>
            <w:tcW w:w="1920" w:type="dxa"/>
            <w:tcBorders>
              <w:top w:val="nil"/>
            </w:tcBorders>
          </w:tcPr>
          <w:p w:rsidR="00C8614A" w:rsidRDefault="00C8614A">
            <w:pPr>
              <w:pStyle w:val="ConsPlusNonformat"/>
              <w:jc w:val="both"/>
            </w:pPr>
            <w:r>
              <w:t xml:space="preserve">     60,00    </w:t>
            </w:r>
          </w:p>
        </w:tc>
        <w:tc>
          <w:tcPr>
            <w:tcW w:w="1800" w:type="dxa"/>
            <w:tcBorders>
              <w:top w:val="nil"/>
            </w:tcBorders>
          </w:tcPr>
          <w:p w:rsidR="00C8614A" w:rsidRDefault="00C8614A">
            <w:pPr>
              <w:pStyle w:val="ConsPlusNonformat"/>
              <w:jc w:val="both"/>
            </w:pPr>
            <w:proofErr w:type="gramStart"/>
            <w:r>
              <w:t>коттеджная  и</w:t>
            </w:r>
            <w:proofErr w:type="gramEnd"/>
          </w:p>
          <w:p w:rsidR="00C8614A" w:rsidRDefault="00C8614A">
            <w:pPr>
              <w:pStyle w:val="ConsPlusNonformat"/>
              <w:jc w:val="both"/>
            </w:pPr>
            <w:proofErr w:type="gramStart"/>
            <w:r>
              <w:t>блокированная</w:t>
            </w:r>
            <w:proofErr w:type="gramEnd"/>
          </w:p>
        </w:tc>
        <w:tc>
          <w:tcPr>
            <w:tcW w:w="1320" w:type="dxa"/>
            <w:tcBorders>
              <w:top w:val="nil"/>
            </w:tcBorders>
          </w:tcPr>
          <w:p w:rsidR="00C8614A" w:rsidRDefault="00C8614A">
            <w:pPr>
              <w:pStyle w:val="ConsPlusNonformat"/>
              <w:jc w:val="both"/>
            </w:pPr>
            <w:r>
              <w:t xml:space="preserve">    320  </w:t>
            </w:r>
          </w:p>
        </w:tc>
        <w:tc>
          <w:tcPr>
            <w:tcW w:w="1440" w:type="dxa"/>
            <w:tcBorders>
              <w:top w:val="nil"/>
            </w:tcBorders>
          </w:tcPr>
          <w:p w:rsidR="00C8614A" w:rsidRDefault="00C8614A">
            <w:pPr>
              <w:pStyle w:val="ConsPlusNonformat"/>
              <w:jc w:val="both"/>
            </w:pPr>
            <w:r>
              <w:t xml:space="preserve">  38400,00</w:t>
            </w:r>
          </w:p>
        </w:tc>
      </w:tr>
      <w:tr w:rsidR="00C8614A">
        <w:trPr>
          <w:trHeight w:val="240"/>
        </w:trPr>
        <w:tc>
          <w:tcPr>
            <w:tcW w:w="600" w:type="dxa"/>
            <w:tcBorders>
              <w:top w:val="nil"/>
            </w:tcBorders>
          </w:tcPr>
          <w:p w:rsidR="00C8614A" w:rsidRDefault="00C8614A">
            <w:pPr>
              <w:pStyle w:val="ConsPlusNonformat"/>
              <w:jc w:val="both"/>
            </w:pPr>
            <w:r>
              <w:t xml:space="preserve">14 </w:t>
            </w:r>
          </w:p>
        </w:tc>
        <w:tc>
          <w:tcPr>
            <w:tcW w:w="2520" w:type="dxa"/>
            <w:tcBorders>
              <w:top w:val="nil"/>
            </w:tcBorders>
          </w:tcPr>
          <w:p w:rsidR="00C8614A" w:rsidRDefault="00C8614A">
            <w:pPr>
              <w:pStyle w:val="ConsPlusNonformat"/>
              <w:jc w:val="both"/>
            </w:pPr>
            <w:r>
              <w:t xml:space="preserve">Нижняя Дубровка    </w:t>
            </w:r>
          </w:p>
        </w:tc>
        <w:tc>
          <w:tcPr>
            <w:tcW w:w="1920" w:type="dxa"/>
            <w:tcBorders>
              <w:top w:val="nil"/>
            </w:tcBorders>
          </w:tcPr>
          <w:p w:rsidR="00C8614A" w:rsidRDefault="00C8614A">
            <w:pPr>
              <w:pStyle w:val="ConsPlusNonformat"/>
              <w:jc w:val="both"/>
            </w:pPr>
            <w:r>
              <w:t xml:space="preserve">     25,00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133  </w:t>
            </w:r>
          </w:p>
        </w:tc>
        <w:tc>
          <w:tcPr>
            <w:tcW w:w="1440" w:type="dxa"/>
            <w:tcBorders>
              <w:top w:val="nil"/>
            </w:tcBorders>
          </w:tcPr>
          <w:p w:rsidR="00C8614A" w:rsidRDefault="00C8614A">
            <w:pPr>
              <w:pStyle w:val="ConsPlusNonformat"/>
              <w:jc w:val="both"/>
            </w:pPr>
            <w:r>
              <w:t xml:space="preserve">  15960,00</w:t>
            </w:r>
          </w:p>
        </w:tc>
      </w:tr>
      <w:tr w:rsidR="00C8614A">
        <w:trPr>
          <w:trHeight w:val="240"/>
        </w:trPr>
        <w:tc>
          <w:tcPr>
            <w:tcW w:w="600" w:type="dxa"/>
            <w:tcBorders>
              <w:top w:val="nil"/>
            </w:tcBorders>
          </w:tcPr>
          <w:p w:rsidR="00C8614A" w:rsidRDefault="00C8614A">
            <w:pPr>
              <w:pStyle w:val="ConsPlusNonformat"/>
              <w:jc w:val="both"/>
            </w:pPr>
            <w:r>
              <w:t xml:space="preserve">15 </w:t>
            </w:r>
          </w:p>
        </w:tc>
        <w:tc>
          <w:tcPr>
            <w:tcW w:w="2520" w:type="dxa"/>
            <w:tcBorders>
              <w:top w:val="nil"/>
            </w:tcBorders>
          </w:tcPr>
          <w:p w:rsidR="00C8614A" w:rsidRDefault="00C8614A">
            <w:pPr>
              <w:pStyle w:val="ConsPlusNonformat"/>
              <w:jc w:val="both"/>
            </w:pPr>
            <w:proofErr w:type="spellStart"/>
            <w:r>
              <w:t>Очетово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16 </w:t>
            </w:r>
          </w:p>
        </w:tc>
        <w:tc>
          <w:tcPr>
            <w:tcW w:w="2520" w:type="dxa"/>
            <w:tcBorders>
              <w:top w:val="nil"/>
            </w:tcBorders>
          </w:tcPr>
          <w:p w:rsidR="00C8614A" w:rsidRDefault="00C8614A">
            <w:pPr>
              <w:pStyle w:val="ConsPlusNonformat"/>
              <w:jc w:val="both"/>
            </w:pPr>
            <w:proofErr w:type="spellStart"/>
            <w:r>
              <w:t>Прудины</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17 </w:t>
            </w:r>
          </w:p>
        </w:tc>
        <w:tc>
          <w:tcPr>
            <w:tcW w:w="2520" w:type="dxa"/>
            <w:tcBorders>
              <w:top w:val="nil"/>
            </w:tcBorders>
          </w:tcPr>
          <w:p w:rsidR="00C8614A" w:rsidRDefault="00C8614A">
            <w:pPr>
              <w:pStyle w:val="ConsPlusNonformat"/>
              <w:jc w:val="both"/>
            </w:pPr>
            <w:proofErr w:type="spellStart"/>
            <w:r>
              <w:t>Рагулино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18 </w:t>
            </w:r>
          </w:p>
        </w:tc>
        <w:tc>
          <w:tcPr>
            <w:tcW w:w="2520" w:type="dxa"/>
            <w:tcBorders>
              <w:top w:val="nil"/>
            </w:tcBorders>
          </w:tcPr>
          <w:p w:rsidR="00C8614A" w:rsidRDefault="00C8614A">
            <w:pPr>
              <w:pStyle w:val="ConsPlusNonformat"/>
              <w:jc w:val="both"/>
            </w:pPr>
            <w:proofErr w:type="spellStart"/>
            <w:r>
              <w:t>Скриперово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19 </w:t>
            </w:r>
          </w:p>
        </w:tc>
        <w:tc>
          <w:tcPr>
            <w:tcW w:w="2520" w:type="dxa"/>
            <w:tcBorders>
              <w:top w:val="nil"/>
            </w:tcBorders>
          </w:tcPr>
          <w:p w:rsidR="00C8614A" w:rsidRDefault="00C8614A">
            <w:pPr>
              <w:pStyle w:val="ConsPlusNonformat"/>
              <w:jc w:val="both"/>
            </w:pPr>
            <w:proofErr w:type="spellStart"/>
            <w:r>
              <w:t>Сибилево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20 </w:t>
            </w:r>
          </w:p>
        </w:tc>
        <w:tc>
          <w:tcPr>
            <w:tcW w:w="2520" w:type="dxa"/>
            <w:tcBorders>
              <w:top w:val="nil"/>
            </w:tcBorders>
          </w:tcPr>
          <w:p w:rsidR="00C8614A" w:rsidRDefault="00C8614A">
            <w:pPr>
              <w:pStyle w:val="ConsPlusNonformat"/>
              <w:jc w:val="both"/>
            </w:pPr>
            <w:proofErr w:type="spellStart"/>
            <w:r>
              <w:t>Сторожище</w:t>
            </w:r>
            <w:proofErr w:type="spellEnd"/>
            <w:r>
              <w:t xml:space="preserve">          </w:t>
            </w:r>
          </w:p>
        </w:tc>
        <w:tc>
          <w:tcPr>
            <w:tcW w:w="1920" w:type="dxa"/>
            <w:tcBorders>
              <w:top w:val="nil"/>
            </w:tcBorders>
          </w:tcPr>
          <w:p w:rsidR="00C8614A" w:rsidRDefault="00C8614A">
            <w:pPr>
              <w:pStyle w:val="ConsPlusNonformat"/>
              <w:jc w:val="both"/>
            </w:pPr>
            <w:r>
              <w:t xml:space="preserve">     19,00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101  </w:t>
            </w:r>
          </w:p>
        </w:tc>
        <w:tc>
          <w:tcPr>
            <w:tcW w:w="1440" w:type="dxa"/>
            <w:tcBorders>
              <w:top w:val="nil"/>
            </w:tcBorders>
          </w:tcPr>
          <w:p w:rsidR="00C8614A" w:rsidRDefault="00C8614A">
            <w:pPr>
              <w:pStyle w:val="ConsPlusNonformat"/>
              <w:jc w:val="both"/>
            </w:pPr>
            <w:r>
              <w:t xml:space="preserve">  12120,00</w:t>
            </w:r>
          </w:p>
        </w:tc>
      </w:tr>
      <w:tr w:rsidR="00C8614A">
        <w:trPr>
          <w:trHeight w:val="240"/>
        </w:trPr>
        <w:tc>
          <w:tcPr>
            <w:tcW w:w="600" w:type="dxa"/>
            <w:tcBorders>
              <w:top w:val="nil"/>
            </w:tcBorders>
          </w:tcPr>
          <w:p w:rsidR="00C8614A" w:rsidRDefault="00C8614A">
            <w:pPr>
              <w:pStyle w:val="ConsPlusNonformat"/>
              <w:jc w:val="both"/>
            </w:pPr>
            <w:r>
              <w:t xml:space="preserve">21 </w:t>
            </w:r>
          </w:p>
        </w:tc>
        <w:tc>
          <w:tcPr>
            <w:tcW w:w="2520" w:type="dxa"/>
            <w:tcBorders>
              <w:top w:val="nil"/>
            </w:tcBorders>
          </w:tcPr>
          <w:p w:rsidR="00C8614A" w:rsidRDefault="00C8614A">
            <w:pPr>
              <w:pStyle w:val="ConsPlusNonformat"/>
              <w:jc w:val="both"/>
            </w:pPr>
            <w:proofErr w:type="spellStart"/>
            <w:r>
              <w:t>Стомино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r>
              <w:t xml:space="preserve">      0,00</w:t>
            </w:r>
          </w:p>
        </w:tc>
      </w:tr>
      <w:tr w:rsidR="00C8614A">
        <w:trPr>
          <w:trHeight w:val="240"/>
        </w:trPr>
        <w:tc>
          <w:tcPr>
            <w:tcW w:w="600" w:type="dxa"/>
            <w:tcBorders>
              <w:top w:val="nil"/>
            </w:tcBorders>
          </w:tcPr>
          <w:p w:rsidR="00C8614A" w:rsidRDefault="00C8614A">
            <w:pPr>
              <w:pStyle w:val="ConsPlusNonformat"/>
              <w:jc w:val="both"/>
            </w:pPr>
            <w:r>
              <w:t xml:space="preserve">22 </w:t>
            </w:r>
          </w:p>
        </w:tc>
        <w:tc>
          <w:tcPr>
            <w:tcW w:w="2520" w:type="dxa"/>
            <w:tcBorders>
              <w:top w:val="nil"/>
            </w:tcBorders>
          </w:tcPr>
          <w:p w:rsidR="00C8614A" w:rsidRDefault="00C8614A">
            <w:pPr>
              <w:pStyle w:val="ConsPlusNonformat"/>
              <w:jc w:val="both"/>
            </w:pPr>
            <w:r>
              <w:t xml:space="preserve">Слобода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r>
              <w:t xml:space="preserve">      0,00</w:t>
            </w:r>
          </w:p>
        </w:tc>
      </w:tr>
      <w:tr w:rsidR="00C8614A">
        <w:trPr>
          <w:trHeight w:val="240"/>
        </w:trPr>
        <w:tc>
          <w:tcPr>
            <w:tcW w:w="600" w:type="dxa"/>
            <w:tcBorders>
              <w:top w:val="nil"/>
            </w:tcBorders>
          </w:tcPr>
          <w:p w:rsidR="00C8614A" w:rsidRDefault="00C8614A">
            <w:pPr>
              <w:pStyle w:val="ConsPlusNonformat"/>
              <w:jc w:val="both"/>
            </w:pPr>
            <w:r>
              <w:t xml:space="preserve">23 </w:t>
            </w:r>
          </w:p>
        </w:tc>
        <w:tc>
          <w:tcPr>
            <w:tcW w:w="2520" w:type="dxa"/>
            <w:tcBorders>
              <w:top w:val="nil"/>
            </w:tcBorders>
          </w:tcPr>
          <w:p w:rsidR="00C8614A" w:rsidRDefault="00C8614A">
            <w:pPr>
              <w:pStyle w:val="ConsPlusNonformat"/>
              <w:jc w:val="both"/>
            </w:pPr>
            <w:proofErr w:type="spellStart"/>
            <w:r>
              <w:t>Соколово</w:t>
            </w:r>
            <w:proofErr w:type="spellEnd"/>
            <w:r>
              <w:t xml:space="preserve">           </w:t>
            </w:r>
          </w:p>
        </w:tc>
        <w:tc>
          <w:tcPr>
            <w:tcW w:w="1920" w:type="dxa"/>
            <w:tcBorders>
              <w:top w:val="nil"/>
            </w:tcBorders>
          </w:tcPr>
          <w:p w:rsidR="00C8614A" w:rsidRDefault="00C8614A">
            <w:pPr>
              <w:pStyle w:val="ConsPlusNonformat"/>
              <w:jc w:val="both"/>
            </w:pPr>
            <w:r>
              <w:t xml:space="preserve">     20,00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107  </w:t>
            </w:r>
          </w:p>
        </w:tc>
        <w:tc>
          <w:tcPr>
            <w:tcW w:w="1440" w:type="dxa"/>
            <w:tcBorders>
              <w:top w:val="nil"/>
            </w:tcBorders>
          </w:tcPr>
          <w:p w:rsidR="00C8614A" w:rsidRDefault="00C8614A">
            <w:pPr>
              <w:pStyle w:val="ConsPlusNonformat"/>
              <w:jc w:val="both"/>
            </w:pPr>
            <w:r>
              <w:t xml:space="preserve">  12840,00</w:t>
            </w:r>
          </w:p>
        </w:tc>
      </w:tr>
      <w:tr w:rsidR="00C8614A">
        <w:trPr>
          <w:trHeight w:val="240"/>
        </w:trPr>
        <w:tc>
          <w:tcPr>
            <w:tcW w:w="600" w:type="dxa"/>
            <w:tcBorders>
              <w:top w:val="nil"/>
            </w:tcBorders>
          </w:tcPr>
          <w:p w:rsidR="00C8614A" w:rsidRDefault="00C8614A">
            <w:pPr>
              <w:pStyle w:val="ConsPlusNonformat"/>
              <w:jc w:val="both"/>
            </w:pPr>
            <w:r>
              <w:t xml:space="preserve">24 </w:t>
            </w:r>
          </w:p>
        </w:tc>
        <w:tc>
          <w:tcPr>
            <w:tcW w:w="2520" w:type="dxa"/>
            <w:tcBorders>
              <w:top w:val="nil"/>
            </w:tcBorders>
          </w:tcPr>
          <w:p w:rsidR="00C8614A" w:rsidRDefault="00C8614A">
            <w:pPr>
              <w:pStyle w:val="ConsPlusNonformat"/>
              <w:jc w:val="both"/>
            </w:pPr>
            <w:r>
              <w:t xml:space="preserve">Ж/д будка 12 км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r>
              <w:t xml:space="preserve">      0,00</w:t>
            </w:r>
          </w:p>
        </w:tc>
      </w:tr>
      <w:tr w:rsidR="00C8614A">
        <w:trPr>
          <w:trHeight w:val="240"/>
        </w:trPr>
        <w:tc>
          <w:tcPr>
            <w:tcW w:w="600" w:type="dxa"/>
            <w:tcBorders>
              <w:top w:val="nil"/>
            </w:tcBorders>
          </w:tcPr>
          <w:p w:rsidR="00C8614A" w:rsidRDefault="00C8614A">
            <w:pPr>
              <w:pStyle w:val="ConsPlusNonformat"/>
              <w:jc w:val="both"/>
            </w:pPr>
            <w:r>
              <w:t xml:space="preserve">25 </w:t>
            </w:r>
          </w:p>
        </w:tc>
        <w:tc>
          <w:tcPr>
            <w:tcW w:w="2520" w:type="dxa"/>
            <w:tcBorders>
              <w:top w:val="nil"/>
            </w:tcBorders>
          </w:tcPr>
          <w:p w:rsidR="00C8614A" w:rsidRDefault="00C8614A">
            <w:pPr>
              <w:pStyle w:val="ConsPlusNonformat"/>
              <w:jc w:val="both"/>
            </w:pPr>
            <w:proofErr w:type="spellStart"/>
            <w:r>
              <w:t>Шеломец</w:t>
            </w:r>
            <w:proofErr w:type="spellEnd"/>
            <w:r>
              <w:t xml:space="preserve">            </w:t>
            </w:r>
          </w:p>
        </w:tc>
        <w:tc>
          <w:tcPr>
            <w:tcW w:w="1920" w:type="dxa"/>
            <w:tcBorders>
              <w:top w:val="nil"/>
            </w:tcBorders>
          </w:tcPr>
          <w:p w:rsidR="00C8614A" w:rsidRDefault="00C8614A">
            <w:pPr>
              <w:pStyle w:val="ConsPlusNonformat"/>
              <w:jc w:val="both"/>
            </w:pPr>
            <w:r>
              <w:t xml:space="preserve">     40,00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213  </w:t>
            </w:r>
          </w:p>
        </w:tc>
        <w:tc>
          <w:tcPr>
            <w:tcW w:w="1440" w:type="dxa"/>
            <w:tcBorders>
              <w:top w:val="nil"/>
            </w:tcBorders>
          </w:tcPr>
          <w:p w:rsidR="00C8614A" w:rsidRDefault="00C8614A">
            <w:pPr>
              <w:pStyle w:val="ConsPlusNonformat"/>
              <w:jc w:val="both"/>
            </w:pPr>
            <w:r>
              <w:t xml:space="preserve">  25560,00</w:t>
            </w:r>
          </w:p>
        </w:tc>
      </w:tr>
      <w:tr w:rsidR="00C8614A">
        <w:trPr>
          <w:trHeight w:val="240"/>
        </w:trPr>
        <w:tc>
          <w:tcPr>
            <w:tcW w:w="600" w:type="dxa"/>
            <w:tcBorders>
              <w:top w:val="nil"/>
            </w:tcBorders>
          </w:tcPr>
          <w:p w:rsidR="00C8614A" w:rsidRDefault="00C8614A">
            <w:pPr>
              <w:pStyle w:val="ConsPlusNonformat"/>
              <w:jc w:val="both"/>
            </w:pPr>
            <w:r>
              <w:t xml:space="preserve">26 </w:t>
            </w:r>
          </w:p>
        </w:tc>
        <w:tc>
          <w:tcPr>
            <w:tcW w:w="2520" w:type="dxa"/>
            <w:tcBorders>
              <w:top w:val="nil"/>
            </w:tcBorders>
          </w:tcPr>
          <w:p w:rsidR="00C8614A" w:rsidRDefault="00C8614A">
            <w:pPr>
              <w:pStyle w:val="ConsPlusNonformat"/>
              <w:jc w:val="both"/>
            </w:pPr>
            <w:proofErr w:type="spellStart"/>
            <w:r>
              <w:t>Шестаки</w:t>
            </w:r>
            <w:proofErr w:type="spellEnd"/>
            <w:r>
              <w:t xml:space="preserve">            </w:t>
            </w:r>
          </w:p>
        </w:tc>
        <w:tc>
          <w:tcPr>
            <w:tcW w:w="1920" w:type="dxa"/>
            <w:tcBorders>
              <w:top w:val="nil"/>
            </w:tcBorders>
          </w:tcPr>
          <w:p w:rsidR="00C8614A" w:rsidRDefault="00C8614A">
            <w:pPr>
              <w:pStyle w:val="ConsPlusNonformat"/>
              <w:jc w:val="both"/>
            </w:pPr>
            <w:r>
              <w:t xml:space="preserve">     20,00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107  </w:t>
            </w:r>
          </w:p>
        </w:tc>
        <w:tc>
          <w:tcPr>
            <w:tcW w:w="1440" w:type="dxa"/>
            <w:tcBorders>
              <w:top w:val="nil"/>
            </w:tcBorders>
          </w:tcPr>
          <w:p w:rsidR="00C8614A" w:rsidRDefault="00C8614A">
            <w:pPr>
              <w:pStyle w:val="ConsPlusNonformat"/>
              <w:jc w:val="both"/>
            </w:pPr>
            <w:r>
              <w:t xml:space="preserve">  12840,00</w:t>
            </w:r>
          </w:p>
        </w:tc>
      </w:tr>
      <w:tr w:rsidR="00C8614A">
        <w:trPr>
          <w:trHeight w:val="240"/>
        </w:trPr>
        <w:tc>
          <w:tcPr>
            <w:tcW w:w="600" w:type="dxa"/>
            <w:tcBorders>
              <w:top w:val="nil"/>
            </w:tcBorders>
          </w:tcPr>
          <w:p w:rsidR="00C8614A" w:rsidRDefault="00C8614A">
            <w:pPr>
              <w:pStyle w:val="ConsPlusNonformat"/>
              <w:jc w:val="both"/>
            </w:pPr>
            <w:r>
              <w:t xml:space="preserve">5. </w:t>
            </w:r>
          </w:p>
        </w:tc>
        <w:tc>
          <w:tcPr>
            <w:tcW w:w="2520" w:type="dxa"/>
            <w:tcBorders>
              <w:top w:val="nil"/>
            </w:tcBorders>
          </w:tcPr>
          <w:p w:rsidR="00C8614A" w:rsidRDefault="00C8614A">
            <w:pPr>
              <w:pStyle w:val="ConsPlusNonformat"/>
              <w:jc w:val="both"/>
            </w:pPr>
            <w:proofErr w:type="spellStart"/>
            <w:proofErr w:type="gramStart"/>
            <w:r>
              <w:t>Козинское</w:t>
            </w:r>
            <w:proofErr w:type="spellEnd"/>
            <w:r>
              <w:t xml:space="preserve">  сельское</w:t>
            </w:r>
            <w:proofErr w:type="gramEnd"/>
          </w:p>
          <w:p w:rsidR="00C8614A" w:rsidRDefault="00C8614A">
            <w:pPr>
              <w:pStyle w:val="ConsPlusNonformat"/>
              <w:jc w:val="both"/>
            </w:pPr>
            <w:proofErr w:type="gramStart"/>
            <w:r>
              <w:t>поселение</w:t>
            </w:r>
            <w:proofErr w:type="gramEnd"/>
            <w:r>
              <w:t xml:space="preserve">          </w:t>
            </w:r>
          </w:p>
        </w:tc>
        <w:tc>
          <w:tcPr>
            <w:tcW w:w="1920" w:type="dxa"/>
            <w:tcBorders>
              <w:top w:val="nil"/>
            </w:tcBorders>
          </w:tcPr>
          <w:p w:rsidR="00C8614A" w:rsidRDefault="00C8614A">
            <w:pPr>
              <w:pStyle w:val="ConsPlusNonformat"/>
              <w:jc w:val="both"/>
            </w:pPr>
            <w:r>
              <w:t xml:space="preserve">    505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p w:rsidR="00C8614A" w:rsidRDefault="00C8614A">
            <w:pPr>
              <w:pStyle w:val="ConsPlusNonformat"/>
              <w:jc w:val="both"/>
            </w:pPr>
            <w:proofErr w:type="gramStart"/>
            <w:r>
              <w:t>секционная</w:t>
            </w:r>
            <w:proofErr w:type="gramEnd"/>
            <w:r>
              <w:t xml:space="preserve">   </w:t>
            </w:r>
          </w:p>
          <w:p w:rsidR="00C8614A" w:rsidRDefault="00C8614A">
            <w:pPr>
              <w:pStyle w:val="ConsPlusNonformat"/>
              <w:jc w:val="both"/>
            </w:pPr>
            <w:proofErr w:type="spellStart"/>
            <w:proofErr w:type="gramStart"/>
            <w:r>
              <w:t>среднеэтажная</w:t>
            </w:r>
            <w:proofErr w:type="spellEnd"/>
            <w:proofErr w:type="gramEnd"/>
          </w:p>
        </w:tc>
        <w:tc>
          <w:tcPr>
            <w:tcW w:w="1320" w:type="dxa"/>
            <w:tcBorders>
              <w:top w:val="nil"/>
            </w:tcBorders>
          </w:tcPr>
          <w:p w:rsidR="00C8614A" w:rsidRDefault="00C8614A">
            <w:pPr>
              <w:pStyle w:val="ConsPlusNonformat"/>
              <w:jc w:val="both"/>
            </w:pPr>
            <w:r>
              <w:t xml:space="preserve">    694  </w:t>
            </w:r>
          </w:p>
        </w:tc>
        <w:tc>
          <w:tcPr>
            <w:tcW w:w="1440" w:type="dxa"/>
            <w:tcBorders>
              <w:top w:val="nil"/>
            </w:tcBorders>
          </w:tcPr>
          <w:p w:rsidR="00C8614A" w:rsidRDefault="00C8614A">
            <w:pPr>
              <w:pStyle w:val="ConsPlusNonformat"/>
              <w:jc w:val="both"/>
            </w:pPr>
            <w:r>
              <w:t xml:space="preserve"> 783280   </w:t>
            </w:r>
          </w:p>
        </w:tc>
      </w:tr>
      <w:tr w:rsidR="00C8614A">
        <w:trPr>
          <w:trHeight w:val="240"/>
        </w:trPr>
        <w:tc>
          <w:tcPr>
            <w:tcW w:w="600" w:type="dxa"/>
            <w:tcBorders>
              <w:top w:val="nil"/>
            </w:tcBorders>
          </w:tcPr>
          <w:p w:rsidR="00C8614A" w:rsidRDefault="00C8614A">
            <w:pPr>
              <w:pStyle w:val="ConsPlusNonformat"/>
              <w:jc w:val="both"/>
            </w:pPr>
            <w:r>
              <w:t xml:space="preserve">1  </w:t>
            </w:r>
          </w:p>
        </w:tc>
        <w:tc>
          <w:tcPr>
            <w:tcW w:w="2520" w:type="dxa"/>
            <w:tcBorders>
              <w:top w:val="nil"/>
            </w:tcBorders>
          </w:tcPr>
          <w:p w:rsidR="00C8614A" w:rsidRDefault="00C8614A">
            <w:pPr>
              <w:pStyle w:val="ConsPlusNonformat"/>
              <w:jc w:val="both"/>
            </w:pPr>
            <w:r>
              <w:t xml:space="preserve">Соколья Гора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  </w:t>
            </w:r>
          </w:p>
        </w:tc>
        <w:tc>
          <w:tcPr>
            <w:tcW w:w="2520" w:type="dxa"/>
            <w:tcBorders>
              <w:top w:val="nil"/>
            </w:tcBorders>
          </w:tcPr>
          <w:p w:rsidR="00C8614A" w:rsidRDefault="00C8614A">
            <w:pPr>
              <w:pStyle w:val="ConsPlusNonformat"/>
              <w:jc w:val="both"/>
            </w:pPr>
            <w:proofErr w:type="spellStart"/>
            <w:r>
              <w:t>Алтуховка</w:t>
            </w:r>
            <w:proofErr w:type="spellEnd"/>
            <w:r>
              <w:t xml:space="preserve">          </w:t>
            </w:r>
          </w:p>
        </w:tc>
        <w:tc>
          <w:tcPr>
            <w:tcW w:w="1920" w:type="dxa"/>
            <w:tcBorders>
              <w:top w:val="nil"/>
            </w:tcBorders>
          </w:tcPr>
          <w:p w:rsidR="00C8614A" w:rsidRDefault="00C8614A">
            <w:pPr>
              <w:pStyle w:val="ConsPlusNonformat"/>
              <w:jc w:val="both"/>
            </w:pPr>
            <w:r>
              <w:t xml:space="preserve">    175,00    </w:t>
            </w: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3  </w:t>
            </w:r>
          </w:p>
        </w:tc>
        <w:tc>
          <w:tcPr>
            <w:tcW w:w="2520" w:type="dxa"/>
            <w:tcBorders>
              <w:top w:val="nil"/>
            </w:tcBorders>
          </w:tcPr>
          <w:p w:rsidR="00C8614A" w:rsidRDefault="00C8614A">
            <w:pPr>
              <w:pStyle w:val="ConsPlusNonformat"/>
              <w:jc w:val="both"/>
            </w:pPr>
            <w:proofErr w:type="spellStart"/>
            <w:r>
              <w:t>Богородицкое</w:t>
            </w:r>
            <w:proofErr w:type="spellEnd"/>
            <w:r>
              <w:t xml:space="preserve">       </w:t>
            </w:r>
          </w:p>
        </w:tc>
        <w:tc>
          <w:tcPr>
            <w:tcW w:w="1920" w:type="dxa"/>
            <w:tcBorders>
              <w:top w:val="nil"/>
            </w:tcBorders>
          </w:tcPr>
          <w:p w:rsidR="00C8614A" w:rsidRDefault="00C8614A">
            <w:pPr>
              <w:pStyle w:val="ConsPlusNonformat"/>
              <w:jc w:val="both"/>
            </w:pPr>
            <w:r>
              <w:t xml:space="preserve">    200,00    </w:t>
            </w:r>
          </w:p>
        </w:tc>
        <w:tc>
          <w:tcPr>
            <w:tcW w:w="1800" w:type="dxa"/>
            <w:tcBorders>
              <w:top w:val="nil"/>
            </w:tcBorders>
          </w:tcPr>
          <w:p w:rsidR="00C8614A" w:rsidRDefault="00C8614A">
            <w:pPr>
              <w:pStyle w:val="ConsPlusNonformat"/>
              <w:jc w:val="both"/>
            </w:pPr>
            <w:proofErr w:type="gramStart"/>
            <w:r>
              <w:t>секционная</w:t>
            </w:r>
            <w:proofErr w:type="gramEnd"/>
            <w:r>
              <w:t xml:space="preserve">   </w:t>
            </w:r>
          </w:p>
          <w:p w:rsidR="00C8614A" w:rsidRDefault="00C8614A">
            <w:pPr>
              <w:pStyle w:val="ConsPlusNonformat"/>
              <w:jc w:val="both"/>
            </w:pPr>
            <w:proofErr w:type="spellStart"/>
            <w:proofErr w:type="gramStart"/>
            <w:r>
              <w:t>среднеэтажная</w:t>
            </w:r>
            <w:proofErr w:type="spellEnd"/>
            <w:proofErr w:type="gramEnd"/>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r>
              <w:t xml:space="preserve"> 700000,00</w:t>
            </w:r>
          </w:p>
        </w:tc>
      </w:tr>
      <w:tr w:rsidR="00C8614A">
        <w:trPr>
          <w:trHeight w:val="240"/>
        </w:trPr>
        <w:tc>
          <w:tcPr>
            <w:tcW w:w="600" w:type="dxa"/>
            <w:tcBorders>
              <w:top w:val="nil"/>
            </w:tcBorders>
          </w:tcPr>
          <w:p w:rsidR="00C8614A" w:rsidRDefault="00C8614A">
            <w:pPr>
              <w:pStyle w:val="ConsPlusNonformat"/>
              <w:jc w:val="both"/>
            </w:pPr>
            <w:r>
              <w:t xml:space="preserve">4  </w:t>
            </w:r>
          </w:p>
        </w:tc>
        <w:tc>
          <w:tcPr>
            <w:tcW w:w="2520" w:type="dxa"/>
            <w:tcBorders>
              <w:top w:val="nil"/>
            </w:tcBorders>
          </w:tcPr>
          <w:p w:rsidR="00C8614A" w:rsidRDefault="00C8614A">
            <w:pPr>
              <w:pStyle w:val="ConsPlusNonformat"/>
              <w:jc w:val="both"/>
            </w:pPr>
            <w:r>
              <w:t xml:space="preserve">Высокое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5  </w:t>
            </w:r>
          </w:p>
        </w:tc>
        <w:tc>
          <w:tcPr>
            <w:tcW w:w="2520" w:type="dxa"/>
            <w:tcBorders>
              <w:top w:val="nil"/>
            </w:tcBorders>
          </w:tcPr>
          <w:p w:rsidR="00C8614A" w:rsidRDefault="00C8614A">
            <w:pPr>
              <w:pStyle w:val="ConsPlusNonformat"/>
              <w:jc w:val="both"/>
            </w:pPr>
            <w:proofErr w:type="spellStart"/>
            <w:r>
              <w:t>Горяны</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6  </w:t>
            </w:r>
          </w:p>
        </w:tc>
        <w:tc>
          <w:tcPr>
            <w:tcW w:w="2520" w:type="dxa"/>
            <w:tcBorders>
              <w:top w:val="nil"/>
            </w:tcBorders>
          </w:tcPr>
          <w:p w:rsidR="00C8614A" w:rsidRDefault="00C8614A">
            <w:pPr>
              <w:pStyle w:val="ConsPlusNonformat"/>
              <w:jc w:val="both"/>
            </w:pPr>
            <w:r>
              <w:t xml:space="preserve">Козино             </w:t>
            </w:r>
          </w:p>
        </w:tc>
        <w:tc>
          <w:tcPr>
            <w:tcW w:w="1920" w:type="dxa"/>
            <w:tcBorders>
              <w:top w:val="nil"/>
            </w:tcBorders>
          </w:tcPr>
          <w:p w:rsidR="00C8614A" w:rsidRDefault="00C8614A">
            <w:pPr>
              <w:pStyle w:val="ConsPlusNonformat"/>
              <w:jc w:val="both"/>
            </w:pPr>
            <w:r>
              <w:t xml:space="preserve">     20,00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107  </w:t>
            </w:r>
          </w:p>
        </w:tc>
        <w:tc>
          <w:tcPr>
            <w:tcW w:w="1440" w:type="dxa"/>
            <w:tcBorders>
              <w:top w:val="nil"/>
            </w:tcBorders>
          </w:tcPr>
          <w:p w:rsidR="00C8614A" w:rsidRDefault="00C8614A">
            <w:pPr>
              <w:pStyle w:val="ConsPlusNonformat"/>
              <w:jc w:val="both"/>
            </w:pPr>
            <w:r>
              <w:t xml:space="preserve">  12840,00</w:t>
            </w:r>
          </w:p>
        </w:tc>
      </w:tr>
      <w:tr w:rsidR="00C8614A">
        <w:trPr>
          <w:trHeight w:val="240"/>
        </w:trPr>
        <w:tc>
          <w:tcPr>
            <w:tcW w:w="600" w:type="dxa"/>
            <w:tcBorders>
              <w:top w:val="nil"/>
            </w:tcBorders>
          </w:tcPr>
          <w:p w:rsidR="00C8614A" w:rsidRDefault="00C8614A">
            <w:pPr>
              <w:pStyle w:val="ConsPlusNonformat"/>
              <w:jc w:val="both"/>
            </w:pPr>
            <w:r>
              <w:t xml:space="preserve">7  </w:t>
            </w:r>
          </w:p>
        </w:tc>
        <w:tc>
          <w:tcPr>
            <w:tcW w:w="2520" w:type="dxa"/>
            <w:tcBorders>
              <w:top w:val="nil"/>
            </w:tcBorders>
          </w:tcPr>
          <w:p w:rsidR="00C8614A" w:rsidRDefault="00C8614A">
            <w:pPr>
              <w:pStyle w:val="ConsPlusNonformat"/>
              <w:jc w:val="both"/>
            </w:pPr>
            <w:proofErr w:type="spellStart"/>
            <w:r>
              <w:t>Киселевка</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8  </w:t>
            </w:r>
          </w:p>
        </w:tc>
        <w:tc>
          <w:tcPr>
            <w:tcW w:w="2520" w:type="dxa"/>
            <w:tcBorders>
              <w:top w:val="nil"/>
            </w:tcBorders>
          </w:tcPr>
          <w:p w:rsidR="00C8614A" w:rsidRDefault="00C8614A">
            <w:pPr>
              <w:pStyle w:val="ConsPlusNonformat"/>
              <w:jc w:val="both"/>
            </w:pPr>
            <w:proofErr w:type="spellStart"/>
            <w:r>
              <w:t>Латошино</w:t>
            </w:r>
            <w:proofErr w:type="spellEnd"/>
            <w:r>
              <w:t xml:space="preserve">           </w:t>
            </w:r>
          </w:p>
        </w:tc>
        <w:tc>
          <w:tcPr>
            <w:tcW w:w="1920" w:type="dxa"/>
            <w:tcBorders>
              <w:top w:val="nil"/>
            </w:tcBorders>
          </w:tcPr>
          <w:p w:rsidR="00C8614A" w:rsidRDefault="00C8614A">
            <w:pPr>
              <w:pStyle w:val="ConsPlusNonformat"/>
              <w:jc w:val="both"/>
            </w:pPr>
            <w:r>
              <w:t xml:space="preserve">     50,00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267  </w:t>
            </w:r>
          </w:p>
        </w:tc>
        <w:tc>
          <w:tcPr>
            <w:tcW w:w="1440" w:type="dxa"/>
            <w:tcBorders>
              <w:top w:val="nil"/>
            </w:tcBorders>
          </w:tcPr>
          <w:p w:rsidR="00C8614A" w:rsidRDefault="00C8614A">
            <w:pPr>
              <w:pStyle w:val="ConsPlusNonformat"/>
              <w:jc w:val="both"/>
            </w:pPr>
            <w:r>
              <w:t xml:space="preserve">  32040,00</w:t>
            </w:r>
          </w:p>
        </w:tc>
      </w:tr>
      <w:tr w:rsidR="00C8614A">
        <w:trPr>
          <w:trHeight w:val="240"/>
        </w:trPr>
        <w:tc>
          <w:tcPr>
            <w:tcW w:w="600" w:type="dxa"/>
            <w:tcBorders>
              <w:top w:val="nil"/>
            </w:tcBorders>
          </w:tcPr>
          <w:p w:rsidR="00C8614A" w:rsidRDefault="00C8614A">
            <w:pPr>
              <w:pStyle w:val="ConsPlusNonformat"/>
              <w:jc w:val="both"/>
            </w:pPr>
            <w:r>
              <w:t xml:space="preserve">9  </w:t>
            </w:r>
          </w:p>
        </w:tc>
        <w:tc>
          <w:tcPr>
            <w:tcW w:w="2520" w:type="dxa"/>
            <w:tcBorders>
              <w:top w:val="nil"/>
            </w:tcBorders>
          </w:tcPr>
          <w:p w:rsidR="00C8614A" w:rsidRDefault="00C8614A">
            <w:pPr>
              <w:pStyle w:val="ConsPlusNonformat"/>
              <w:jc w:val="both"/>
            </w:pPr>
            <w:r>
              <w:t xml:space="preserve">Мосолова Гора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10 </w:t>
            </w:r>
          </w:p>
        </w:tc>
        <w:tc>
          <w:tcPr>
            <w:tcW w:w="2520" w:type="dxa"/>
            <w:tcBorders>
              <w:top w:val="nil"/>
            </w:tcBorders>
          </w:tcPr>
          <w:p w:rsidR="00C8614A" w:rsidRDefault="00C8614A">
            <w:pPr>
              <w:pStyle w:val="ConsPlusNonformat"/>
              <w:jc w:val="both"/>
            </w:pPr>
            <w:r>
              <w:t xml:space="preserve">Митино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11 </w:t>
            </w:r>
          </w:p>
        </w:tc>
        <w:tc>
          <w:tcPr>
            <w:tcW w:w="2520" w:type="dxa"/>
            <w:tcBorders>
              <w:top w:val="nil"/>
            </w:tcBorders>
          </w:tcPr>
          <w:p w:rsidR="00C8614A" w:rsidRDefault="00C8614A">
            <w:pPr>
              <w:pStyle w:val="ConsPlusNonformat"/>
              <w:jc w:val="both"/>
            </w:pPr>
            <w:proofErr w:type="spellStart"/>
            <w:r>
              <w:t>Мокрятчино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12 </w:t>
            </w:r>
          </w:p>
        </w:tc>
        <w:tc>
          <w:tcPr>
            <w:tcW w:w="2520" w:type="dxa"/>
            <w:tcBorders>
              <w:top w:val="nil"/>
            </w:tcBorders>
          </w:tcPr>
          <w:p w:rsidR="00C8614A" w:rsidRDefault="00C8614A">
            <w:pPr>
              <w:pStyle w:val="ConsPlusNonformat"/>
              <w:jc w:val="both"/>
            </w:pPr>
            <w:proofErr w:type="spellStart"/>
            <w:r>
              <w:t>Новосельцы</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13 </w:t>
            </w:r>
          </w:p>
        </w:tc>
        <w:tc>
          <w:tcPr>
            <w:tcW w:w="2520" w:type="dxa"/>
            <w:tcBorders>
              <w:top w:val="nil"/>
            </w:tcBorders>
          </w:tcPr>
          <w:p w:rsidR="00C8614A" w:rsidRDefault="00C8614A">
            <w:pPr>
              <w:pStyle w:val="ConsPlusNonformat"/>
              <w:jc w:val="both"/>
            </w:pPr>
            <w:r>
              <w:t xml:space="preserve">Новое </w:t>
            </w:r>
            <w:proofErr w:type="spellStart"/>
            <w:r>
              <w:t>Синявино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14 </w:t>
            </w:r>
          </w:p>
        </w:tc>
        <w:tc>
          <w:tcPr>
            <w:tcW w:w="2520" w:type="dxa"/>
            <w:tcBorders>
              <w:top w:val="nil"/>
            </w:tcBorders>
          </w:tcPr>
          <w:p w:rsidR="00C8614A" w:rsidRDefault="00C8614A">
            <w:pPr>
              <w:pStyle w:val="ConsPlusNonformat"/>
              <w:jc w:val="both"/>
            </w:pPr>
            <w:proofErr w:type="spellStart"/>
            <w:r>
              <w:t>Онохово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lastRenderedPageBreak/>
              <w:t xml:space="preserve">15 </w:t>
            </w:r>
          </w:p>
        </w:tc>
        <w:tc>
          <w:tcPr>
            <w:tcW w:w="2520" w:type="dxa"/>
            <w:tcBorders>
              <w:top w:val="nil"/>
            </w:tcBorders>
          </w:tcPr>
          <w:p w:rsidR="00C8614A" w:rsidRDefault="00C8614A">
            <w:pPr>
              <w:pStyle w:val="ConsPlusNonformat"/>
              <w:jc w:val="both"/>
            </w:pPr>
            <w:r>
              <w:t xml:space="preserve">Рогачево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16 </w:t>
            </w:r>
          </w:p>
        </w:tc>
        <w:tc>
          <w:tcPr>
            <w:tcW w:w="2520" w:type="dxa"/>
            <w:tcBorders>
              <w:top w:val="nil"/>
            </w:tcBorders>
          </w:tcPr>
          <w:p w:rsidR="00C8614A" w:rsidRDefault="00C8614A">
            <w:pPr>
              <w:pStyle w:val="ConsPlusNonformat"/>
              <w:jc w:val="both"/>
            </w:pPr>
            <w:proofErr w:type="spellStart"/>
            <w:r>
              <w:t>Селифоново</w:t>
            </w:r>
            <w:proofErr w:type="spellEnd"/>
            <w:r>
              <w:t xml:space="preserve">         </w:t>
            </w:r>
          </w:p>
        </w:tc>
        <w:tc>
          <w:tcPr>
            <w:tcW w:w="1920" w:type="dxa"/>
            <w:tcBorders>
              <w:top w:val="nil"/>
            </w:tcBorders>
          </w:tcPr>
          <w:p w:rsidR="00C8614A" w:rsidRDefault="00C8614A">
            <w:pPr>
              <w:pStyle w:val="ConsPlusNonformat"/>
              <w:jc w:val="both"/>
            </w:pPr>
            <w:r>
              <w:t xml:space="preserve">     30,00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160  </w:t>
            </w:r>
          </w:p>
        </w:tc>
        <w:tc>
          <w:tcPr>
            <w:tcW w:w="1440" w:type="dxa"/>
            <w:tcBorders>
              <w:top w:val="nil"/>
            </w:tcBorders>
          </w:tcPr>
          <w:p w:rsidR="00C8614A" w:rsidRDefault="00C8614A">
            <w:pPr>
              <w:pStyle w:val="ConsPlusNonformat"/>
              <w:jc w:val="both"/>
            </w:pPr>
            <w:r>
              <w:t xml:space="preserve">  19200,00</w:t>
            </w:r>
          </w:p>
        </w:tc>
      </w:tr>
      <w:tr w:rsidR="00C8614A">
        <w:trPr>
          <w:trHeight w:val="240"/>
        </w:trPr>
        <w:tc>
          <w:tcPr>
            <w:tcW w:w="600" w:type="dxa"/>
            <w:tcBorders>
              <w:top w:val="nil"/>
            </w:tcBorders>
          </w:tcPr>
          <w:p w:rsidR="00C8614A" w:rsidRDefault="00C8614A">
            <w:pPr>
              <w:pStyle w:val="ConsPlusNonformat"/>
              <w:jc w:val="both"/>
            </w:pPr>
            <w:r>
              <w:t xml:space="preserve">17 </w:t>
            </w:r>
          </w:p>
        </w:tc>
        <w:tc>
          <w:tcPr>
            <w:tcW w:w="2520" w:type="dxa"/>
            <w:tcBorders>
              <w:top w:val="nil"/>
            </w:tcBorders>
          </w:tcPr>
          <w:p w:rsidR="00C8614A" w:rsidRDefault="00C8614A">
            <w:pPr>
              <w:pStyle w:val="ConsPlusNonformat"/>
              <w:jc w:val="both"/>
            </w:pPr>
            <w:proofErr w:type="spellStart"/>
            <w:r>
              <w:t>Столыбино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18 </w:t>
            </w:r>
          </w:p>
        </w:tc>
        <w:tc>
          <w:tcPr>
            <w:tcW w:w="2520" w:type="dxa"/>
            <w:tcBorders>
              <w:top w:val="nil"/>
            </w:tcBorders>
          </w:tcPr>
          <w:p w:rsidR="00C8614A" w:rsidRDefault="00C8614A">
            <w:pPr>
              <w:pStyle w:val="ConsPlusNonformat"/>
              <w:jc w:val="both"/>
            </w:pPr>
            <w:r>
              <w:t xml:space="preserve">Старое </w:t>
            </w:r>
            <w:proofErr w:type="spellStart"/>
            <w:r>
              <w:t>Синявино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19 </w:t>
            </w:r>
          </w:p>
        </w:tc>
        <w:tc>
          <w:tcPr>
            <w:tcW w:w="2520" w:type="dxa"/>
            <w:tcBorders>
              <w:top w:val="nil"/>
            </w:tcBorders>
          </w:tcPr>
          <w:p w:rsidR="00C8614A" w:rsidRDefault="00C8614A">
            <w:pPr>
              <w:pStyle w:val="ConsPlusNonformat"/>
              <w:jc w:val="both"/>
            </w:pPr>
            <w:proofErr w:type="spellStart"/>
            <w:r>
              <w:t>Туринщина</w:t>
            </w:r>
            <w:proofErr w:type="spellEnd"/>
            <w:r>
              <w:t xml:space="preserve">          </w:t>
            </w:r>
          </w:p>
        </w:tc>
        <w:tc>
          <w:tcPr>
            <w:tcW w:w="1920" w:type="dxa"/>
            <w:tcBorders>
              <w:top w:val="nil"/>
            </w:tcBorders>
          </w:tcPr>
          <w:p w:rsidR="00C8614A" w:rsidRDefault="00C8614A">
            <w:pPr>
              <w:pStyle w:val="ConsPlusNonformat"/>
              <w:jc w:val="both"/>
            </w:pPr>
            <w:r>
              <w:t xml:space="preserve">     30,00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160  </w:t>
            </w:r>
          </w:p>
        </w:tc>
        <w:tc>
          <w:tcPr>
            <w:tcW w:w="1440" w:type="dxa"/>
            <w:tcBorders>
              <w:top w:val="nil"/>
            </w:tcBorders>
          </w:tcPr>
          <w:p w:rsidR="00C8614A" w:rsidRDefault="00C8614A">
            <w:pPr>
              <w:pStyle w:val="ConsPlusNonformat"/>
              <w:jc w:val="both"/>
            </w:pPr>
            <w:r>
              <w:t xml:space="preserve">  19200,00</w:t>
            </w:r>
          </w:p>
        </w:tc>
      </w:tr>
      <w:tr w:rsidR="00C8614A">
        <w:trPr>
          <w:trHeight w:val="240"/>
        </w:trPr>
        <w:tc>
          <w:tcPr>
            <w:tcW w:w="600" w:type="dxa"/>
            <w:tcBorders>
              <w:top w:val="nil"/>
            </w:tcBorders>
          </w:tcPr>
          <w:p w:rsidR="00C8614A" w:rsidRDefault="00C8614A">
            <w:pPr>
              <w:pStyle w:val="ConsPlusNonformat"/>
              <w:jc w:val="both"/>
            </w:pPr>
            <w:r>
              <w:t xml:space="preserve">20 </w:t>
            </w:r>
          </w:p>
        </w:tc>
        <w:tc>
          <w:tcPr>
            <w:tcW w:w="2520" w:type="dxa"/>
            <w:tcBorders>
              <w:top w:val="nil"/>
            </w:tcBorders>
          </w:tcPr>
          <w:p w:rsidR="00C8614A" w:rsidRDefault="00C8614A">
            <w:pPr>
              <w:pStyle w:val="ConsPlusNonformat"/>
              <w:jc w:val="both"/>
            </w:pPr>
            <w:r>
              <w:t xml:space="preserve">Ясная поляна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6. </w:t>
            </w:r>
          </w:p>
        </w:tc>
        <w:tc>
          <w:tcPr>
            <w:tcW w:w="2520" w:type="dxa"/>
            <w:tcBorders>
              <w:top w:val="nil"/>
            </w:tcBorders>
          </w:tcPr>
          <w:p w:rsidR="00C8614A" w:rsidRDefault="00C8614A">
            <w:pPr>
              <w:pStyle w:val="ConsPlusNonformat"/>
              <w:jc w:val="both"/>
            </w:pPr>
            <w:proofErr w:type="spellStart"/>
            <w:r>
              <w:t>Касплянское</w:t>
            </w:r>
            <w:proofErr w:type="spellEnd"/>
            <w:r>
              <w:t xml:space="preserve">        </w:t>
            </w:r>
          </w:p>
          <w:p w:rsidR="00C8614A" w:rsidRDefault="00C8614A">
            <w:pPr>
              <w:pStyle w:val="ConsPlusNonformat"/>
              <w:jc w:val="both"/>
            </w:pPr>
            <w:proofErr w:type="gramStart"/>
            <w:r>
              <w:t>сельское</w:t>
            </w:r>
            <w:proofErr w:type="gramEnd"/>
            <w:r>
              <w:t xml:space="preserve"> поселение </w:t>
            </w:r>
          </w:p>
        </w:tc>
        <w:tc>
          <w:tcPr>
            <w:tcW w:w="1920" w:type="dxa"/>
            <w:tcBorders>
              <w:top w:val="nil"/>
            </w:tcBorders>
          </w:tcPr>
          <w:p w:rsidR="00C8614A" w:rsidRDefault="00C8614A">
            <w:pPr>
              <w:pStyle w:val="ConsPlusNonformat"/>
              <w:jc w:val="both"/>
            </w:pPr>
            <w:r>
              <w:t xml:space="preserve">    160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854  </w:t>
            </w: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  </w:t>
            </w:r>
          </w:p>
        </w:tc>
        <w:tc>
          <w:tcPr>
            <w:tcW w:w="2520" w:type="dxa"/>
            <w:tcBorders>
              <w:top w:val="nil"/>
            </w:tcBorders>
          </w:tcPr>
          <w:p w:rsidR="00C8614A" w:rsidRDefault="00C8614A">
            <w:pPr>
              <w:pStyle w:val="ConsPlusNonformat"/>
              <w:jc w:val="both"/>
            </w:pPr>
            <w:r>
              <w:t xml:space="preserve">Каспля-1           </w:t>
            </w:r>
          </w:p>
        </w:tc>
        <w:tc>
          <w:tcPr>
            <w:tcW w:w="1920" w:type="dxa"/>
            <w:tcBorders>
              <w:top w:val="nil"/>
            </w:tcBorders>
          </w:tcPr>
          <w:p w:rsidR="00C8614A" w:rsidRDefault="00C8614A">
            <w:pPr>
              <w:pStyle w:val="ConsPlusNonformat"/>
              <w:jc w:val="both"/>
            </w:pPr>
            <w:r>
              <w:t xml:space="preserve">     50,00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267  </w:t>
            </w:r>
          </w:p>
        </w:tc>
        <w:tc>
          <w:tcPr>
            <w:tcW w:w="1440" w:type="dxa"/>
            <w:tcBorders>
              <w:top w:val="nil"/>
            </w:tcBorders>
          </w:tcPr>
          <w:p w:rsidR="00C8614A" w:rsidRDefault="00C8614A">
            <w:pPr>
              <w:pStyle w:val="ConsPlusNonformat"/>
              <w:jc w:val="both"/>
            </w:pPr>
            <w:r>
              <w:t xml:space="preserve">  32040,00</w:t>
            </w:r>
          </w:p>
        </w:tc>
      </w:tr>
      <w:tr w:rsidR="00C8614A">
        <w:trPr>
          <w:trHeight w:val="240"/>
        </w:trPr>
        <w:tc>
          <w:tcPr>
            <w:tcW w:w="600" w:type="dxa"/>
            <w:tcBorders>
              <w:top w:val="nil"/>
            </w:tcBorders>
          </w:tcPr>
          <w:p w:rsidR="00C8614A" w:rsidRDefault="00C8614A">
            <w:pPr>
              <w:pStyle w:val="ConsPlusNonformat"/>
              <w:jc w:val="both"/>
            </w:pPr>
            <w:r>
              <w:t xml:space="preserve">2  </w:t>
            </w:r>
          </w:p>
        </w:tc>
        <w:tc>
          <w:tcPr>
            <w:tcW w:w="2520" w:type="dxa"/>
            <w:tcBorders>
              <w:top w:val="nil"/>
            </w:tcBorders>
          </w:tcPr>
          <w:p w:rsidR="00C8614A" w:rsidRDefault="00C8614A">
            <w:pPr>
              <w:pStyle w:val="ConsPlusNonformat"/>
              <w:jc w:val="both"/>
            </w:pPr>
            <w:r>
              <w:t xml:space="preserve">Каспля-2           </w:t>
            </w:r>
          </w:p>
        </w:tc>
        <w:tc>
          <w:tcPr>
            <w:tcW w:w="1920" w:type="dxa"/>
            <w:tcBorders>
              <w:top w:val="nil"/>
            </w:tcBorders>
          </w:tcPr>
          <w:p w:rsidR="00C8614A" w:rsidRDefault="00C8614A">
            <w:pPr>
              <w:pStyle w:val="ConsPlusNonformat"/>
              <w:jc w:val="both"/>
            </w:pPr>
            <w:r>
              <w:t xml:space="preserve">     50,00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267  </w:t>
            </w:r>
          </w:p>
        </w:tc>
        <w:tc>
          <w:tcPr>
            <w:tcW w:w="1440" w:type="dxa"/>
            <w:tcBorders>
              <w:top w:val="nil"/>
            </w:tcBorders>
          </w:tcPr>
          <w:p w:rsidR="00C8614A" w:rsidRDefault="00C8614A">
            <w:pPr>
              <w:pStyle w:val="ConsPlusNonformat"/>
              <w:jc w:val="both"/>
            </w:pPr>
            <w:r>
              <w:t xml:space="preserve">  32040,00</w:t>
            </w:r>
          </w:p>
        </w:tc>
      </w:tr>
      <w:tr w:rsidR="00C8614A">
        <w:trPr>
          <w:trHeight w:val="240"/>
        </w:trPr>
        <w:tc>
          <w:tcPr>
            <w:tcW w:w="600" w:type="dxa"/>
            <w:tcBorders>
              <w:top w:val="nil"/>
            </w:tcBorders>
          </w:tcPr>
          <w:p w:rsidR="00C8614A" w:rsidRDefault="00C8614A">
            <w:pPr>
              <w:pStyle w:val="ConsPlusNonformat"/>
              <w:jc w:val="both"/>
            </w:pPr>
            <w:r>
              <w:t xml:space="preserve">3  </w:t>
            </w:r>
          </w:p>
        </w:tc>
        <w:tc>
          <w:tcPr>
            <w:tcW w:w="2520" w:type="dxa"/>
            <w:tcBorders>
              <w:top w:val="nil"/>
            </w:tcBorders>
          </w:tcPr>
          <w:p w:rsidR="00C8614A" w:rsidRDefault="00C8614A">
            <w:pPr>
              <w:pStyle w:val="ConsPlusNonformat"/>
              <w:jc w:val="both"/>
            </w:pPr>
            <w:proofErr w:type="spellStart"/>
            <w:r>
              <w:t>Алфимово</w:t>
            </w:r>
            <w:proofErr w:type="spellEnd"/>
            <w:r>
              <w:t xml:space="preserve">           </w:t>
            </w:r>
          </w:p>
        </w:tc>
        <w:tc>
          <w:tcPr>
            <w:tcW w:w="1920" w:type="dxa"/>
            <w:tcBorders>
              <w:top w:val="nil"/>
            </w:tcBorders>
          </w:tcPr>
          <w:p w:rsidR="00C8614A" w:rsidRDefault="00C8614A">
            <w:pPr>
              <w:pStyle w:val="ConsPlusNonformat"/>
              <w:jc w:val="both"/>
            </w:pPr>
            <w:r>
              <w:t xml:space="preserve">     30,00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160  </w:t>
            </w:r>
          </w:p>
        </w:tc>
        <w:tc>
          <w:tcPr>
            <w:tcW w:w="1440" w:type="dxa"/>
            <w:tcBorders>
              <w:top w:val="nil"/>
            </w:tcBorders>
          </w:tcPr>
          <w:p w:rsidR="00C8614A" w:rsidRDefault="00C8614A">
            <w:pPr>
              <w:pStyle w:val="ConsPlusNonformat"/>
              <w:jc w:val="both"/>
            </w:pPr>
            <w:r>
              <w:t xml:space="preserve">  19200,00</w:t>
            </w:r>
          </w:p>
        </w:tc>
      </w:tr>
      <w:tr w:rsidR="00C8614A">
        <w:trPr>
          <w:trHeight w:val="240"/>
        </w:trPr>
        <w:tc>
          <w:tcPr>
            <w:tcW w:w="600" w:type="dxa"/>
            <w:tcBorders>
              <w:top w:val="nil"/>
            </w:tcBorders>
          </w:tcPr>
          <w:p w:rsidR="00C8614A" w:rsidRDefault="00C8614A">
            <w:pPr>
              <w:pStyle w:val="ConsPlusNonformat"/>
              <w:jc w:val="both"/>
            </w:pPr>
            <w:r>
              <w:t xml:space="preserve">4  </w:t>
            </w:r>
          </w:p>
        </w:tc>
        <w:tc>
          <w:tcPr>
            <w:tcW w:w="2520" w:type="dxa"/>
            <w:tcBorders>
              <w:top w:val="nil"/>
            </w:tcBorders>
          </w:tcPr>
          <w:p w:rsidR="00C8614A" w:rsidRDefault="00C8614A">
            <w:pPr>
              <w:pStyle w:val="ConsPlusNonformat"/>
              <w:jc w:val="both"/>
            </w:pPr>
            <w:r>
              <w:t xml:space="preserve">Андреево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5  </w:t>
            </w:r>
          </w:p>
        </w:tc>
        <w:tc>
          <w:tcPr>
            <w:tcW w:w="2520" w:type="dxa"/>
            <w:tcBorders>
              <w:top w:val="nil"/>
            </w:tcBorders>
          </w:tcPr>
          <w:p w:rsidR="00C8614A" w:rsidRDefault="00C8614A">
            <w:pPr>
              <w:pStyle w:val="ConsPlusNonformat"/>
              <w:jc w:val="both"/>
            </w:pPr>
            <w:r>
              <w:t xml:space="preserve">Жарь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6  </w:t>
            </w:r>
          </w:p>
        </w:tc>
        <w:tc>
          <w:tcPr>
            <w:tcW w:w="2520" w:type="dxa"/>
            <w:tcBorders>
              <w:top w:val="nil"/>
            </w:tcBorders>
          </w:tcPr>
          <w:p w:rsidR="00C8614A" w:rsidRDefault="00C8614A">
            <w:pPr>
              <w:pStyle w:val="ConsPlusNonformat"/>
              <w:jc w:val="both"/>
            </w:pPr>
            <w:r>
              <w:t xml:space="preserve">Кузино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7  </w:t>
            </w:r>
          </w:p>
        </w:tc>
        <w:tc>
          <w:tcPr>
            <w:tcW w:w="2520" w:type="dxa"/>
            <w:tcBorders>
              <w:top w:val="nil"/>
            </w:tcBorders>
          </w:tcPr>
          <w:p w:rsidR="00C8614A" w:rsidRDefault="00C8614A">
            <w:pPr>
              <w:pStyle w:val="ConsPlusNonformat"/>
              <w:jc w:val="both"/>
            </w:pPr>
            <w:proofErr w:type="spellStart"/>
            <w:r>
              <w:t>Лакисы</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8  </w:t>
            </w:r>
          </w:p>
        </w:tc>
        <w:tc>
          <w:tcPr>
            <w:tcW w:w="2520" w:type="dxa"/>
            <w:tcBorders>
              <w:top w:val="nil"/>
            </w:tcBorders>
          </w:tcPr>
          <w:p w:rsidR="00C8614A" w:rsidRDefault="00C8614A">
            <w:pPr>
              <w:pStyle w:val="ConsPlusNonformat"/>
              <w:jc w:val="both"/>
            </w:pPr>
            <w:proofErr w:type="spellStart"/>
            <w:r>
              <w:t>Лупихи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9  </w:t>
            </w:r>
          </w:p>
        </w:tc>
        <w:tc>
          <w:tcPr>
            <w:tcW w:w="2520" w:type="dxa"/>
            <w:tcBorders>
              <w:top w:val="nil"/>
            </w:tcBorders>
          </w:tcPr>
          <w:p w:rsidR="00C8614A" w:rsidRDefault="00C8614A">
            <w:pPr>
              <w:pStyle w:val="ConsPlusNonformat"/>
              <w:jc w:val="both"/>
            </w:pPr>
            <w:r>
              <w:t xml:space="preserve">Прудники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10 </w:t>
            </w:r>
          </w:p>
        </w:tc>
        <w:tc>
          <w:tcPr>
            <w:tcW w:w="2520" w:type="dxa"/>
            <w:tcBorders>
              <w:top w:val="nil"/>
            </w:tcBorders>
          </w:tcPr>
          <w:p w:rsidR="00C8614A" w:rsidRDefault="00C8614A">
            <w:pPr>
              <w:pStyle w:val="ConsPlusNonformat"/>
              <w:jc w:val="both"/>
            </w:pPr>
            <w:proofErr w:type="spellStart"/>
            <w:r>
              <w:t>Рытино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11 </w:t>
            </w:r>
          </w:p>
        </w:tc>
        <w:tc>
          <w:tcPr>
            <w:tcW w:w="2520" w:type="dxa"/>
            <w:tcBorders>
              <w:top w:val="nil"/>
            </w:tcBorders>
          </w:tcPr>
          <w:p w:rsidR="00C8614A" w:rsidRDefault="00C8614A">
            <w:pPr>
              <w:pStyle w:val="ConsPlusNonformat"/>
              <w:jc w:val="both"/>
            </w:pPr>
            <w:r>
              <w:t xml:space="preserve">Семеново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12 </w:t>
            </w:r>
          </w:p>
        </w:tc>
        <w:tc>
          <w:tcPr>
            <w:tcW w:w="2520" w:type="dxa"/>
            <w:tcBorders>
              <w:top w:val="nil"/>
            </w:tcBorders>
          </w:tcPr>
          <w:p w:rsidR="00C8614A" w:rsidRDefault="00C8614A">
            <w:pPr>
              <w:pStyle w:val="ConsPlusNonformat"/>
              <w:jc w:val="both"/>
            </w:pPr>
            <w:proofErr w:type="spellStart"/>
            <w:r>
              <w:t>Тетерьки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13 </w:t>
            </w:r>
          </w:p>
        </w:tc>
        <w:tc>
          <w:tcPr>
            <w:tcW w:w="2520" w:type="dxa"/>
            <w:tcBorders>
              <w:top w:val="nil"/>
            </w:tcBorders>
          </w:tcPr>
          <w:p w:rsidR="00C8614A" w:rsidRDefault="00C8614A">
            <w:pPr>
              <w:pStyle w:val="ConsPlusNonformat"/>
              <w:jc w:val="both"/>
            </w:pPr>
            <w:proofErr w:type="spellStart"/>
            <w:r>
              <w:t>Шалуди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14 </w:t>
            </w:r>
          </w:p>
        </w:tc>
        <w:tc>
          <w:tcPr>
            <w:tcW w:w="2520" w:type="dxa"/>
            <w:tcBorders>
              <w:top w:val="nil"/>
            </w:tcBorders>
          </w:tcPr>
          <w:p w:rsidR="00C8614A" w:rsidRDefault="00C8614A">
            <w:pPr>
              <w:pStyle w:val="ConsPlusNonformat"/>
              <w:jc w:val="both"/>
            </w:pPr>
            <w:proofErr w:type="spellStart"/>
            <w:r>
              <w:t>Шалатони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15 </w:t>
            </w:r>
          </w:p>
        </w:tc>
        <w:tc>
          <w:tcPr>
            <w:tcW w:w="2520" w:type="dxa"/>
            <w:tcBorders>
              <w:top w:val="nil"/>
            </w:tcBorders>
          </w:tcPr>
          <w:p w:rsidR="00C8614A" w:rsidRDefault="00C8614A">
            <w:pPr>
              <w:pStyle w:val="ConsPlusNonformat"/>
              <w:jc w:val="both"/>
            </w:pPr>
            <w:proofErr w:type="spellStart"/>
            <w:r>
              <w:t>Щекуны</w:t>
            </w:r>
            <w:proofErr w:type="spellEnd"/>
            <w:r>
              <w:t xml:space="preserve">             </w:t>
            </w:r>
          </w:p>
        </w:tc>
        <w:tc>
          <w:tcPr>
            <w:tcW w:w="1920" w:type="dxa"/>
            <w:tcBorders>
              <w:top w:val="nil"/>
            </w:tcBorders>
          </w:tcPr>
          <w:p w:rsidR="00C8614A" w:rsidRDefault="00C8614A">
            <w:pPr>
              <w:pStyle w:val="ConsPlusNonformat"/>
              <w:jc w:val="both"/>
            </w:pPr>
            <w:r>
              <w:t xml:space="preserve">     30,00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160  </w:t>
            </w:r>
          </w:p>
        </w:tc>
        <w:tc>
          <w:tcPr>
            <w:tcW w:w="1440" w:type="dxa"/>
            <w:tcBorders>
              <w:top w:val="nil"/>
            </w:tcBorders>
          </w:tcPr>
          <w:p w:rsidR="00C8614A" w:rsidRDefault="00C8614A">
            <w:pPr>
              <w:pStyle w:val="ConsPlusNonformat"/>
              <w:jc w:val="both"/>
            </w:pPr>
            <w:r>
              <w:t xml:space="preserve">  19200,00</w:t>
            </w:r>
          </w:p>
        </w:tc>
      </w:tr>
      <w:tr w:rsidR="00C8614A">
        <w:trPr>
          <w:trHeight w:val="240"/>
        </w:trPr>
        <w:tc>
          <w:tcPr>
            <w:tcW w:w="600" w:type="dxa"/>
            <w:tcBorders>
              <w:top w:val="nil"/>
            </w:tcBorders>
          </w:tcPr>
          <w:p w:rsidR="00C8614A" w:rsidRDefault="00C8614A">
            <w:pPr>
              <w:pStyle w:val="ConsPlusNonformat"/>
              <w:jc w:val="both"/>
            </w:pPr>
            <w:r>
              <w:t xml:space="preserve">7. </w:t>
            </w:r>
          </w:p>
        </w:tc>
        <w:tc>
          <w:tcPr>
            <w:tcW w:w="2520" w:type="dxa"/>
            <w:tcBorders>
              <w:top w:val="nil"/>
            </w:tcBorders>
          </w:tcPr>
          <w:p w:rsidR="00C8614A" w:rsidRDefault="00C8614A">
            <w:pPr>
              <w:pStyle w:val="ConsPlusNonformat"/>
              <w:jc w:val="both"/>
            </w:pPr>
            <w:proofErr w:type="gramStart"/>
            <w:r>
              <w:t>Катынское  сельское</w:t>
            </w:r>
            <w:proofErr w:type="gramEnd"/>
          </w:p>
          <w:p w:rsidR="00C8614A" w:rsidRDefault="00C8614A">
            <w:pPr>
              <w:pStyle w:val="ConsPlusNonformat"/>
              <w:jc w:val="both"/>
            </w:pPr>
            <w:proofErr w:type="gramStart"/>
            <w:r>
              <w:t>поселение</w:t>
            </w:r>
            <w:proofErr w:type="gramEnd"/>
            <w:r>
              <w:t xml:space="preserve">          </w:t>
            </w:r>
          </w:p>
        </w:tc>
        <w:tc>
          <w:tcPr>
            <w:tcW w:w="1920" w:type="dxa"/>
            <w:tcBorders>
              <w:top w:val="nil"/>
            </w:tcBorders>
          </w:tcPr>
          <w:p w:rsidR="00C8614A" w:rsidRDefault="00C8614A">
            <w:pPr>
              <w:pStyle w:val="ConsPlusNonformat"/>
              <w:jc w:val="both"/>
            </w:pPr>
            <w:r>
              <w:t xml:space="preserve">    503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p w:rsidR="00C8614A" w:rsidRDefault="00C8614A">
            <w:pPr>
              <w:pStyle w:val="ConsPlusNonformat"/>
              <w:jc w:val="both"/>
            </w:pPr>
            <w:proofErr w:type="gramStart"/>
            <w:r>
              <w:t>блокированная</w:t>
            </w:r>
            <w:proofErr w:type="gramEnd"/>
          </w:p>
        </w:tc>
        <w:tc>
          <w:tcPr>
            <w:tcW w:w="1320" w:type="dxa"/>
            <w:tcBorders>
              <w:top w:val="nil"/>
            </w:tcBorders>
          </w:tcPr>
          <w:p w:rsidR="00C8614A" w:rsidRDefault="00C8614A">
            <w:pPr>
              <w:pStyle w:val="ConsPlusNonformat"/>
              <w:jc w:val="both"/>
            </w:pPr>
            <w:r>
              <w:t xml:space="preserve">   2683  </w:t>
            </w:r>
          </w:p>
        </w:tc>
        <w:tc>
          <w:tcPr>
            <w:tcW w:w="1440" w:type="dxa"/>
            <w:tcBorders>
              <w:top w:val="nil"/>
            </w:tcBorders>
          </w:tcPr>
          <w:p w:rsidR="00C8614A" w:rsidRDefault="00C8614A">
            <w:pPr>
              <w:pStyle w:val="ConsPlusNonformat"/>
              <w:jc w:val="both"/>
            </w:pPr>
            <w:r>
              <w:t xml:space="preserve"> 258063,96</w:t>
            </w:r>
          </w:p>
        </w:tc>
      </w:tr>
      <w:tr w:rsidR="00C8614A">
        <w:trPr>
          <w:trHeight w:val="240"/>
        </w:trPr>
        <w:tc>
          <w:tcPr>
            <w:tcW w:w="600" w:type="dxa"/>
            <w:tcBorders>
              <w:top w:val="nil"/>
            </w:tcBorders>
          </w:tcPr>
          <w:p w:rsidR="00C8614A" w:rsidRDefault="00C8614A">
            <w:pPr>
              <w:pStyle w:val="ConsPlusNonformat"/>
              <w:jc w:val="both"/>
            </w:pPr>
            <w:r>
              <w:t xml:space="preserve">1  </w:t>
            </w:r>
          </w:p>
        </w:tc>
        <w:tc>
          <w:tcPr>
            <w:tcW w:w="2520" w:type="dxa"/>
            <w:tcBorders>
              <w:top w:val="nil"/>
            </w:tcBorders>
          </w:tcPr>
          <w:p w:rsidR="00C8614A" w:rsidRDefault="00C8614A">
            <w:pPr>
              <w:pStyle w:val="ConsPlusNonformat"/>
              <w:jc w:val="both"/>
            </w:pPr>
            <w:proofErr w:type="spellStart"/>
            <w:r>
              <w:t>Катынь</w:t>
            </w:r>
            <w:proofErr w:type="spellEnd"/>
            <w:r>
              <w:t xml:space="preserve">             </w:t>
            </w:r>
          </w:p>
        </w:tc>
        <w:tc>
          <w:tcPr>
            <w:tcW w:w="1920" w:type="dxa"/>
            <w:tcBorders>
              <w:top w:val="nil"/>
            </w:tcBorders>
          </w:tcPr>
          <w:p w:rsidR="00C8614A" w:rsidRDefault="00C8614A">
            <w:pPr>
              <w:pStyle w:val="ConsPlusNonformat"/>
              <w:jc w:val="both"/>
            </w:pPr>
            <w:r>
              <w:t xml:space="preserve">    100,00    </w:t>
            </w:r>
          </w:p>
        </w:tc>
        <w:tc>
          <w:tcPr>
            <w:tcW w:w="1800" w:type="dxa"/>
            <w:tcBorders>
              <w:top w:val="nil"/>
            </w:tcBorders>
          </w:tcPr>
          <w:p w:rsidR="00C8614A" w:rsidRDefault="00C8614A">
            <w:pPr>
              <w:pStyle w:val="ConsPlusNonformat"/>
              <w:jc w:val="both"/>
            </w:pPr>
            <w:proofErr w:type="gramStart"/>
            <w:r>
              <w:t>коттеджная  и</w:t>
            </w:r>
            <w:proofErr w:type="gramEnd"/>
          </w:p>
          <w:p w:rsidR="00C8614A" w:rsidRDefault="00C8614A">
            <w:pPr>
              <w:pStyle w:val="ConsPlusNonformat"/>
              <w:jc w:val="both"/>
            </w:pPr>
            <w:proofErr w:type="gramStart"/>
            <w:r>
              <w:t>блокированная</w:t>
            </w:r>
            <w:proofErr w:type="gramEnd"/>
          </w:p>
        </w:tc>
        <w:tc>
          <w:tcPr>
            <w:tcW w:w="1320" w:type="dxa"/>
            <w:tcBorders>
              <w:top w:val="nil"/>
            </w:tcBorders>
          </w:tcPr>
          <w:p w:rsidR="00C8614A" w:rsidRDefault="00C8614A">
            <w:pPr>
              <w:pStyle w:val="ConsPlusNonformat"/>
              <w:jc w:val="both"/>
            </w:pPr>
            <w:r>
              <w:t xml:space="preserve">    533  </w:t>
            </w:r>
          </w:p>
        </w:tc>
        <w:tc>
          <w:tcPr>
            <w:tcW w:w="1440" w:type="dxa"/>
            <w:tcBorders>
              <w:top w:val="nil"/>
            </w:tcBorders>
          </w:tcPr>
          <w:p w:rsidR="00C8614A" w:rsidRDefault="00C8614A">
            <w:pPr>
              <w:pStyle w:val="ConsPlusNonformat"/>
              <w:jc w:val="both"/>
            </w:pPr>
            <w:r>
              <w:t xml:space="preserve">  63960,00</w:t>
            </w:r>
          </w:p>
        </w:tc>
      </w:tr>
      <w:tr w:rsidR="00C8614A">
        <w:trPr>
          <w:trHeight w:val="240"/>
        </w:trPr>
        <w:tc>
          <w:tcPr>
            <w:tcW w:w="600" w:type="dxa"/>
            <w:tcBorders>
              <w:top w:val="nil"/>
            </w:tcBorders>
          </w:tcPr>
          <w:p w:rsidR="00C8614A" w:rsidRDefault="00C8614A">
            <w:pPr>
              <w:pStyle w:val="ConsPlusNonformat"/>
              <w:jc w:val="both"/>
            </w:pPr>
            <w:r>
              <w:t xml:space="preserve">2  </w:t>
            </w:r>
          </w:p>
        </w:tc>
        <w:tc>
          <w:tcPr>
            <w:tcW w:w="2520" w:type="dxa"/>
            <w:tcBorders>
              <w:top w:val="nil"/>
            </w:tcBorders>
          </w:tcPr>
          <w:p w:rsidR="00C8614A" w:rsidRDefault="00C8614A">
            <w:pPr>
              <w:pStyle w:val="ConsPlusNonformat"/>
              <w:jc w:val="both"/>
            </w:pPr>
            <w:proofErr w:type="spellStart"/>
            <w:r>
              <w:t>Авторемзавод</w:t>
            </w:r>
            <w:proofErr w:type="spellEnd"/>
            <w:r>
              <w:t xml:space="preserve">       </w:t>
            </w:r>
          </w:p>
        </w:tc>
        <w:tc>
          <w:tcPr>
            <w:tcW w:w="1920" w:type="dxa"/>
            <w:tcBorders>
              <w:top w:val="nil"/>
            </w:tcBorders>
          </w:tcPr>
          <w:p w:rsidR="00C8614A" w:rsidRDefault="00C8614A">
            <w:pPr>
              <w:pStyle w:val="ConsPlusNonformat"/>
              <w:jc w:val="both"/>
            </w:pPr>
            <w:r>
              <w:t xml:space="preserve">     40,00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213  </w:t>
            </w:r>
          </w:p>
        </w:tc>
        <w:tc>
          <w:tcPr>
            <w:tcW w:w="1440" w:type="dxa"/>
            <w:tcBorders>
              <w:top w:val="nil"/>
            </w:tcBorders>
          </w:tcPr>
          <w:p w:rsidR="00C8614A" w:rsidRDefault="00C8614A">
            <w:pPr>
              <w:pStyle w:val="ConsPlusNonformat"/>
              <w:jc w:val="both"/>
            </w:pPr>
            <w:r>
              <w:t xml:space="preserve">  25560,00</w:t>
            </w:r>
          </w:p>
        </w:tc>
      </w:tr>
      <w:tr w:rsidR="00C8614A">
        <w:trPr>
          <w:trHeight w:val="240"/>
        </w:trPr>
        <w:tc>
          <w:tcPr>
            <w:tcW w:w="600" w:type="dxa"/>
            <w:tcBorders>
              <w:top w:val="nil"/>
            </w:tcBorders>
          </w:tcPr>
          <w:p w:rsidR="00C8614A" w:rsidRDefault="00C8614A">
            <w:pPr>
              <w:pStyle w:val="ConsPlusNonformat"/>
              <w:jc w:val="both"/>
            </w:pPr>
            <w:r>
              <w:t xml:space="preserve">3  </w:t>
            </w:r>
          </w:p>
        </w:tc>
        <w:tc>
          <w:tcPr>
            <w:tcW w:w="2520" w:type="dxa"/>
            <w:tcBorders>
              <w:top w:val="nil"/>
            </w:tcBorders>
          </w:tcPr>
          <w:p w:rsidR="00C8614A" w:rsidRDefault="00C8614A">
            <w:pPr>
              <w:pStyle w:val="ConsPlusNonformat"/>
              <w:jc w:val="both"/>
            </w:pPr>
            <w:r>
              <w:t xml:space="preserve">Станция </w:t>
            </w:r>
            <w:proofErr w:type="spellStart"/>
            <w:r>
              <w:t>Катынь</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4  </w:t>
            </w:r>
          </w:p>
        </w:tc>
        <w:tc>
          <w:tcPr>
            <w:tcW w:w="2520" w:type="dxa"/>
            <w:tcBorders>
              <w:top w:val="nil"/>
            </w:tcBorders>
          </w:tcPr>
          <w:p w:rsidR="00C8614A" w:rsidRDefault="00C8614A">
            <w:pPr>
              <w:pStyle w:val="ConsPlusNonformat"/>
              <w:jc w:val="both"/>
            </w:pPr>
            <w:r>
              <w:t xml:space="preserve">Разъезд </w:t>
            </w:r>
            <w:proofErr w:type="spellStart"/>
            <w:r>
              <w:t>Вонлярово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5  </w:t>
            </w:r>
          </w:p>
        </w:tc>
        <w:tc>
          <w:tcPr>
            <w:tcW w:w="2520" w:type="dxa"/>
            <w:tcBorders>
              <w:top w:val="nil"/>
            </w:tcBorders>
          </w:tcPr>
          <w:p w:rsidR="00C8614A" w:rsidRDefault="00C8614A">
            <w:pPr>
              <w:pStyle w:val="ConsPlusNonformat"/>
              <w:jc w:val="both"/>
            </w:pPr>
            <w:r>
              <w:t xml:space="preserve">Алексеевка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6  </w:t>
            </w:r>
          </w:p>
        </w:tc>
        <w:tc>
          <w:tcPr>
            <w:tcW w:w="2520" w:type="dxa"/>
            <w:tcBorders>
              <w:top w:val="nil"/>
            </w:tcBorders>
          </w:tcPr>
          <w:p w:rsidR="00C8614A" w:rsidRDefault="00C8614A">
            <w:pPr>
              <w:pStyle w:val="ConsPlusNonformat"/>
              <w:jc w:val="both"/>
            </w:pPr>
            <w:r>
              <w:t xml:space="preserve">Борок              </w:t>
            </w:r>
          </w:p>
        </w:tc>
        <w:tc>
          <w:tcPr>
            <w:tcW w:w="1920" w:type="dxa"/>
            <w:tcBorders>
              <w:top w:val="nil"/>
            </w:tcBorders>
          </w:tcPr>
          <w:p w:rsidR="00C8614A" w:rsidRDefault="00C8614A">
            <w:pPr>
              <w:pStyle w:val="ConsPlusNonformat"/>
              <w:jc w:val="both"/>
            </w:pPr>
            <w:r>
              <w:t xml:space="preserve">     30,00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160  </w:t>
            </w:r>
          </w:p>
        </w:tc>
        <w:tc>
          <w:tcPr>
            <w:tcW w:w="1440" w:type="dxa"/>
            <w:tcBorders>
              <w:top w:val="nil"/>
            </w:tcBorders>
          </w:tcPr>
          <w:p w:rsidR="00C8614A" w:rsidRDefault="00C8614A">
            <w:pPr>
              <w:pStyle w:val="ConsPlusNonformat"/>
              <w:jc w:val="both"/>
            </w:pPr>
            <w:r>
              <w:t xml:space="preserve">  19200,00</w:t>
            </w:r>
          </w:p>
        </w:tc>
      </w:tr>
      <w:tr w:rsidR="00C8614A">
        <w:trPr>
          <w:trHeight w:val="240"/>
        </w:trPr>
        <w:tc>
          <w:tcPr>
            <w:tcW w:w="600" w:type="dxa"/>
            <w:tcBorders>
              <w:top w:val="nil"/>
            </w:tcBorders>
          </w:tcPr>
          <w:p w:rsidR="00C8614A" w:rsidRDefault="00C8614A">
            <w:pPr>
              <w:pStyle w:val="ConsPlusNonformat"/>
              <w:jc w:val="both"/>
            </w:pPr>
            <w:r>
              <w:t xml:space="preserve">7  </w:t>
            </w:r>
          </w:p>
        </w:tc>
        <w:tc>
          <w:tcPr>
            <w:tcW w:w="2520" w:type="dxa"/>
            <w:tcBorders>
              <w:top w:val="nil"/>
            </w:tcBorders>
          </w:tcPr>
          <w:p w:rsidR="00C8614A" w:rsidRDefault="00C8614A">
            <w:pPr>
              <w:pStyle w:val="ConsPlusNonformat"/>
              <w:jc w:val="both"/>
            </w:pPr>
            <w:proofErr w:type="spellStart"/>
            <w:r>
              <w:t>Будково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r>
              <w:t xml:space="preserve">      0,00</w:t>
            </w:r>
          </w:p>
        </w:tc>
      </w:tr>
      <w:tr w:rsidR="00C8614A">
        <w:trPr>
          <w:trHeight w:val="240"/>
        </w:trPr>
        <w:tc>
          <w:tcPr>
            <w:tcW w:w="600" w:type="dxa"/>
            <w:tcBorders>
              <w:top w:val="nil"/>
            </w:tcBorders>
          </w:tcPr>
          <w:p w:rsidR="00C8614A" w:rsidRDefault="00C8614A">
            <w:pPr>
              <w:pStyle w:val="ConsPlusNonformat"/>
              <w:jc w:val="both"/>
            </w:pPr>
            <w:r>
              <w:t xml:space="preserve">8  </w:t>
            </w:r>
          </w:p>
        </w:tc>
        <w:tc>
          <w:tcPr>
            <w:tcW w:w="2520" w:type="dxa"/>
            <w:tcBorders>
              <w:top w:val="nil"/>
            </w:tcBorders>
          </w:tcPr>
          <w:p w:rsidR="00C8614A" w:rsidRDefault="00C8614A">
            <w:pPr>
              <w:pStyle w:val="ConsPlusNonformat"/>
              <w:jc w:val="both"/>
            </w:pPr>
            <w:r>
              <w:t xml:space="preserve">Власова Слобода    </w:t>
            </w:r>
          </w:p>
        </w:tc>
        <w:tc>
          <w:tcPr>
            <w:tcW w:w="1920" w:type="dxa"/>
            <w:tcBorders>
              <w:top w:val="nil"/>
            </w:tcBorders>
          </w:tcPr>
          <w:p w:rsidR="00C8614A" w:rsidRDefault="00C8614A">
            <w:pPr>
              <w:pStyle w:val="ConsPlusNonformat"/>
              <w:jc w:val="both"/>
            </w:pPr>
            <w:r>
              <w:t xml:space="preserve">    116,00    </w:t>
            </w:r>
          </w:p>
        </w:tc>
        <w:tc>
          <w:tcPr>
            <w:tcW w:w="1800" w:type="dxa"/>
            <w:tcBorders>
              <w:top w:val="nil"/>
            </w:tcBorders>
          </w:tcPr>
          <w:p w:rsidR="00C8614A" w:rsidRDefault="00C8614A">
            <w:pPr>
              <w:pStyle w:val="ConsPlusNonformat"/>
              <w:jc w:val="both"/>
            </w:pPr>
            <w:proofErr w:type="gramStart"/>
            <w:r>
              <w:t>коттеджная  и</w:t>
            </w:r>
            <w:proofErr w:type="gramEnd"/>
          </w:p>
          <w:p w:rsidR="00C8614A" w:rsidRDefault="00C8614A">
            <w:pPr>
              <w:pStyle w:val="ConsPlusNonformat"/>
              <w:jc w:val="both"/>
            </w:pPr>
            <w:proofErr w:type="gramStart"/>
            <w:r>
              <w:t>блокированная</w:t>
            </w:r>
            <w:proofErr w:type="gramEnd"/>
          </w:p>
        </w:tc>
        <w:tc>
          <w:tcPr>
            <w:tcW w:w="1320" w:type="dxa"/>
            <w:tcBorders>
              <w:top w:val="nil"/>
            </w:tcBorders>
          </w:tcPr>
          <w:p w:rsidR="00C8614A" w:rsidRDefault="00C8614A">
            <w:pPr>
              <w:pStyle w:val="ConsPlusNonformat"/>
              <w:jc w:val="both"/>
            </w:pPr>
            <w:r>
              <w:t xml:space="preserve">    619  </w:t>
            </w:r>
          </w:p>
        </w:tc>
        <w:tc>
          <w:tcPr>
            <w:tcW w:w="1440" w:type="dxa"/>
            <w:tcBorders>
              <w:top w:val="nil"/>
            </w:tcBorders>
          </w:tcPr>
          <w:p w:rsidR="00C8614A" w:rsidRDefault="00C8614A">
            <w:pPr>
              <w:pStyle w:val="ConsPlusNonformat"/>
              <w:jc w:val="both"/>
            </w:pPr>
            <w:r>
              <w:t xml:space="preserve">  74280,00</w:t>
            </w:r>
          </w:p>
        </w:tc>
      </w:tr>
      <w:tr w:rsidR="00C8614A">
        <w:trPr>
          <w:trHeight w:val="240"/>
        </w:trPr>
        <w:tc>
          <w:tcPr>
            <w:tcW w:w="600" w:type="dxa"/>
            <w:tcBorders>
              <w:top w:val="nil"/>
            </w:tcBorders>
          </w:tcPr>
          <w:p w:rsidR="00C8614A" w:rsidRDefault="00C8614A">
            <w:pPr>
              <w:pStyle w:val="ConsPlusNonformat"/>
              <w:jc w:val="both"/>
            </w:pPr>
            <w:r>
              <w:t xml:space="preserve">9  </w:t>
            </w:r>
          </w:p>
        </w:tc>
        <w:tc>
          <w:tcPr>
            <w:tcW w:w="2520" w:type="dxa"/>
            <w:tcBorders>
              <w:top w:val="nil"/>
            </w:tcBorders>
          </w:tcPr>
          <w:p w:rsidR="00C8614A" w:rsidRDefault="00C8614A">
            <w:pPr>
              <w:pStyle w:val="ConsPlusNonformat"/>
              <w:jc w:val="both"/>
            </w:pPr>
            <w:proofErr w:type="spellStart"/>
            <w:r>
              <w:t>Вонлярово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10 </w:t>
            </w:r>
          </w:p>
        </w:tc>
        <w:tc>
          <w:tcPr>
            <w:tcW w:w="2520" w:type="dxa"/>
            <w:tcBorders>
              <w:top w:val="nil"/>
            </w:tcBorders>
          </w:tcPr>
          <w:p w:rsidR="00C8614A" w:rsidRDefault="00C8614A">
            <w:pPr>
              <w:pStyle w:val="ConsPlusNonformat"/>
              <w:jc w:val="both"/>
            </w:pPr>
            <w:r>
              <w:t xml:space="preserve">Воронино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11 </w:t>
            </w:r>
          </w:p>
        </w:tc>
        <w:tc>
          <w:tcPr>
            <w:tcW w:w="2520" w:type="dxa"/>
            <w:tcBorders>
              <w:top w:val="nil"/>
            </w:tcBorders>
          </w:tcPr>
          <w:p w:rsidR="00C8614A" w:rsidRDefault="00C8614A">
            <w:pPr>
              <w:pStyle w:val="ConsPlusNonformat"/>
              <w:jc w:val="both"/>
            </w:pPr>
            <w:r>
              <w:t xml:space="preserve">Высокий Холм       </w:t>
            </w:r>
          </w:p>
        </w:tc>
        <w:tc>
          <w:tcPr>
            <w:tcW w:w="1920" w:type="dxa"/>
            <w:tcBorders>
              <w:top w:val="nil"/>
            </w:tcBorders>
          </w:tcPr>
          <w:p w:rsidR="00C8614A" w:rsidRDefault="00C8614A">
            <w:pPr>
              <w:pStyle w:val="ConsPlusNonformat"/>
              <w:jc w:val="both"/>
            </w:pPr>
            <w:r>
              <w:t xml:space="preserve">     30,00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160  </w:t>
            </w:r>
          </w:p>
        </w:tc>
        <w:tc>
          <w:tcPr>
            <w:tcW w:w="1440" w:type="dxa"/>
            <w:tcBorders>
              <w:top w:val="nil"/>
            </w:tcBorders>
          </w:tcPr>
          <w:p w:rsidR="00C8614A" w:rsidRDefault="00C8614A">
            <w:pPr>
              <w:pStyle w:val="ConsPlusNonformat"/>
              <w:jc w:val="both"/>
            </w:pPr>
            <w:r>
              <w:t xml:space="preserve">  19200,00</w:t>
            </w:r>
          </w:p>
        </w:tc>
      </w:tr>
      <w:tr w:rsidR="00C8614A">
        <w:trPr>
          <w:trHeight w:val="240"/>
        </w:trPr>
        <w:tc>
          <w:tcPr>
            <w:tcW w:w="600" w:type="dxa"/>
            <w:tcBorders>
              <w:top w:val="nil"/>
            </w:tcBorders>
          </w:tcPr>
          <w:p w:rsidR="00C8614A" w:rsidRDefault="00C8614A">
            <w:pPr>
              <w:pStyle w:val="ConsPlusNonformat"/>
              <w:jc w:val="both"/>
            </w:pPr>
            <w:r>
              <w:t xml:space="preserve">12 </w:t>
            </w:r>
          </w:p>
        </w:tc>
        <w:tc>
          <w:tcPr>
            <w:tcW w:w="2520" w:type="dxa"/>
            <w:tcBorders>
              <w:top w:val="nil"/>
            </w:tcBorders>
          </w:tcPr>
          <w:p w:rsidR="00C8614A" w:rsidRDefault="00C8614A">
            <w:pPr>
              <w:pStyle w:val="ConsPlusNonformat"/>
              <w:jc w:val="both"/>
            </w:pPr>
            <w:r>
              <w:t xml:space="preserve">Гусино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lastRenderedPageBreak/>
              <w:t xml:space="preserve">13 </w:t>
            </w:r>
          </w:p>
        </w:tc>
        <w:tc>
          <w:tcPr>
            <w:tcW w:w="2520" w:type="dxa"/>
            <w:tcBorders>
              <w:top w:val="nil"/>
            </w:tcBorders>
          </w:tcPr>
          <w:p w:rsidR="00C8614A" w:rsidRDefault="00C8614A">
            <w:pPr>
              <w:pStyle w:val="ConsPlusNonformat"/>
              <w:jc w:val="both"/>
            </w:pPr>
            <w:proofErr w:type="spellStart"/>
            <w:r>
              <w:t>Загусинье</w:t>
            </w:r>
            <w:proofErr w:type="spellEnd"/>
            <w:r>
              <w:t xml:space="preserve">          </w:t>
            </w:r>
          </w:p>
        </w:tc>
        <w:tc>
          <w:tcPr>
            <w:tcW w:w="1920" w:type="dxa"/>
            <w:tcBorders>
              <w:top w:val="nil"/>
            </w:tcBorders>
          </w:tcPr>
          <w:p w:rsidR="00C8614A" w:rsidRDefault="00C8614A">
            <w:pPr>
              <w:pStyle w:val="ConsPlusNonformat"/>
              <w:jc w:val="both"/>
            </w:pPr>
            <w:r>
              <w:t xml:space="preserve">     50,00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267  </w:t>
            </w:r>
          </w:p>
        </w:tc>
        <w:tc>
          <w:tcPr>
            <w:tcW w:w="1440" w:type="dxa"/>
            <w:tcBorders>
              <w:top w:val="nil"/>
            </w:tcBorders>
          </w:tcPr>
          <w:p w:rsidR="00C8614A" w:rsidRDefault="00C8614A">
            <w:pPr>
              <w:pStyle w:val="ConsPlusNonformat"/>
              <w:jc w:val="both"/>
            </w:pPr>
            <w:r>
              <w:t xml:space="preserve">  32040,00</w:t>
            </w:r>
          </w:p>
        </w:tc>
      </w:tr>
      <w:tr w:rsidR="00C8614A">
        <w:trPr>
          <w:trHeight w:val="240"/>
        </w:trPr>
        <w:tc>
          <w:tcPr>
            <w:tcW w:w="600" w:type="dxa"/>
            <w:tcBorders>
              <w:top w:val="nil"/>
            </w:tcBorders>
          </w:tcPr>
          <w:p w:rsidR="00C8614A" w:rsidRDefault="00C8614A">
            <w:pPr>
              <w:pStyle w:val="ConsPlusNonformat"/>
              <w:jc w:val="both"/>
            </w:pPr>
            <w:r>
              <w:t xml:space="preserve">14 </w:t>
            </w:r>
          </w:p>
        </w:tc>
        <w:tc>
          <w:tcPr>
            <w:tcW w:w="2520" w:type="dxa"/>
            <w:tcBorders>
              <w:top w:val="nil"/>
            </w:tcBorders>
          </w:tcPr>
          <w:p w:rsidR="00C8614A" w:rsidRDefault="00C8614A">
            <w:pPr>
              <w:pStyle w:val="ConsPlusNonformat"/>
              <w:jc w:val="both"/>
            </w:pPr>
            <w:proofErr w:type="spellStart"/>
            <w:r>
              <w:t>Зебревицы</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15 </w:t>
            </w:r>
          </w:p>
        </w:tc>
        <w:tc>
          <w:tcPr>
            <w:tcW w:w="2520" w:type="dxa"/>
            <w:tcBorders>
              <w:top w:val="nil"/>
            </w:tcBorders>
          </w:tcPr>
          <w:p w:rsidR="00C8614A" w:rsidRDefault="00C8614A">
            <w:pPr>
              <w:pStyle w:val="ConsPlusNonformat"/>
              <w:jc w:val="both"/>
            </w:pPr>
            <w:r>
              <w:t xml:space="preserve">Козьи Горы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16 </w:t>
            </w:r>
          </w:p>
        </w:tc>
        <w:tc>
          <w:tcPr>
            <w:tcW w:w="2520" w:type="dxa"/>
            <w:tcBorders>
              <w:top w:val="nil"/>
            </w:tcBorders>
          </w:tcPr>
          <w:p w:rsidR="00C8614A" w:rsidRDefault="00C8614A">
            <w:pPr>
              <w:pStyle w:val="ConsPlusNonformat"/>
              <w:jc w:val="both"/>
            </w:pPr>
            <w:proofErr w:type="spellStart"/>
            <w:r>
              <w:t>Коробино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17 </w:t>
            </w:r>
          </w:p>
        </w:tc>
        <w:tc>
          <w:tcPr>
            <w:tcW w:w="2520" w:type="dxa"/>
            <w:tcBorders>
              <w:top w:val="nil"/>
            </w:tcBorders>
          </w:tcPr>
          <w:p w:rsidR="00C8614A" w:rsidRDefault="00C8614A">
            <w:pPr>
              <w:pStyle w:val="ConsPlusNonformat"/>
              <w:jc w:val="both"/>
            </w:pPr>
            <w:r>
              <w:t xml:space="preserve">Красная Горка      </w:t>
            </w:r>
          </w:p>
        </w:tc>
        <w:tc>
          <w:tcPr>
            <w:tcW w:w="1920" w:type="dxa"/>
            <w:tcBorders>
              <w:top w:val="nil"/>
            </w:tcBorders>
          </w:tcPr>
          <w:p w:rsidR="00C8614A" w:rsidRDefault="00C8614A">
            <w:pPr>
              <w:pStyle w:val="ConsPlusNonformat"/>
              <w:jc w:val="both"/>
            </w:pPr>
            <w:r>
              <w:t xml:space="preserve">     35,00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187  </w:t>
            </w:r>
          </w:p>
        </w:tc>
        <w:tc>
          <w:tcPr>
            <w:tcW w:w="1440" w:type="dxa"/>
            <w:tcBorders>
              <w:top w:val="nil"/>
            </w:tcBorders>
          </w:tcPr>
          <w:p w:rsidR="00C8614A" w:rsidRDefault="00C8614A">
            <w:pPr>
              <w:pStyle w:val="ConsPlusNonformat"/>
              <w:jc w:val="both"/>
            </w:pPr>
            <w:r>
              <w:t xml:space="preserve">  22440,00</w:t>
            </w:r>
          </w:p>
        </w:tc>
      </w:tr>
      <w:tr w:rsidR="00C8614A">
        <w:trPr>
          <w:trHeight w:val="240"/>
        </w:trPr>
        <w:tc>
          <w:tcPr>
            <w:tcW w:w="600" w:type="dxa"/>
            <w:tcBorders>
              <w:top w:val="nil"/>
            </w:tcBorders>
          </w:tcPr>
          <w:p w:rsidR="00C8614A" w:rsidRDefault="00C8614A">
            <w:pPr>
              <w:pStyle w:val="ConsPlusNonformat"/>
              <w:jc w:val="both"/>
            </w:pPr>
            <w:r>
              <w:t xml:space="preserve">18 </w:t>
            </w:r>
          </w:p>
        </w:tc>
        <w:tc>
          <w:tcPr>
            <w:tcW w:w="2520" w:type="dxa"/>
            <w:tcBorders>
              <w:top w:val="nil"/>
            </w:tcBorders>
          </w:tcPr>
          <w:p w:rsidR="00C8614A" w:rsidRDefault="00C8614A">
            <w:pPr>
              <w:pStyle w:val="ConsPlusNonformat"/>
              <w:jc w:val="both"/>
            </w:pPr>
            <w:proofErr w:type="spellStart"/>
            <w:r>
              <w:t>Крутенково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19 </w:t>
            </w:r>
          </w:p>
        </w:tc>
        <w:tc>
          <w:tcPr>
            <w:tcW w:w="2520" w:type="dxa"/>
            <w:tcBorders>
              <w:top w:val="nil"/>
            </w:tcBorders>
          </w:tcPr>
          <w:p w:rsidR="00C8614A" w:rsidRDefault="00C8614A">
            <w:pPr>
              <w:pStyle w:val="ConsPlusNonformat"/>
              <w:jc w:val="both"/>
            </w:pPr>
            <w:r>
              <w:t xml:space="preserve">Кузино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20 </w:t>
            </w:r>
          </w:p>
        </w:tc>
        <w:tc>
          <w:tcPr>
            <w:tcW w:w="2520" w:type="dxa"/>
            <w:tcBorders>
              <w:top w:val="nil"/>
            </w:tcBorders>
          </w:tcPr>
          <w:p w:rsidR="00C8614A" w:rsidRDefault="00C8614A">
            <w:pPr>
              <w:pStyle w:val="ConsPlusNonformat"/>
              <w:jc w:val="both"/>
            </w:pPr>
            <w:proofErr w:type="spellStart"/>
            <w:r>
              <w:t>Макруха</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21 </w:t>
            </w:r>
          </w:p>
        </w:tc>
        <w:tc>
          <w:tcPr>
            <w:tcW w:w="2520" w:type="dxa"/>
            <w:tcBorders>
              <w:top w:val="nil"/>
            </w:tcBorders>
          </w:tcPr>
          <w:p w:rsidR="00C8614A" w:rsidRDefault="00C8614A">
            <w:pPr>
              <w:pStyle w:val="ConsPlusNonformat"/>
              <w:jc w:val="both"/>
            </w:pPr>
            <w:r>
              <w:t xml:space="preserve">Михайловка         </w:t>
            </w:r>
          </w:p>
        </w:tc>
        <w:tc>
          <w:tcPr>
            <w:tcW w:w="1920" w:type="dxa"/>
            <w:tcBorders>
              <w:top w:val="nil"/>
            </w:tcBorders>
          </w:tcPr>
          <w:p w:rsidR="00C8614A" w:rsidRDefault="00C8614A">
            <w:pPr>
              <w:pStyle w:val="ConsPlusNonformat"/>
              <w:jc w:val="both"/>
            </w:pPr>
            <w:r>
              <w:t xml:space="preserve">     22,00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117  </w:t>
            </w:r>
          </w:p>
        </w:tc>
        <w:tc>
          <w:tcPr>
            <w:tcW w:w="1440" w:type="dxa"/>
            <w:tcBorders>
              <w:top w:val="nil"/>
            </w:tcBorders>
          </w:tcPr>
          <w:p w:rsidR="00C8614A" w:rsidRDefault="00C8614A">
            <w:pPr>
              <w:pStyle w:val="ConsPlusNonformat"/>
              <w:jc w:val="both"/>
            </w:pPr>
            <w:r>
              <w:t xml:space="preserve">  14040,00</w:t>
            </w:r>
          </w:p>
        </w:tc>
      </w:tr>
      <w:tr w:rsidR="00C8614A">
        <w:trPr>
          <w:trHeight w:val="240"/>
        </w:trPr>
        <w:tc>
          <w:tcPr>
            <w:tcW w:w="600" w:type="dxa"/>
            <w:tcBorders>
              <w:top w:val="nil"/>
            </w:tcBorders>
          </w:tcPr>
          <w:p w:rsidR="00C8614A" w:rsidRDefault="00C8614A">
            <w:pPr>
              <w:pStyle w:val="ConsPlusNonformat"/>
              <w:jc w:val="both"/>
            </w:pPr>
            <w:r>
              <w:t xml:space="preserve">22 </w:t>
            </w:r>
          </w:p>
        </w:tc>
        <w:tc>
          <w:tcPr>
            <w:tcW w:w="2520" w:type="dxa"/>
            <w:tcBorders>
              <w:top w:val="nil"/>
            </w:tcBorders>
          </w:tcPr>
          <w:p w:rsidR="00C8614A" w:rsidRDefault="00C8614A">
            <w:pPr>
              <w:pStyle w:val="ConsPlusNonformat"/>
              <w:jc w:val="both"/>
            </w:pPr>
            <w:proofErr w:type="spellStart"/>
            <w:r>
              <w:t>Панцово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23 </w:t>
            </w:r>
          </w:p>
        </w:tc>
        <w:tc>
          <w:tcPr>
            <w:tcW w:w="2520" w:type="dxa"/>
            <w:tcBorders>
              <w:top w:val="nil"/>
            </w:tcBorders>
          </w:tcPr>
          <w:p w:rsidR="00C8614A" w:rsidRDefault="00C8614A">
            <w:pPr>
              <w:pStyle w:val="ConsPlusNonformat"/>
              <w:jc w:val="both"/>
            </w:pPr>
            <w:proofErr w:type="spellStart"/>
            <w:r>
              <w:t>Рожаново</w:t>
            </w:r>
            <w:proofErr w:type="spellEnd"/>
            <w:r>
              <w:t xml:space="preserve">           </w:t>
            </w:r>
          </w:p>
        </w:tc>
        <w:tc>
          <w:tcPr>
            <w:tcW w:w="1920" w:type="dxa"/>
            <w:tcBorders>
              <w:top w:val="nil"/>
            </w:tcBorders>
          </w:tcPr>
          <w:p w:rsidR="00C8614A" w:rsidRDefault="00C8614A">
            <w:pPr>
              <w:pStyle w:val="ConsPlusNonformat"/>
              <w:jc w:val="both"/>
            </w:pPr>
            <w:r>
              <w:t xml:space="preserve">     50,00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267  </w:t>
            </w:r>
          </w:p>
        </w:tc>
        <w:tc>
          <w:tcPr>
            <w:tcW w:w="1440" w:type="dxa"/>
            <w:tcBorders>
              <w:top w:val="nil"/>
            </w:tcBorders>
          </w:tcPr>
          <w:p w:rsidR="00C8614A" w:rsidRDefault="00C8614A">
            <w:pPr>
              <w:pStyle w:val="ConsPlusNonformat"/>
              <w:jc w:val="both"/>
            </w:pPr>
            <w:r>
              <w:t xml:space="preserve">  32040,00</w:t>
            </w:r>
          </w:p>
        </w:tc>
      </w:tr>
      <w:tr w:rsidR="00C8614A">
        <w:trPr>
          <w:trHeight w:val="240"/>
        </w:trPr>
        <w:tc>
          <w:tcPr>
            <w:tcW w:w="600" w:type="dxa"/>
            <w:tcBorders>
              <w:top w:val="nil"/>
            </w:tcBorders>
          </w:tcPr>
          <w:p w:rsidR="00C8614A" w:rsidRDefault="00C8614A">
            <w:pPr>
              <w:pStyle w:val="ConsPlusNonformat"/>
              <w:jc w:val="both"/>
            </w:pPr>
            <w:r>
              <w:t xml:space="preserve">24 </w:t>
            </w:r>
          </w:p>
        </w:tc>
        <w:tc>
          <w:tcPr>
            <w:tcW w:w="2520" w:type="dxa"/>
            <w:tcBorders>
              <w:top w:val="nil"/>
            </w:tcBorders>
          </w:tcPr>
          <w:p w:rsidR="00C8614A" w:rsidRDefault="00C8614A">
            <w:pPr>
              <w:pStyle w:val="ConsPlusNonformat"/>
              <w:jc w:val="both"/>
            </w:pPr>
            <w:r>
              <w:t xml:space="preserve">Санаторий Борок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25 </w:t>
            </w:r>
          </w:p>
        </w:tc>
        <w:tc>
          <w:tcPr>
            <w:tcW w:w="2520" w:type="dxa"/>
            <w:tcBorders>
              <w:top w:val="nil"/>
            </w:tcBorders>
          </w:tcPr>
          <w:p w:rsidR="00C8614A" w:rsidRDefault="00C8614A">
            <w:pPr>
              <w:pStyle w:val="ConsPlusNonformat"/>
              <w:jc w:val="both"/>
            </w:pPr>
            <w:r>
              <w:t xml:space="preserve">Турово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26 </w:t>
            </w:r>
          </w:p>
        </w:tc>
        <w:tc>
          <w:tcPr>
            <w:tcW w:w="2520" w:type="dxa"/>
            <w:tcBorders>
              <w:top w:val="nil"/>
            </w:tcBorders>
          </w:tcPr>
          <w:p w:rsidR="00C8614A" w:rsidRDefault="00C8614A">
            <w:pPr>
              <w:pStyle w:val="ConsPlusNonformat"/>
              <w:jc w:val="both"/>
            </w:pPr>
            <w:proofErr w:type="spellStart"/>
            <w:r>
              <w:t>Шафорово</w:t>
            </w:r>
            <w:proofErr w:type="spellEnd"/>
            <w:r>
              <w:t xml:space="preserve">           </w:t>
            </w:r>
          </w:p>
        </w:tc>
        <w:tc>
          <w:tcPr>
            <w:tcW w:w="1920" w:type="dxa"/>
            <w:tcBorders>
              <w:top w:val="nil"/>
            </w:tcBorders>
          </w:tcPr>
          <w:p w:rsidR="00C8614A" w:rsidRDefault="00C8614A">
            <w:pPr>
              <w:pStyle w:val="ConsPlusNonformat"/>
              <w:jc w:val="both"/>
            </w:pPr>
            <w:r>
              <w:t xml:space="preserve">     30,00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160  </w:t>
            </w:r>
          </w:p>
        </w:tc>
        <w:tc>
          <w:tcPr>
            <w:tcW w:w="1440" w:type="dxa"/>
            <w:tcBorders>
              <w:top w:val="nil"/>
            </w:tcBorders>
          </w:tcPr>
          <w:p w:rsidR="00C8614A" w:rsidRDefault="00C8614A">
            <w:pPr>
              <w:pStyle w:val="ConsPlusNonformat"/>
              <w:jc w:val="both"/>
            </w:pPr>
            <w:r>
              <w:t xml:space="preserve">  19200,00</w:t>
            </w:r>
          </w:p>
        </w:tc>
      </w:tr>
      <w:tr w:rsidR="00C8614A">
        <w:trPr>
          <w:trHeight w:val="240"/>
        </w:trPr>
        <w:tc>
          <w:tcPr>
            <w:tcW w:w="600" w:type="dxa"/>
            <w:tcBorders>
              <w:top w:val="nil"/>
            </w:tcBorders>
          </w:tcPr>
          <w:p w:rsidR="00C8614A" w:rsidRDefault="00C8614A">
            <w:pPr>
              <w:pStyle w:val="ConsPlusNonformat"/>
              <w:jc w:val="both"/>
            </w:pPr>
            <w:r>
              <w:t xml:space="preserve">27 </w:t>
            </w:r>
          </w:p>
        </w:tc>
        <w:tc>
          <w:tcPr>
            <w:tcW w:w="2520" w:type="dxa"/>
            <w:tcBorders>
              <w:top w:val="nil"/>
            </w:tcBorders>
          </w:tcPr>
          <w:p w:rsidR="00C8614A" w:rsidRDefault="00C8614A">
            <w:pPr>
              <w:pStyle w:val="ConsPlusNonformat"/>
              <w:jc w:val="both"/>
            </w:pPr>
            <w:r>
              <w:t xml:space="preserve">Школьный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28 </w:t>
            </w:r>
          </w:p>
        </w:tc>
        <w:tc>
          <w:tcPr>
            <w:tcW w:w="2520" w:type="dxa"/>
            <w:tcBorders>
              <w:top w:val="nil"/>
            </w:tcBorders>
          </w:tcPr>
          <w:p w:rsidR="00C8614A" w:rsidRDefault="00C8614A">
            <w:pPr>
              <w:pStyle w:val="ConsPlusNonformat"/>
              <w:jc w:val="both"/>
            </w:pPr>
            <w:r>
              <w:t xml:space="preserve">Шоссейный Дом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8. </w:t>
            </w:r>
          </w:p>
        </w:tc>
        <w:tc>
          <w:tcPr>
            <w:tcW w:w="2520" w:type="dxa"/>
            <w:tcBorders>
              <w:top w:val="nil"/>
            </w:tcBorders>
          </w:tcPr>
          <w:p w:rsidR="00C8614A" w:rsidRDefault="00C8614A">
            <w:pPr>
              <w:pStyle w:val="ConsPlusNonformat"/>
              <w:jc w:val="both"/>
            </w:pPr>
            <w:proofErr w:type="spellStart"/>
            <w:r>
              <w:t>Корохоткинское</w:t>
            </w:r>
            <w:proofErr w:type="spellEnd"/>
            <w:r>
              <w:t xml:space="preserve">     </w:t>
            </w:r>
          </w:p>
          <w:p w:rsidR="00C8614A" w:rsidRDefault="00C8614A">
            <w:pPr>
              <w:pStyle w:val="ConsPlusNonformat"/>
              <w:jc w:val="both"/>
            </w:pPr>
            <w:proofErr w:type="gramStart"/>
            <w:r>
              <w:t>сельское</w:t>
            </w:r>
            <w:proofErr w:type="gramEnd"/>
            <w:r>
              <w:t xml:space="preserve"> поселении </w:t>
            </w:r>
          </w:p>
        </w:tc>
        <w:tc>
          <w:tcPr>
            <w:tcW w:w="1920" w:type="dxa"/>
            <w:tcBorders>
              <w:top w:val="nil"/>
            </w:tcBorders>
          </w:tcPr>
          <w:p w:rsidR="00C8614A" w:rsidRDefault="00C8614A">
            <w:pPr>
              <w:pStyle w:val="ConsPlusNonformat"/>
              <w:jc w:val="both"/>
            </w:pPr>
            <w:r>
              <w:t xml:space="preserve">    549       </w:t>
            </w:r>
          </w:p>
        </w:tc>
        <w:tc>
          <w:tcPr>
            <w:tcW w:w="1800" w:type="dxa"/>
            <w:tcBorders>
              <w:top w:val="nil"/>
            </w:tcBorders>
          </w:tcPr>
          <w:p w:rsidR="00C8614A" w:rsidRDefault="00C8614A">
            <w:pPr>
              <w:pStyle w:val="ConsPlusNonformat"/>
              <w:jc w:val="both"/>
            </w:pPr>
            <w:proofErr w:type="gramStart"/>
            <w:r>
              <w:t>коттеджная  и</w:t>
            </w:r>
            <w:proofErr w:type="gramEnd"/>
          </w:p>
          <w:p w:rsidR="00C8614A" w:rsidRDefault="00C8614A">
            <w:pPr>
              <w:pStyle w:val="ConsPlusNonformat"/>
              <w:jc w:val="both"/>
            </w:pPr>
            <w:proofErr w:type="gramStart"/>
            <w:r>
              <w:t>блокированная</w:t>
            </w:r>
            <w:proofErr w:type="gramEnd"/>
          </w:p>
        </w:tc>
        <w:tc>
          <w:tcPr>
            <w:tcW w:w="1320" w:type="dxa"/>
            <w:tcBorders>
              <w:top w:val="nil"/>
            </w:tcBorders>
          </w:tcPr>
          <w:p w:rsidR="00C8614A" w:rsidRDefault="00C8614A">
            <w:pPr>
              <w:pStyle w:val="ConsPlusNonformat"/>
              <w:jc w:val="both"/>
            </w:pPr>
            <w:r>
              <w:t xml:space="preserve">   2928  </w:t>
            </w:r>
          </w:p>
        </w:tc>
        <w:tc>
          <w:tcPr>
            <w:tcW w:w="1440" w:type="dxa"/>
            <w:tcBorders>
              <w:top w:val="nil"/>
            </w:tcBorders>
          </w:tcPr>
          <w:p w:rsidR="00C8614A" w:rsidRDefault="00C8614A">
            <w:pPr>
              <w:pStyle w:val="ConsPlusNonformat"/>
              <w:jc w:val="both"/>
            </w:pPr>
            <w:r>
              <w:t xml:space="preserve"> 351360   </w:t>
            </w:r>
          </w:p>
        </w:tc>
      </w:tr>
      <w:tr w:rsidR="00C8614A">
        <w:trPr>
          <w:trHeight w:val="240"/>
        </w:trPr>
        <w:tc>
          <w:tcPr>
            <w:tcW w:w="600" w:type="dxa"/>
            <w:tcBorders>
              <w:top w:val="nil"/>
            </w:tcBorders>
          </w:tcPr>
          <w:p w:rsidR="00C8614A" w:rsidRDefault="00C8614A">
            <w:pPr>
              <w:pStyle w:val="ConsPlusNonformat"/>
              <w:jc w:val="both"/>
            </w:pPr>
            <w:r>
              <w:t xml:space="preserve">1  </w:t>
            </w:r>
          </w:p>
        </w:tc>
        <w:tc>
          <w:tcPr>
            <w:tcW w:w="2520" w:type="dxa"/>
            <w:tcBorders>
              <w:top w:val="nil"/>
            </w:tcBorders>
          </w:tcPr>
          <w:p w:rsidR="00C8614A" w:rsidRDefault="00C8614A">
            <w:pPr>
              <w:pStyle w:val="ConsPlusNonformat"/>
              <w:jc w:val="both"/>
            </w:pPr>
            <w:r>
              <w:t xml:space="preserve">Быльники           </w:t>
            </w:r>
          </w:p>
        </w:tc>
        <w:tc>
          <w:tcPr>
            <w:tcW w:w="1920" w:type="dxa"/>
            <w:tcBorders>
              <w:top w:val="nil"/>
            </w:tcBorders>
          </w:tcPr>
          <w:p w:rsidR="00C8614A" w:rsidRDefault="00C8614A">
            <w:pPr>
              <w:pStyle w:val="ConsPlusNonformat"/>
              <w:jc w:val="both"/>
            </w:pPr>
            <w:r>
              <w:t xml:space="preserve">     45,00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240  </w:t>
            </w:r>
          </w:p>
        </w:tc>
        <w:tc>
          <w:tcPr>
            <w:tcW w:w="1440" w:type="dxa"/>
            <w:tcBorders>
              <w:top w:val="nil"/>
            </w:tcBorders>
          </w:tcPr>
          <w:p w:rsidR="00C8614A" w:rsidRDefault="00C8614A">
            <w:pPr>
              <w:pStyle w:val="ConsPlusNonformat"/>
              <w:jc w:val="both"/>
            </w:pPr>
            <w:r>
              <w:t xml:space="preserve">  28800,00</w:t>
            </w:r>
          </w:p>
        </w:tc>
      </w:tr>
      <w:tr w:rsidR="00C8614A">
        <w:trPr>
          <w:trHeight w:val="240"/>
        </w:trPr>
        <w:tc>
          <w:tcPr>
            <w:tcW w:w="600" w:type="dxa"/>
            <w:tcBorders>
              <w:top w:val="nil"/>
            </w:tcBorders>
          </w:tcPr>
          <w:p w:rsidR="00C8614A" w:rsidRDefault="00C8614A">
            <w:pPr>
              <w:pStyle w:val="ConsPlusNonformat"/>
              <w:jc w:val="both"/>
            </w:pPr>
            <w:r>
              <w:t xml:space="preserve">2  </w:t>
            </w:r>
          </w:p>
        </w:tc>
        <w:tc>
          <w:tcPr>
            <w:tcW w:w="2520" w:type="dxa"/>
            <w:tcBorders>
              <w:top w:val="nil"/>
            </w:tcBorders>
          </w:tcPr>
          <w:p w:rsidR="00C8614A" w:rsidRDefault="00C8614A">
            <w:pPr>
              <w:pStyle w:val="ConsPlusNonformat"/>
              <w:jc w:val="both"/>
            </w:pPr>
            <w:proofErr w:type="spellStart"/>
            <w:r>
              <w:t>Корохоткино</w:t>
            </w:r>
            <w:proofErr w:type="spellEnd"/>
            <w:r>
              <w:t xml:space="preserve">        </w:t>
            </w:r>
          </w:p>
        </w:tc>
        <w:tc>
          <w:tcPr>
            <w:tcW w:w="1920" w:type="dxa"/>
            <w:tcBorders>
              <w:top w:val="nil"/>
            </w:tcBorders>
          </w:tcPr>
          <w:p w:rsidR="00C8614A" w:rsidRDefault="00C8614A">
            <w:pPr>
              <w:pStyle w:val="ConsPlusNonformat"/>
              <w:jc w:val="both"/>
            </w:pPr>
            <w:r>
              <w:t xml:space="preserve">    200,00    </w:t>
            </w:r>
          </w:p>
        </w:tc>
        <w:tc>
          <w:tcPr>
            <w:tcW w:w="1800" w:type="dxa"/>
            <w:tcBorders>
              <w:top w:val="nil"/>
            </w:tcBorders>
          </w:tcPr>
          <w:p w:rsidR="00C8614A" w:rsidRDefault="00C8614A">
            <w:pPr>
              <w:pStyle w:val="ConsPlusNonformat"/>
              <w:jc w:val="both"/>
            </w:pPr>
            <w:proofErr w:type="gramStart"/>
            <w:r>
              <w:t>коттеджная  и</w:t>
            </w:r>
            <w:proofErr w:type="gramEnd"/>
          </w:p>
          <w:p w:rsidR="00C8614A" w:rsidRDefault="00C8614A">
            <w:pPr>
              <w:pStyle w:val="ConsPlusNonformat"/>
              <w:jc w:val="both"/>
            </w:pPr>
            <w:proofErr w:type="gramStart"/>
            <w:r>
              <w:t>блокированная</w:t>
            </w:r>
            <w:proofErr w:type="gramEnd"/>
          </w:p>
        </w:tc>
        <w:tc>
          <w:tcPr>
            <w:tcW w:w="1320" w:type="dxa"/>
            <w:tcBorders>
              <w:top w:val="nil"/>
            </w:tcBorders>
          </w:tcPr>
          <w:p w:rsidR="00C8614A" w:rsidRDefault="00C8614A">
            <w:pPr>
              <w:pStyle w:val="ConsPlusNonformat"/>
              <w:jc w:val="both"/>
            </w:pPr>
            <w:r>
              <w:t xml:space="preserve">   1067  </w:t>
            </w:r>
          </w:p>
        </w:tc>
        <w:tc>
          <w:tcPr>
            <w:tcW w:w="1440" w:type="dxa"/>
            <w:tcBorders>
              <w:top w:val="nil"/>
            </w:tcBorders>
          </w:tcPr>
          <w:p w:rsidR="00C8614A" w:rsidRDefault="00C8614A">
            <w:pPr>
              <w:pStyle w:val="ConsPlusNonformat"/>
              <w:jc w:val="both"/>
            </w:pPr>
            <w:r>
              <w:t xml:space="preserve"> 128040,00</w:t>
            </w:r>
          </w:p>
        </w:tc>
      </w:tr>
      <w:tr w:rsidR="00C8614A">
        <w:trPr>
          <w:trHeight w:val="240"/>
        </w:trPr>
        <w:tc>
          <w:tcPr>
            <w:tcW w:w="600" w:type="dxa"/>
            <w:tcBorders>
              <w:top w:val="nil"/>
            </w:tcBorders>
          </w:tcPr>
          <w:p w:rsidR="00C8614A" w:rsidRDefault="00C8614A">
            <w:pPr>
              <w:pStyle w:val="ConsPlusNonformat"/>
              <w:jc w:val="both"/>
            </w:pPr>
            <w:r>
              <w:t xml:space="preserve">3  </w:t>
            </w:r>
          </w:p>
        </w:tc>
        <w:tc>
          <w:tcPr>
            <w:tcW w:w="2520" w:type="dxa"/>
            <w:tcBorders>
              <w:top w:val="nil"/>
            </w:tcBorders>
          </w:tcPr>
          <w:p w:rsidR="00C8614A" w:rsidRDefault="00C8614A">
            <w:pPr>
              <w:pStyle w:val="ConsPlusNonformat"/>
              <w:jc w:val="both"/>
            </w:pPr>
            <w:proofErr w:type="spellStart"/>
            <w:r>
              <w:t>Козырево</w:t>
            </w:r>
            <w:proofErr w:type="spellEnd"/>
            <w:r>
              <w:t xml:space="preserve">           </w:t>
            </w:r>
          </w:p>
        </w:tc>
        <w:tc>
          <w:tcPr>
            <w:tcW w:w="1920" w:type="dxa"/>
            <w:tcBorders>
              <w:top w:val="nil"/>
            </w:tcBorders>
          </w:tcPr>
          <w:p w:rsidR="00C8614A" w:rsidRDefault="00C8614A">
            <w:pPr>
              <w:pStyle w:val="ConsPlusNonformat"/>
              <w:jc w:val="both"/>
            </w:pPr>
            <w:r>
              <w:t xml:space="preserve">     50,00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267  </w:t>
            </w:r>
          </w:p>
        </w:tc>
        <w:tc>
          <w:tcPr>
            <w:tcW w:w="1440" w:type="dxa"/>
            <w:tcBorders>
              <w:top w:val="nil"/>
            </w:tcBorders>
          </w:tcPr>
          <w:p w:rsidR="00C8614A" w:rsidRDefault="00C8614A">
            <w:pPr>
              <w:pStyle w:val="ConsPlusNonformat"/>
              <w:jc w:val="both"/>
            </w:pPr>
            <w:r>
              <w:t xml:space="preserve">  32040,00</w:t>
            </w:r>
          </w:p>
        </w:tc>
      </w:tr>
      <w:tr w:rsidR="00C8614A">
        <w:trPr>
          <w:trHeight w:val="240"/>
        </w:trPr>
        <w:tc>
          <w:tcPr>
            <w:tcW w:w="600" w:type="dxa"/>
            <w:tcBorders>
              <w:top w:val="nil"/>
            </w:tcBorders>
          </w:tcPr>
          <w:p w:rsidR="00C8614A" w:rsidRDefault="00C8614A">
            <w:pPr>
              <w:pStyle w:val="ConsPlusNonformat"/>
              <w:jc w:val="both"/>
            </w:pPr>
            <w:r>
              <w:t xml:space="preserve">4  </w:t>
            </w:r>
          </w:p>
        </w:tc>
        <w:tc>
          <w:tcPr>
            <w:tcW w:w="2520" w:type="dxa"/>
            <w:tcBorders>
              <w:top w:val="nil"/>
            </w:tcBorders>
          </w:tcPr>
          <w:p w:rsidR="00C8614A" w:rsidRDefault="00C8614A">
            <w:pPr>
              <w:pStyle w:val="ConsPlusNonformat"/>
              <w:jc w:val="both"/>
            </w:pPr>
            <w:proofErr w:type="spellStart"/>
            <w:r>
              <w:t>Исаково</w:t>
            </w:r>
            <w:proofErr w:type="spellEnd"/>
            <w:r>
              <w:t xml:space="preserve">            </w:t>
            </w:r>
          </w:p>
        </w:tc>
        <w:tc>
          <w:tcPr>
            <w:tcW w:w="1920" w:type="dxa"/>
            <w:tcBorders>
              <w:top w:val="nil"/>
            </w:tcBorders>
          </w:tcPr>
          <w:p w:rsidR="00C8614A" w:rsidRDefault="00C8614A">
            <w:pPr>
              <w:pStyle w:val="ConsPlusNonformat"/>
              <w:jc w:val="both"/>
            </w:pPr>
            <w:r>
              <w:t xml:space="preserve">     24,00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128  </w:t>
            </w:r>
          </w:p>
        </w:tc>
        <w:tc>
          <w:tcPr>
            <w:tcW w:w="1440" w:type="dxa"/>
            <w:tcBorders>
              <w:top w:val="nil"/>
            </w:tcBorders>
          </w:tcPr>
          <w:p w:rsidR="00C8614A" w:rsidRDefault="00C8614A">
            <w:pPr>
              <w:pStyle w:val="ConsPlusNonformat"/>
              <w:jc w:val="both"/>
            </w:pPr>
            <w:r>
              <w:t xml:space="preserve">  15360,00</w:t>
            </w:r>
          </w:p>
        </w:tc>
      </w:tr>
      <w:tr w:rsidR="00C8614A">
        <w:trPr>
          <w:trHeight w:val="240"/>
        </w:trPr>
        <w:tc>
          <w:tcPr>
            <w:tcW w:w="600" w:type="dxa"/>
            <w:tcBorders>
              <w:top w:val="nil"/>
            </w:tcBorders>
          </w:tcPr>
          <w:p w:rsidR="00C8614A" w:rsidRDefault="00C8614A">
            <w:pPr>
              <w:pStyle w:val="ConsPlusNonformat"/>
              <w:jc w:val="both"/>
            </w:pPr>
            <w:r>
              <w:t xml:space="preserve">5  </w:t>
            </w:r>
          </w:p>
        </w:tc>
        <w:tc>
          <w:tcPr>
            <w:tcW w:w="2520" w:type="dxa"/>
            <w:tcBorders>
              <w:top w:val="nil"/>
            </w:tcBorders>
          </w:tcPr>
          <w:p w:rsidR="00C8614A" w:rsidRDefault="00C8614A">
            <w:pPr>
              <w:pStyle w:val="ConsPlusNonformat"/>
              <w:jc w:val="both"/>
            </w:pPr>
            <w:proofErr w:type="spellStart"/>
            <w:r>
              <w:t>Магалинщина</w:t>
            </w:r>
            <w:proofErr w:type="spellEnd"/>
            <w:r>
              <w:t xml:space="preserve">        </w:t>
            </w:r>
          </w:p>
        </w:tc>
        <w:tc>
          <w:tcPr>
            <w:tcW w:w="1920" w:type="dxa"/>
            <w:tcBorders>
              <w:top w:val="nil"/>
            </w:tcBorders>
          </w:tcPr>
          <w:p w:rsidR="00C8614A" w:rsidRDefault="00C8614A">
            <w:pPr>
              <w:pStyle w:val="ConsPlusNonformat"/>
              <w:jc w:val="both"/>
            </w:pPr>
            <w:r>
              <w:t xml:space="preserve">    130,00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693  </w:t>
            </w:r>
          </w:p>
        </w:tc>
        <w:tc>
          <w:tcPr>
            <w:tcW w:w="1440" w:type="dxa"/>
            <w:tcBorders>
              <w:top w:val="nil"/>
            </w:tcBorders>
          </w:tcPr>
          <w:p w:rsidR="00C8614A" w:rsidRDefault="00C8614A">
            <w:pPr>
              <w:pStyle w:val="ConsPlusNonformat"/>
              <w:jc w:val="both"/>
            </w:pPr>
            <w:r>
              <w:t xml:space="preserve">  83160,00</w:t>
            </w:r>
          </w:p>
        </w:tc>
      </w:tr>
      <w:tr w:rsidR="00C8614A">
        <w:trPr>
          <w:trHeight w:val="240"/>
        </w:trPr>
        <w:tc>
          <w:tcPr>
            <w:tcW w:w="600" w:type="dxa"/>
            <w:tcBorders>
              <w:top w:val="nil"/>
            </w:tcBorders>
          </w:tcPr>
          <w:p w:rsidR="00C8614A" w:rsidRDefault="00C8614A">
            <w:pPr>
              <w:pStyle w:val="ConsPlusNonformat"/>
              <w:jc w:val="both"/>
            </w:pPr>
            <w:r>
              <w:t xml:space="preserve">6  </w:t>
            </w:r>
          </w:p>
        </w:tc>
        <w:tc>
          <w:tcPr>
            <w:tcW w:w="2520" w:type="dxa"/>
            <w:tcBorders>
              <w:top w:val="nil"/>
            </w:tcBorders>
          </w:tcPr>
          <w:p w:rsidR="00C8614A" w:rsidRDefault="00C8614A">
            <w:pPr>
              <w:pStyle w:val="ConsPlusNonformat"/>
              <w:jc w:val="both"/>
            </w:pPr>
            <w:proofErr w:type="spellStart"/>
            <w:r>
              <w:t>Валутино</w:t>
            </w:r>
            <w:proofErr w:type="spellEnd"/>
            <w:r>
              <w:t xml:space="preserve">           </w:t>
            </w:r>
          </w:p>
        </w:tc>
        <w:tc>
          <w:tcPr>
            <w:tcW w:w="1920" w:type="dxa"/>
            <w:tcBorders>
              <w:top w:val="nil"/>
            </w:tcBorders>
          </w:tcPr>
          <w:p w:rsidR="00C8614A" w:rsidRDefault="00C8614A">
            <w:pPr>
              <w:pStyle w:val="ConsPlusNonformat"/>
              <w:jc w:val="both"/>
            </w:pPr>
            <w:r>
              <w:t xml:space="preserve">    100,00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533  </w:t>
            </w:r>
          </w:p>
        </w:tc>
        <w:tc>
          <w:tcPr>
            <w:tcW w:w="1440" w:type="dxa"/>
            <w:tcBorders>
              <w:top w:val="nil"/>
            </w:tcBorders>
          </w:tcPr>
          <w:p w:rsidR="00C8614A" w:rsidRDefault="00C8614A">
            <w:pPr>
              <w:pStyle w:val="ConsPlusNonformat"/>
              <w:jc w:val="both"/>
            </w:pPr>
            <w:r>
              <w:t xml:space="preserve">  63960,00</w:t>
            </w:r>
          </w:p>
        </w:tc>
      </w:tr>
      <w:tr w:rsidR="00C8614A">
        <w:trPr>
          <w:trHeight w:val="240"/>
        </w:trPr>
        <w:tc>
          <w:tcPr>
            <w:tcW w:w="600" w:type="dxa"/>
            <w:tcBorders>
              <w:top w:val="nil"/>
            </w:tcBorders>
          </w:tcPr>
          <w:p w:rsidR="00C8614A" w:rsidRDefault="00C8614A">
            <w:pPr>
              <w:pStyle w:val="ConsPlusNonformat"/>
              <w:jc w:val="both"/>
            </w:pPr>
            <w:r>
              <w:t xml:space="preserve">7  </w:t>
            </w:r>
          </w:p>
        </w:tc>
        <w:tc>
          <w:tcPr>
            <w:tcW w:w="2520" w:type="dxa"/>
            <w:tcBorders>
              <w:top w:val="nil"/>
            </w:tcBorders>
          </w:tcPr>
          <w:p w:rsidR="00C8614A" w:rsidRDefault="00C8614A">
            <w:pPr>
              <w:pStyle w:val="ConsPlusNonformat"/>
              <w:jc w:val="both"/>
            </w:pPr>
            <w:proofErr w:type="spellStart"/>
            <w:r>
              <w:t>Буховка</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8  </w:t>
            </w:r>
          </w:p>
        </w:tc>
        <w:tc>
          <w:tcPr>
            <w:tcW w:w="2520" w:type="dxa"/>
            <w:tcBorders>
              <w:top w:val="nil"/>
            </w:tcBorders>
          </w:tcPr>
          <w:p w:rsidR="00C8614A" w:rsidRDefault="00C8614A">
            <w:pPr>
              <w:pStyle w:val="ConsPlusNonformat"/>
              <w:jc w:val="both"/>
            </w:pPr>
            <w:proofErr w:type="spellStart"/>
            <w:r>
              <w:t>Гречишино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9  </w:t>
            </w:r>
          </w:p>
        </w:tc>
        <w:tc>
          <w:tcPr>
            <w:tcW w:w="2520" w:type="dxa"/>
            <w:tcBorders>
              <w:top w:val="nil"/>
            </w:tcBorders>
          </w:tcPr>
          <w:p w:rsidR="00C8614A" w:rsidRDefault="00C8614A">
            <w:pPr>
              <w:pStyle w:val="ConsPlusNonformat"/>
              <w:jc w:val="both"/>
            </w:pPr>
            <w:r>
              <w:t xml:space="preserve">Ковши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10 </w:t>
            </w:r>
          </w:p>
        </w:tc>
        <w:tc>
          <w:tcPr>
            <w:tcW w:w="2520" w:type="dxa"/>
            <w:tcBorders>
              <w:top w:val="nil"/>
            </w:tcBorders>
          </w:tcPr>
          <w:p w:rsidR="00C8614A" w:rsidRDefault="00C8614A">
            <w:pPr>
              <w:pStyle w:val="ConsPlusNonformat"/>
              <w:jc w:val="both"/>
            </w:pPr>
            <w:r>
              <w:t xml:space="preserve">Козино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11 </w:t>
            </w:r>
          </w:p>
        </w:tc>
        <w:tc>
          <w:tcPr>
            <w:tcW w:w="2520" w:type="dxa"/>
            <w:tcBorders>
              <w:top w:val="nil"/>
            </w:tcBorders>
          </w:tcPr>
          <w:p w:rsidR="00C8614A" w:rsidRDefault="00C8614A">
            <w:pPr>
              <w:pStyle w:val="ConsPlusNonformat"/>
              <w:jc w:val="both"/>
            </w:pPr>
            <w:proofErr w:type="spellStart"/>
            <w:r>
              <w:t>Лекезино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12 </w:t>
            </w:r>
          </w:p>
        </w:tc>
        <w:tc>
          <w:tcPr>
            <w:tcW w:w="2520" w:type="dxa"/>
            <w:tcBorders>
              <w:top w:val="nil"/>
            </w:tcBorders>
          </w:tcPr>
          <w:p w:rsidR="00C8614A" w:rsidRDefault="00C8614A">
            <w:pPr>
              <w:pStyle w:val="ConsPlusNonformat"/>
              <w:jc w:val="both"/>
            </w:pPr>
            <w:r>
              <w:t xml:space="preserve">Нижняя </w:t>
            </w:r>
            <w:proofErr w:type="spellStart"/>
            <w:r>
              <w:t>Гедеоновка</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13 </w:t>
            </w:r>
          </w:p>
        </w:tc>
        <w:tc>
          <w:tcPr>
            <w:tcW w:w="2520" w:type="dxa"/>
            <w:tcBorders>
              <w:top w:val="nil"/>
            </w:tcBorders>
          </w:tcPr>
          <w:p w:rsidR="00C8614A" w:rsidRDefault="00C8614A">
            <w:pPr>
              <w:pStyle w:val="ConsPlusNonformat"/>
              <w:jc w:val="both"/>
            </w:pPr>
            <w:r>
              <w:t xml:space="preserve">Никольское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14 </w:t>
            </w:r>
          </w:p>
        </w:tc>
        <w:tc>
          <w:tcPr>
            <w:tcW w:w="2520" w:type="dxa"/>
            <w:tcBorders>
              <w:top w:val="nil"/>
            </w:tcBorders>
          </w:tcPr>
          <w:p w:rsidR="00C8614A" w:rsidRDefault="00C8614A">
            <w:pPr>
              <w:pStyle w:val="ConsPlusNonformat"/>
              <w:jc w:val="both"/>
            </w:pPr>
            <w:proofErr w:type="spellStart"/>
            <w:r>
              <w:t>Перфилово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15 </w:t>
            </w:r>
          </w:p>
        </w:tc>
        <w:tc>
          <w:tcPr>
            <w:tcW w:w="2520" w:type="dxa"/>
            <w:tcBorders>
              <w:top w:val="nil"/>
            </w:tcBorders>
          </w:tcPr>
          <w:p w:rsidR="00C8614A" w:rsidRDefault="00C8614A">
            <w:pPr>
              <w:pStyle w:val="ConsPlusNonformat"/>
              <w:jc w:val="both"/>
            </w:pPr>
            <w:proofErr w:type="spellStart"/>
            <w:r>
              <w:t>Понасково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16 </w:t>
            </w:r>
          </w:p>
        </w:tc>
        <w:tc>
          <w:tcPr>
            <w:tcW w:w="2520" w:type="dxa"/>
            <w:tcBorders>
              <w:top w:val="nil"/>
            </w:tcBorders>
          </w:tcPr>
          <w:p w:rsidR="00C8614A" w:rsidRDefault="00C8614A">
            <w:pPr>
              <w:pStyle w:val="ConsPlusNonformat"/>
              <w:jc w:val="both"/>
            </w:pPr>
            <w:r>
              <w:t xml:space="preserve">Рогачево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17 </w:t>
            </w:r>
          </w:p>
        </w:tc>
        <w:tc>
          <w:tcPr>
            <w:tcW w:w="2520" w:type="dxa"/>
            <w:tcBorders>
              <w:top w:val="nil"/>
            </w:tcBorders>
          </w:tcPr>
          <w:p w:rsidR="00C8614A" w:rsidRDefault="00C8614A">
            <w:pPr>
              <w:pStyle w:val="ConsPlusNonformat"/>
              <w:jc w:val="both"/>
            </w:pPr>
            <w:r>
              <w:t xml:space="preserve">Синьково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18 </w:t>
            </w:r>
          </w:p>
        </w:tc>
        <w:tc>
          <w:tcPr>
            <w:tcW w:w="2520" w:type="dxa"/>
            <w:tcBorders>
              <w:top w:val="nil"/>
            </w:tcBorders>
          </w:tcPr>
          <w:p w:rsidR="00C8614A" w:rsidRDefault="00C8614A">
            <w:pPr>
              <w:pStyle w:val="ConsPlusNonformat"/>
              <w:jc w:val="both"/>
            </w:pPr>
            <w:r>
              <w:t xml:space="preserve">Суходол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19 </w:t>
            </w:r>
          </w:p>
        </w:tc>
        <w:tc>
          <w:tcPr>
            <w:tcW w:w="2520" w:type="dxa"/>
            <w:tcBorders>
              <w:top w:val="nil"/>
            </w:tcBorders>
          </w:tcPr>
          <w:p w:rsidR="00C8614A" w:rsidRDefault="00C8614A">
            <w:pPr>
              <w:pStyle w:val="ConsPlusNonformat"/>
              <w:jc w:val="both"/>
            </w:pPr>
            <w:proofErr w:type="spellStart"/>
            <w:r>
              <w:t>Гедеоновка</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lastRenderedPageBreak/>
              <w:t xml:space="preserve">20 </w:t>
            </w:r>
          </w:p>
        </w:tc>
        <w:tc>
          <w:tcPr>
            <w:tcW w:w="2520" w:type="dxa"/>
            <w:tcBorders>
              <w:top w:val="nil"/>
            </w:tcBorders>
          </w:tcPr>
          <w:p w:rsidR="00C8614A" w:rsidRDefault="00C8614A">
            <w:pPr>
              <w:pStyle w:val="ConsPlusNonformat"/>
              <w:jc w:val="both"/>
            </w:pPr>
            <w:proofErr w:type="spellStart"/>
            <w:r>
              <w:t>Плембаза</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9. </w:t>
            </w:r>
          </w:p>
        </w:tc>
        <w:tc>
          <w:tcPr>
            <w:tcW w:w="2520" w:type="dxa"/>
            <w:tcBorders>
              <w:top w:val="nil"/>
            </w:tcBorders>
          </w:tcPr>
          <w:p w:rsidR="00C8614A" w:rsidRDefault="00C8614A">
            <w:pPr>
              <w:pStyle w:val="ConsPlusNonformat"/>
              <w:jc w:val="both"/>
            </w:pPr>
            <w:proofErr w:type="spellStart"/>
            <w:proofErr w:type="gramStart"/>
            <w:r>
              <w:t>Кощинское</w:t>
            </w:r>
            <w:proofErr w:type="spellEnd"/>
            <w:r>
              <w:t xml:space="preserve">  сельское</w:t>
            </w:r>
            <w:proofErr w:type="gramEnd"/>
          </w:p>
          <w:p w:rsidR="00C8614A" w:rsidRDefault="00C8614A">
            <w:pPr>
              <w:pStyle w:val="ConsPlusNonformat"/>
              <w:jc w:val="both"/>
            </w:pPr>
            <w:proofErr w:type="gramStart"/>
            <w:r>
              <w:t>поселение</w:t>
            </w:r>
            <w:proofErr w:type="gramEnd"/>
            <w:r>
              <w:t xml:space="preserve">          </w:t>
            </w:r>
          </w:p>
        </w:tc>
        <w:tc>
          <w:tcPr>
            <w:tcW w:w="1920" w:type="dxa"/>
            <w:tcBorders>
              <w:top w:val="nil"/>
            </w:tcBorders>
          </w:tcPr>
          <w:p w:rsidR="00C8614A" w:rsidRDefault="00C8614A">
            <w:pPr>
              <w:pStyle w:val="ConsPlusNonformat"/>
              <w:jc w:val="both"/>
            </w:pPr>
            <w:r>
              <w:t xml:space="preserve">     50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267  </w:t>
            </w:r>
          </w:p>
        </w:tc>
        <w:tc>
          <w:tcPr>
            <w:tcW w:w="1440" w:type="dxa"/>
            <w:tcBorders>
              <w:top w:val="nil"/>
            </w:tcBorders>
          </w:tcPr>
          <w:p w:rsidR="00C8614A" w:rsidRDefault="00C8614A">
            <w:pPr>
              <w:pStyle w:val="ConsPlusNonformat"/>
              <w:jc w:val="both"/>
            </w:pPr>
            <w:r>
              <w:t xml:space="preserve">  32040   </w:t>
            </w:r>
          </w:p>
        </w:tc>
      </w:tr>
      <w:tr w:rsidR="00C8614A">
        <w:trPr>
          <w:trHeight w:val="240"/>
        </w:trPr>
        <w:tc>
          <w:tcPr>
            <w:tcW w:w="600" w:type="dxa"/>
            <w:tcBorders>
              <w:top w:val="nil"/>
            </w:tcBorders>
          </w:tcPr>
          <w:p w:rsidR="00C8614A" w:rsidRDefault="00C8614A">
            <w:pPr>
              <w:pStyle w:val="ConsPlusNonformat"/>
              <w:jc w:val="both"/>
            </w:pPr>
            <w:r>
              <w:t xml:space="preserve">1  </w:t>
            </w:r>
          </w:p>
        </w:tc>
        <w:tc>
          <w:tcPr>
            <w:tcW w:w="2520" w:type="dxa"/>
            <w:tcBorders>
              <w:top w:val="nil"/>
            </w:tcBorders>
          </w:tcPr>
          <w:p w:rsidR="00C8614A" w:rsidRDefault="00C8614A">
            <w:pPr>
              <w:pStyle w:val="ConsPlusNonformat"/>
              <w:jc w:val="both"/>
            </w:pPr>
            <w:proofErr w:type="spellStart"/>
            <w:r>
              <w:t>Кощино</w:t>
            </w:r>
            <w:proofErr w:type="spellEnd"/>
            <w:r>
              <w:t xml:space="preserve">             </w:t>
            </w:r>
          </w:p>
        </w:tc>
        <w:tc>
          <w:tcPr>
            <w:tcW w:w="1920" w:type="dxa"/>
            <w:tcBorders>
              <w:top w:val="nil"/>
            </w:tcBorders>
          </w:tcPr>
          <w:p w:rsidR="00C8614A" w:rsidRDefault="00C8614A">
            <w:pPr>
              <w:pStyle w:val="ConsPlusNonformat"/>
              <w:jc w:val="both"/>
            </w:pPr>
            <w:r>
              <w:t xml:space="preserve">     50,00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267  </w:t>
            </w:r>
          </w:p>
        </w:tc>
        <w:tc>
          <w:tcPr>
            <w:tcW w:w="1440" w:type="dxa"/>
            <w:tcBorders>
              <w:top w:val="nil"/>
            </w:tcBorders>
          </w:tcPr>
          <w:p w:rsidR="00C8614A" w:rsidRDefault="00C8614A">
            <w:pPr>
              <w:pStyle w:val="ConsPlusNonformat"/>
              <w:jc w:val="both"/>
            </w:pPr>
            <w:r>
              <w:t xml:space="preserve">  32040,00</w:t>
            </w:r>
          </w:p>
        </w:tc>
      </w:tr>
      <w:tr w:rsidR="00C8614A">
        <w:trPr>
          <w:trHeight w:val="240"/>
        </w:trPr>
        <w:tc>
          <w:tcPr>
            <w:tcW w:w="600" w:type="dxa"/>
            <w:tcBorders>
              <w:top w:val="nil"/>
            </w:tcBorders>
          </w:tcPr>
          <w:p w:rsidR="00C8614A" w:rsidRDefault="00C8614A">
            <w:pPr>
              <w:pStyle w:val="ConsPlusNonformat"/>
              <w:jc w:val="both"/>
            </w:pPr>
            <w:r>
              <w:t xml:space="preserve">2  </w:t>
            </w:r>
          </w:p>
        </w:tc>
        <w:tc>
          <w:tcPr>
            <w:tcW w:w="2520" w:type="dxa"/>
            <w:tcBorders>
              <w:top w:val="nil"/>
            </w:tcBorders>
          </w:tcPr>
          <w:p w:rsidR="00C8614A" w:rsidRDefault="00C8614A">
            <w:pPr>
              <w:pStyle w:val="ConsPlusNonformat"/>
              <w:jc w:val="both"/>
            </w:pPr>
            <w:proofErr w:type="spellStart"/>
            <w:r>
              <w:t>Борешино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3  </w:t>
            </w:r>
          </w:p>
        </w:tc>
        <w:tc>
          <w:tcPr>
            <w:tcW w:w="2520" w:type="dxa"/>
            <w:tcBorders>
              <w:top w:val="nil"/>
            </w:tcBorders>
          </w:tcPr>
          <w:p w:rsidR="00C8614A" w:rsidRDefault="00C8614A">
            <w:pPr>
              <w:pStyle w:val="ConsPlusNonformat"/>
              <w:jc w:val="both"/>
            </w:pPr>
            <w:proofErr w:type="spellStart"/>
            <w:r>
              <w:t>Гевино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4  </w:t>
            </w:r>
          </w:p>
        </w:tc>
        <w:tc>
          <w:tcPr>
            <w:tcW w:w="2520" w:type="dxa"/>
            <w:tcBorders>
              <w:top w:val="nil"/>
            </w:tcBorders>
          </w:tcPr>
          <w:p w:rsidR="00C8614A" w:rsidRDefault="00C8614A">
            <w:pPr>
              <w:pStyle w:val="ConsPlusNonformat"/>
              <w:jc w:val="both"/>
            </w:pPr>
            <w:proofErr w:type="spellStart"/>
            <w:r>
              <w:t>Горяны</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5  </w:t>
            </w:r>
          </w:p>
        </w:tc>
        <w:tc>
          <w:tcPr>
            <w:tcW w:w="2520" w:type="dxa"/>
            <w:tcBorders>
              <w:top w:val="nil"/>
            </w:tcBorders>
          </w:tcPr>
          <w:p w:rsidR="00C8614A" w:rsidRDefault="00C8614A">
            <w:pPr>
              <w:pStyle w:val="ConsPlusNonformat"/>
              <w:jc w:val="both"/>
            </w:pPr>
            <w:proofErr w:type="spellStart"/>
            <w:r>
              <w:t>Замятлино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6  </w:t>
            </w:r>
          </w:p>
        </w:tc>
        <w:tc>
          <w:tcPr>
            <w:tcW w:w="2520" w:type="dxa"/>
            <w:tcBorders>
              <w:top w:val="nil"/>
            </w:tcBorders>
          </w:tcPr>
          <w:p w:rsidR="00C8614A" w:rsidRDefault="00C8614A">
            <w:pPr>
              <w:pStyle w:val="ConsPlusNonformat"/>
              <w:jc w:val="both"/>
            </w:pPr>
            <w:r>
              <w:t xml:space="preserve">Кощино-1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7  </w:t>
            </w:r>
          </w:p>
        </w:tc>
        <w:tc>
          <w:tcPr>
            <w:tcW w:w="2520" w:type="dxa"/>
            <w:tcBorders>
              <w:top w:val="nil"/>
            </w:tcBorders>
          </w:tcPr>
          <w:p w:rsidR="00C8614A" w:rsidRDefault="00C8614A">
            <w:pPr>
              <w:pStyle w:val="ConsPlusNonformat"/>
              <w:jc w:val="both"/>
            </w:pPr>
            <w:r>
              <w:t xml:space="preserve">Лучинка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8  </w:t>
            </w:r>
          </w:p>
        </w:tc>
        <w:tc>
          <w:tcPr>
            <w:tcW w:w="2520" w:type="dxa"/>
            <w:tcBorders>
              <w:top w:val="nil"/>
            </w:tcBorders>
          </w:tcPr>
          <w:p w:rsidR="00C8614A" w:rsidRDefault="00C8614A">
            <w:pPr>
              <w:pStyle w:val="ConsPlusNonformat"/>
              <w:jc w:val="both"/>
            </w:pPr>
            <w:proofErr w:type="spellStart"/>
            <w:r>
              <w:t>Муравщина</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9  </w:t>
            </w:r>
          </w:p>
        </w:tc>
        <w:tc>
          <w:tcPr>
            <w:tcW w:w="2520" w:type="dxa"/>
            <w:tcBorders>
              <w:top w:val="nil"/>
            </w:tcBorders>
          </w:tcPr>
          <w:p w:rsidR="00C8614A" w:rsidRDefault="00C8614A">
            <w:pPr>
              <w:pStyle w:val="ConsPlusNonformat"/>
              <w:jc w:val="both"/>
            </w:pPr>
            <w:proofErr w:type="spellStart"/>
            <w:r>
              <w:t>Немчино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10 </w:t>
            </w:r>
          </w:p>
        </w:tc>
        <w:tc>
          <w:tcPr>
            <w:tcW w:w="2520" w:type="dxa"/>
            <w:tcBorders>
              <w:top w:val="nil"/>
            </w:tcBorders>
          </w:tcPr>
          <w:p w:rsidR="00C8614A" w:rsidRDefault="00C8614A">
            <w:pPr>
              <w:pStyle w:val="ConsPlusNonformat"/>
              <w:jc w:val="both"/>
            </w:pPr>
            <w:proofErr w:type="spellStart"/>
            <w:r>
              <w:t>Раково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10.</w:t>
            </w:r>
          </w:p>
        </w:tc>
        <w:tc>
          <w:tcPr>
            <w:tcW w:w="2520" w:type="dxa"/>
            <w:tcBorders>
              <w:top w:val="nil"/>
            </w:tcBorders>
          </w:tcPr>
          <w:p w:rsidR="00C8614A" w:rsidRDefault="00C8614A">
            <w:pPr>
              <w:pStyle w:val="ConsPlusNonformat"/>
              <w:jc w:val="both"/>
            </w:pPr>
            <w:proofErr w:type="spellStart"/>
            <w:r>
              <w:t>Лоинское</w:t>
            </w:r>
            <w:proofErr w:type="spellEnd"/>
            <w:r>
              <w:t xml:space="preserve">   сельское</w:t>
            </w:r>
          </w:p>
          <w:p w:rsidR="00C8614A" w:rsidRDefault="00C8614A">
            <w:pPr>
              <w:pStyle w:val="ConsPlusNonformat"/>
              <w:jc w:val="both"/>
            </w:pPr>
            <w:proofErr w:type="gramStart"/>
            <w:r>
              <w:t>поселение</w:t>
            </w:r>
            <w:proofErr w:type="gramEnd"/>
            <w:r>
              <w:t xml:space="preserve">          </w:t>
            </w:r>
          </w:p>
        </w:tc>
        <w:tc>
          <w:tcPr>
            <w:tcW w:w="1920" w:type="dxa"/>
            <w:tcBorders>
              <w:top w:val="nil"/>
            </w:tcBorders>
          </w:tcPr>
          <w:p w:rsidR="00C8614A" w:rsidRDefault="00C8614A">
            <w:pPr>
              <w:pStyle w:val="ConsPlusNonformat"/>
              <w:jc w:val="both"/>
            </w:pPr>
            <w:r>
              <w:t xml:space="preserve">    150       </w:t>
            </w:r>
          </w:p>
        </w:tc>
        <w:tc>
          <w:tcPr>
            <w:tcW w:w="1800" w:type="dxa"/>
            <w:tcBorders>
              <w:top w:val="nil"/>
            </w:tcBorders>
          </w:tcPr>
          <w:p w:rsidR="00C8614A" w:rsidRDefault="00C8614A">
            <w:pPr>
              <w:pStyle w:val="ConsPlusNonformat"/>
              <w:jc w:val="both"/>
            </w:pPr>
            <w:proofErr w:type="gramStart"/>
            <w:r>
              <w:t>коттеджная  и</w:t>
            </w:r>
            <w:proofErr w:type="gramEnd"/>
          </w:p>
          <w:p w:rsidR="00C8614A" w:rsidRDefault="00C8614A">
            <w:pPr>
              <w:pStyle w:val="ConsPlusNonformat"/>
              <w:jc w:val="both"/>
            </w:pPr>
            <w:proofErr w:type="gramStart"/>
            <w:r>
              <w:t>блокированная</w:t>
            </w:r>
            <w:proofErr w:type="gramEnd"/>
          </w:p>
        </w:tc>
        <w:tc>
          <w:tcPr>
            <w:tcW w:w="1320" w:type="dxa"/>
            <w:tcBorders>
              <w:top w:val="nil"/>
            </w:tcBorders>
          </w:tcPr>
          <w:p w:rsidR="00C8614A" w:rsidRDefault="00C8614A">
            <w:pPr>
              <w:pStyle w:val="ConsPlusNonformat"/>
              <w:jc w:val="both"/>
            </w:pPr>
            <w:r>
              <w:t xml:space="preserve">    800  </w:t>
            </w:r>
          </w:p>
        </w:tc>
        <w:tc>
          <w:tcPr>
            <w:tcW w:w="1440" w:type="dxa"/>
            <w:tcBorders>
              <w:top w:val="nil"/>
            </w:tcBorders>
          </w:tcPr>
          <w:p w:rsidR="00C8614A" w:rsidRDefault="00C8614A">
            <w:pPr>
              <w:pStyle w:val="ConsPlusNonformat"/>
              <w:jc w:val="both"/>
            </w:pPr>
            <w:r>
              <w:t xml:space="preserve">  96000   </w:t>
            </w:r>
          </w:p>
        </w:tc>
      </w:tr>
      <w:tr w:rsidR="00C8614A">
        <w:trPr>
          <w:trHeight w:val="240"/>
        </w:trPr>
        <w:tc>
          <w:tcPr>
            <w:tcW w:w="600" w:type="dxa"/>
            <w:tcBorders>
              <w:top w:val="nil"/>
            </w:tcBorders>
          </w:tcPr>
          <w:p w:rsidR="00C8614A" w:rsidRDefault="00C8614A">
            <w:pPr>
              <w:pStyle w:val="ConsPlusNonformat"/>
              <w:jc w:val="both"/>
            </w:pPr>
            <w:r>
              <w:t xml:space="preserve">1  </w:t>
            </w:r>
          </w:p>
        </w:tc>
        <w:tc>
          <w:tcPr>
            <w:tcW w:w="2520" w:type="dxa"/>
            <w:tcBorders>
              <w:top w:val="nil"/>
            </w:tcBorders>
          </w:tcPr>
          <w:p w:rsidR="00C8614A" w:rsidRDefault="00C8614A">
            <w:pPr>
              <w:pStyle w:val="ConsPlusNonformat"/>
              <w:jc w:val="both"/>
            </w:pPr>
            <w:proofErr w:type="spellStart"/>
            <w:r>
              <w:t>Лоино</w:t>
            </w:r>
            <w:proofErr w:type="spellEnd"/>
            <w:r>
              <w:t xml:space="preserve">              </w:t>
            </w:r>
          </w:p>
        </w:tc>
        <w:tc>
          <w:tcPr>
            <w:tcW w:w="1920" w:type="dxa"/>
            <w:tcBorders>
              <w:top w:val="nil"/>
            </w:tcBorders>
          </w:tcPr>
          <w:p w:rsidR="00C8614A" w:rsidRDefault="00C8614A">
            <w:pPr>
              <w:pStyle w:val="ConsPlusNonformat"/>
              <w:jc w:val="both"/>
            </w:pPr>
            <w:r>
              <w:t xml:space="preserve">    150,00    </w:t>
            </w:r>
          </w:p>
        </w:tc>
        <w:tc>
          <w:tcPr>
            <w:tcW w:w="1800" w:type="dxa"/>
            <w:tcBorders>
              <w:top w:val="nil"/>
            </w:tcBorders>
          </w:tcPr>
          <w:p w:rsidR="00C8614A" w:rsidRDefault="00C8614A">
            <w:pPr>
              <w:pStyle w:val="ConsPlusNonformat"/>
              <w:jc w:val="both"/>
            </w:pPr>
            <w:proofErr w:type="gramStart"/>
            <w:r>
              <w:t>коттеджная  и</w:t>
            </w:r>
            <w:proofErr w:type="gramEnd"/>
          </w:p>
          <w:p w:rsidR="00C8614A" w:rsidRDefault="00C8614A">
            <w:pPr>
              <w:pStyle w:val="ConsPlusNonformat"/>
              <w:jc w:val="both"/>
            </w:pPr>
            <w:proofErr w:type="gramStart"/>
            <w:r>
              <w:t>блокированная</w:t>
            </w:r>
            <w:proofErr w:type="gramEnd"/>
          </w:p>
        </w:tc>
        <w:tc>
          <w:tcPr>
            <w:tcW w:w="1320" w:type="dxa"/>
            <w:tcBorders>
              <w:top w:val="nil"/>
            </w:tcBorders>
          </w:tcPr>
          <w:p w:rsidR="00C8614A" w:rsidRDefault="00C8614A">
            <w:pPr>
              <w:pStyle w:val="ConsPlusNonformat"/>
              <w:jc w:val="both"/>
            </w:pPr>
            <w:r>
              <w:t xml:space="preserve">    800  </w:t>
            </w:r>
          </w:p>
        </w:tc>
        <w:tc>
          <w:tcPr>
            <w:tcW w:w="1440" w:type="dxa"/>
            <w:tcBorders>
              <w:top w:val="nil"/>
            </w:tcBorders>
          </w:tcPr>
          <w:p w:rsidR="00C8614A" w:rsidRDefault="00C8614A">
            <w:pPr>
              <w:pStyle w:val="ConsPlusNonformat"/>
              <w:jc w:val="both"/>
            </w:pPr>
            <w:r>
              <w:t xml:space="preserve">  96000,00</w:t>
            </w:r>
          </w:p>
        </w:tc>
      </w:tr>
      <w:tr w:rsidR="00C8614A">
        <w:trPr>
          <w:trHeight w:val="240"/>
        </w:trPr>
        <w:tc>
          <w:tcPr>
            <w:tcW w:w="600" w:type="dxa"/>
            <w:tcBorders>
              <w:top w:val="nil"/>
            </w:tcBorders>
          </w:tcPr>
          <w:p w:rsidR="00C8614A" w:rsidRDefault="00C8614A">
            <w:pPr>
              <w:pStyle w:val="ConsPlusNonformat"/>
              <w:jc w:val="both"/>
            </w:pPr>
            <w:r>
              <w:t xml:space="preserve">2  </w:t>
            </w:r>
          </w:p>
        </w:tc>
        <w:tc>
          <w:tcPr>
            <w:tcW w:w="2520" w:type="dxa"/>
            <w:tcBorders>
              <w:top w:val="nil"/>
            </w:tcBorders>
          </w:tcPr>
          <w:p w:rsidR="00C8614A" w:rsidRDefault="00C8614A">
            <w:pPr>
              <w:pStyle w:val="ConsPlusNonformat"/>
              <w:jc w:val="both"/>
            </w:pPr>
            <w:proofErr w:type="spellStart"/>
            <w:r>
              <w:t>Бабны</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3  </w:t>
            </w:r>
          </w:p>
        </w:tc>
        <w:tc>
          <w:tcPr>
            <w:tcW w:w="2520" w:type="dxa"/>
            <w:tcBorders>
              <w:top w:val="nil"/>
            </w:tcBorders>
          </w:tcPr>
          <w:p w:rsidR="00C8614A" w:rsidRDefault="00C8614A">
            <w:pPr>
              <w:pStyle w:val="ConsPlusNonformat"/>
              <w:jc w:val="both"/>
            </w:pPr>
            <w:r>
              <w:t xml:space="preserve">Бакшеево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4  </w:t>
            </w:r>
          </w:p>
        </w:tc>
        <w:tc>
          <w:tcPr>
            <w:tcW w:w="2520" w:type="dxa"/>
            <w:tcBorders>
              <w:top w:val="nil"/>
            </w:tcBorders>
          </w:tcPr>
          <w:p w:rsidR="00C8614A" w:rsidRDefault="00C8614A">
            <w:pPr>
              <w:pStyle w:val="ConsPlusNonformat"/>
              <w:jc w:val="both"/>
            </w:pPr>
            <w:proofErr w:type="spellStart"/>
            <w:r>
              <w:t>Баркашни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5  </w:t>
            </w:r>
          </w:p>
        </w:tc>
        <w:tc>
          <w:tcPr>
            <w:tcW w:w="2520" w:type="dxa"/>
            <w:tcBorders>
              <w:top w:val="nil"/>
            </w:tcBorders>
          </w:tcPr>
          <w:p w:rsidR="00C8614A" w:rsidRDefault="00C8614A">
            <w:pPr>
              <w:pStyle w:val="ConsPlusNonformat"/>
              <w:jc w:val="both"/>
            </w:pPr>
            <w:proofErr w:type="spellStart"/>
            <w:r>
              <w:t>Бахуры</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6  </w:t>
            </w:r>
          </w:p>
        </w:tc>
        <w:tc>
          <w:tcPr>
            <w:tcW w:w="2520" w:type="dxa"/>
            <w:tcBorders>
              <w:top w:val="nil"/>
            </w:tcBorders>
          </w:tcPr>
          <w:p w:rsidR="00C8614A" w:rsidRDefault="00C8614A">
            <w:pPr>
              <w:pStyle w:val="ConsPlusNonformat"/>
              <w:jc w:val="both"/>
            </w:pPr>
            <w:proofErr w:type="spellStart"/>
            <w:r>
              <w:t>Блонная</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7  </w:t>
            </w:r>
          </w:p>
        </w:tc>
        <w:tc>
          <w:tcPr>
            <w:tcW w:w="2520" w:type="dxa"/>
            <w:tcBorders>
              <w:top w:val="nil"/>
            </w:tcBorders>
          </w:tcPr>
          <w:p w:rsidR="00C8614A" w:rsidRDefault="00C8614A">
            <w:pPr>
              <w:pStyle w:val="ConsPlusNonformat"/>
              <w:jc w:val="both"/>
            </w:pPr>
            <w:r>
              <w:t xml:space="preserve">Большие </w:t>
            </w:r>
            <w:proofErr w:type="spellStart"/>
            <w:r>
              <w:t>Черкасы</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8  </w:t>
            </w:r>
          </w:p>
        </w:tc>
        <w:tc>
          <w:tcPr>
            <w:tcW w:w="2520" w:type="dxa"/>
            <w:tcBorders>
              <w:top w:val="nil"/>
            </w:tcBorders>
          </w:tcPr>
          <w:p w:rsidR="00C8614A" w:rsidRDefault="00C8614A">
            <w:pPr>
              <w:pStyle w:val="ConsPlusNonformat"/>
              <w:jc w:val="both"/>
            </w:pPr>
            <w:r>
              <w:t xml:space="preserve">Борок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9  </w:t>
            </w:r>
          </w:p>
        </w:tc>
        <w:tc>
          <w:tcPr>
            <w:tcW w:w="2520" w:type="dxa"/>
            <w:tcBorders>
              <w:top w:val="nil"/>
            </w:tcBorders>
          </w:tcPr>
          <w:p w:rsidR="00C8614A" w:rsidRDefault="00C8614A">
            <w:pPr>
              <w:pStyle w:val="ConsPlusNonformat"/>
              <w:jc w:val="both"/>
            </w:pPr>
            <w:r>
              <w:t xml:space="preserve">Буда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10 </w:t>
            </w:r>
          </w:p>
        </w:tc>
        <w:tc>
          <w:tcPr>
            <w:tcW w:w="2520" w:type="dxa"/>
            <w:tcBorders>
              <w:top w:val="nil"/>
            </w:tcBorders>
          </w:tcPr>
          <w:p w:rsidR="00C8614A" w:rsidRDefault="00C8614A">
            <w:pPr>
              <w:pStyle w:val="ConsPlusNonformat"/>
              <w:jc w:val="both"/>
            </w:pPr>
            <w:r>
              <w:t xml:space="preserve">Воробьи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11 </w:t>
            </w:r>
          </w:p>
        </w:tc>
        <w:tc>
          <w:tcPr>
            <w:tcW w:w="2520" w:type="dxa"/>
            <w:tcBorders>
              <w:top w:val="nil"/>
            </w:tcBorders>
          </w:tcPr>
          <w:p w:rsidR="00C8614A" w:rsidRDefault="00C8614A">
            <w:pPr>
              <w:pStyle w:val="ConsPlusNonformat"/>
              <w:jc w:val="both"/>
            </w:pPr>
            <w:proofErr w:type="spellStart"/>
            <w:r>
              <w:t>Денисово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12 </w:t>
            </w:r>
          </w:p>
        </w:tc>
        <w:tc>
          <w:tcPr>
            <w:tcW w:w="2520" w:type="dxa"/>
            <w:tcBorders>
              <w:top w:val="nil"/>
            </w:tcBorders>
          </w:tcPr>
          <w:p w:rsidR="00C8614A" w:rsidRDefault="00C8614A">
            <w:pPr>
              <w:pStyle w:val="ConsPlusNonformat"/>
              <w:jc w:val="both"/>
            </w:pPr>
            <w:proofErr w:type="spellStart"/>
            <w:r>
              <w:t>Зубари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13 </w:t>
            </w:r>
          </w:p>
        </w:tc>
        <w:tc>
          <w:tcPr>
            <w:tcW w:w="2520" w:type="dxa"/>
            <w:tcBorders>
              <w:top w:val="nil"/>
            </w:tcBorders>
          </w:tcPr>
          <w:p w:rsidR="00C8614A" w:rsidRDefault="00C8614A">
            <w:pPr>
              <w:pStyle w:val="ConsPlusNonformat"/>
              <w:jc w:val="both"/>
            </w:pPr>
            <w:proofErr w:type="spellStart"/>
            <w:r>
              <w:t>Иньково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14 </w:t>
            </w:r>
          </w:p>
        </w:tc>
        <w:tc>
          <w:tcPr>
            <w:tcW w:w="2520" w:type="dxa"/>
            <w:tcBorders>
              <w:top w:val="nil"/>
            </w:tcBorders>
          </w:tcPr>
          <w:p w:rsidR="00C8614A" w:rsidRDefault="00C8614A">
            <w:pPr>
              <w:pStyle w:val="ConsPlusNonformat"/>
              <w:jc w:val="both"/>
            </w:pPr>
            <w:proofErr w:type="spellStart"/>
            <w:r>
              <w:t>Исаково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15 </w:t>
            </w:r>
          </w:p>
        </w:tc>
        <w:tc>
          <w:tcPr>
            <w:tcW w:w="2520" w:type="dxa"/>
            <w:tcBorders>
              <w:top w:val="nil"/>
            </w:tcBorders>
          </w:tcPr>
          <w:p w:rsidR="00C8614A" w:rsidRDefault="00C8614A">
            <w:pPr>
              <w:pStyle w:val="ConsPlusNonformat"/>
              <w:jc w:val="both"/>
            </w:pPr>
            <w:r>
              <w:t xml:space="preserve">Ковальки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16 </w:t>
            </w:r>
          </w:p>
        </w:tc>
        <w:tc>
          <w:tcPr>
            <w:tcW w:w="2520" w:type="dxa"/>
            <w:tcBorders>
              <w:top w:val="nil"/>
            </w:tcBorders>
          </w:tcPr>
          <w:p w:rsidR="00C8614A" w:rsidRDefault="00C8614A">
            <w:pPr>
              <w:pStyle w:val="ConsPlusNonformat"/>
              <w:jc w:val="both"/>
            </w:pPr>
            <w:proofErr w:type="spellStart"/>
            <w:r>
              <w:t>Костылево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17 </w:t>
            </w:r>
          </w:p>
        </w:tc>
        <w:tc>
          <w:tcPr>
            <w:tcW w:w="2520" w:type="dxa"/>
            <w:tcBorders>
              <w:top w:val="nil"/>
            </w:tcBorders>
          </w:tcPr>
          <w:p w:rsidR="00C8614A" w:rsidRDefault="00C8614A">
            <w:pPr>
              <w:pStyle w:val="ConsPlusNonformat"/>
              <w:jc w:val="both"/>
            </w:pPr>
            <w:proofErr w:type="spellStart"/>
            <w:r>
              <w:t>Котухово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18 </w:t>
            </w:r>
          </w:p>
        </w:tc>
        <w:tc>
          <w:tcPr>
            <w:tcW w:w="2520" w:type="dxa"/>
            <w:tcBorders>
              <w:top w:val="nil"/>
            </w:tcBorders>
          </w:tcPr>
          <w:p w:rsidR="00C8614A" w:rsidRDefault="00C8614A">
            <w:pPr>
              <w:pStyle w:val="ConsPlusNonformat"/>
              <w:jc w:val="both"/>
            </w:pPr>
            <w:r>
              <w:t xml:space="preserve">Кочаны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19 </w:t>
            </w:r>
          </w:p>
        </w:tc>
        <w:tc>
          <w:tcPr>
            <w:tcW w:w="2520" w:type="dxa"/>
            <w:tcBorders>
              <w:top w:val="nil"/>
            </w:tcBorders>
          </w:tcPr>
          <w:p w:rsidR="00C8614A" w:rsidRDefault="00C8614A">
            <w:pPr>
              <w:pStyle w:val="ConsPlusNonformat"/>
              <w:jc w:val="both"/>
            </w:pPr>
            <w:proofErr w:type="spellStart"/>
            <w:r>
              <w:t>Лептюхи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20 </w:t>
            </w:r>
          </w:p>
        </w:tc>
        <w:tc>
          <w:tcPr>
            <w:tcW w:w="2520" w:type="dxa"/>
            <w:tcBorders>
              <w:top w:val="nil"/>
            </w:tcBorders>
          </w:tcPr>
          <w:p w:rsidR="00C8614A" w:rsidRDefault="00C8614A">
            <w:pPr>
              <w:pStyle w:val="ConsPlusNonformat"/>
              <w:jc w:val="both"/>
            </w:pPr>
            <w:proofErr w:type="spellStart"/>
            <w:r>
              <w:t>Лосени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21 </w:t>
            </w:r>
          </w:p>
        </w:tc>
        <w:tc>
          <w:tcPr>
            <w:tcW w:w="2520" w:type="dxa"/>
            <w:tcBorders>
              <w:top w:val="nil"/>
            </w:tcBorders>
          </w:tcPr>
          <w:p w:rsidR="00C8614A" w:rsidRDefault="00C8614A">
            <w:pPr>
              <w:pStyle w:val="ConsPlusNonformat"/>
              <w:jc w:val="both"/>
            </w:pPr>
            <w:r>
              <w:t xml:space="preserve">Малые </w:t>
            </w:r>
            <w:proofErr w:type="spellStart"/>
            <w:r>
              <w:t>Черкасы</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22 </w:t>
            </w:r>
          </w:p>
        </w:tc>
        <w:tc>
          <w:tcPr>
            <w:tcW w:w="2520" w:type="dxa"/>
            <w:tcBorders>
              <w:top w:val="nil"/>
            </w:tcBorders>
          </w:tcPr>
          <w:p w:rsidR="00C8614A" w:rsidRDefault="00C8614A">
            <w:pPr>
              <w:pStyle w:val="ConsPlusNonformat"/>
              <w:jc w:val="both"/>
            </w:pPr>
            <w:proofErr w:type="spellStart"/>
            <w:r>
              <w:t>Мамошки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lastRenderedPageBreak/>
              <w:t xml:space="preserve">23 </w:t>
            </w:r>
          </w:p>
        </w:tc>
        <w:tc>
          <w:tcPr>
            <w:tcW w:w="2520" w:type="dxa"/>
            <w:tcBorders>
              <w:top w:val="nil"/>
            </w:tcBorders>
          </w:tcPr>
          <w:p w:rsidR="00C8614A" w:rsidRDefault="00C8614A">
            <w:pPr>
              <w:pStyle w:val="ConsPlusNonformat"/>
              <w:jc w:val="both"/>
            </w:pPr>
            <w:proofErr w:type="spellStart"/>
            <w:r>
              <w:t>Марышки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24 </w:t>
            </w:r>
          </w:p>
        </w:tc>
        <w:tc>
          <w:tcPr>
            <w:tcW w:w="2520" w:type="dxa"/>
            <w:tcBorders>
              <w:top w:val="nil"/>
            </w:tcBorders>
          </w:tcPr>
          <w:p w:rsidR="00C8614A" w:rsidRDefault="00C8614A">
            <w:pPr>
              <w:pStyle w:val="ConsPlusNonformat"/>
              <w:jc w:val="both"/>
            </w:pPr>
            <w:r>
              <w:t xml:space="preserve">Новая Слобода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25 </w:t>
            </w:r>
          </w:p>
        </w:tc>
        <w:tc>
          <w:tcPr>
            <w:tcW w:w="2520" w:type="dxa"/>
            <w:tcBorders>
              <w:top w:val="nil"/>
            </w:tcBorders>
          </w:tcPr>
          <w:p w:rsidR="00C8614A" w:rsidRDefault="00C8614A">
            <w:pPr>
              <w:pStyle w:val="ConsPlusNonformat"/>
              <w:jc w:val="both"/>
            </w:pPr>
            <w:r>
              <w:t xml:space="preserve">Озерище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26 </w:t>
            </w:r>
          </w:p>
        </w:tc>
        <w:tc>
          <w:tcPr>
            <w:tcW w:w="2520" w:type="dxa"/>
            <w:tcBorders>
              <w:top w:val="nil"/>
            </w:tcBorders>
          </w:tcPr>
          <w:p w:rsidR="00C8614A" w:rsidRDefault="00C8614A">
            <w:pPr>
              <w:pStyle w:val="ConsPlusNonformat"/>
              <w:jc w:val="both"/>
            </w:pPr>
            <w:proofErr w:type="spellStart"/>
            <w:r>
              <w:t>Перегорши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27 </w:t>
            </w:r>
          </w:p>
        </w:tc>
        <w:tc>
          <w:tcPr>
            <w:tcW w:w="2520" w:type="dxa"/>
            <w:tcBorders>
              <w:top w:val="nil"/>
            </w:tcBorders>
          </w:tcPr>
          <w:p w:rsidR="00C8614A" w:rsidRDefault="00C8614A">
            <w:pPr>
              <w:pStyle w:val="ConsPlusNonformat"/>
              <w:jc w:val="both"/>
            </w:pPr>
            <w:proofErr w:type="spellStart"/>
            <w:r>
              <w:t>Подосуги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28 </w:t>
            </w:r>
          </w:p>
        </w:tc>
        <w:tc>
          <w:tcPr>
            <w:tcW w:w="2520" w:type="dxa"/>
            <w:tcBorders>
              <w:top w:val="nil"/>
            </w:tcBorders>
          </w:tcPr>
          <w:p w:rsidR="00C8614A" w:rsidRDefault="00C8614A">
            <w:pPr>
              <w:pStyle w:val="ConsPlusNonformat"/>
              <w:jc w:val="both"/>
            </w:pPr>
            <w:r>
              <w:t xml:space="preserve">Полячки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29 </w:t>
            </w:r>
          </w:p>
        </w:tc>
        <w:tc>
          <w:tcPr>
            <w:tcW w:w="2520" w:type="dxa"/>
            <w:tcBorders>
              <w:top w:val="nil"/>
            </w:tcBorders>
          </w:tcPr>
          <w:p w:rsidR="00C8614A" w:rsidRDefault="00C8614A">
            <w:pPr>
              <w:pStyle w:val="ConsPlusNonformat"/>
              <w:jc w:val="both"/>
            </w:pPr>
            <w:proofErr w:type="spellStart"/>
            <w:r>
              <w:t>Пунищи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30 </w:t>
            </w:r>
          </w:p>
        </w:tc>
        <w:tc>
          <w:tcPr>
            <w:tcW w:w="2520" w:type="dxa"/>
            <w:tcBorders>
              <w:top w:val="nil"/>
            </w:tcBorders>
          </w:tcPr>
          <w:p w:rsidR="00C8614A" w:rsidRDefault="00C8614A">
            <w:pPr>
              <w:pStyle w:val="ConsPlusNonformat"/>
              <w:jc w:val="both"/>
            </w:pPr>
            <w:r>
              <w:t xml:space="preserve">Пушкари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31 </w:t>
            </w:r>
          </w:p>
        </w:tc>
        <w:tc>
          <w:tcPr>
            <w:tcW w:w="2520" w:type="dxa"/>
            <w:tcBorders>
              <w:top w:val="nil"/>
            </w:tcBorders>
          </w:tcPr>
          <w:p w:rsidR="00C8614A" w:rsidRDefault="00C8614A">
            <w:pPr>
              <w:pStyle w:val="ConsPlusNonformat"/>
              <w:jc w:val="both"/>
            </w:pPr>
            <w:proofErr w:type="spellStart"/>
            <w:r>
              <w:t>Романенки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32 </w:t>
            </w:r>
          </w:p>
        </w:tc>
        <w:tc>
          <w:tcPr>
            <w:tcW w:w="2520" w:type="dxa"/>
            <w:tcBorders>
              <w:top w:val="nil"/>
            </w:tcBorders>
          </w:tcPr>
          <w:p w:rsidR="00C8614A" w:rsidRDefault="00C8614A">
            <w:pPr>
              <w:pStyle w:val="ConsPlusNonformat"/>
              <w:jc w:val="both"/>
            </w:pPr>
            <w:r>
              <w:t xml:space="preserve">Роскошь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33 </w:t>
            </w:r>
          </w:p>
        </w:tc>
        <w:tc>
          <w:tcPr>
            <w:tcW w:w="2520" w:type="dxa"/>
            <w:tcBorders>
              <w:top w:val="nil"/>
            </w:tcBorders>
          </w:tcPr>
          <w:p w:rsidR="00C8614A" w:rsidRDefault="00C8614A">
            <w:pPr>
              <w:pStyle w:val="ConsPlusNonformat"/>
              <w:jc w:val="both"/>
            </w:pPr>
            <w:proofErr w:type="spellStart"/>
            <w:r>
              <w:t>Селюшки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34 </w:t>
            </w:r>
          </w:p>
        </w:tc>
        <w:tc>
          <w:tcPr>
            <w:tcW w:w="2520" w:type="dxa"/>
            <w:tcBorders>
              <w:top w:val="nil"/>
            </w:tcBorders>
          </w:tcPr>
          <w:p w:rsidR="00C8614A" w:rsidRDefault="00C8614A">
            <w:pPr>
              <w:pStyle w:val="ConsPlusNonformat"/>
              <w:jc w:val="both"/>
            </w:pPr>
            <w:r>
              <w:t xml:space="preserve">Слобода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35 </w:t>
            </w:r>
          </w:p>
        </w:tc>
        <w:tc>
          <w:tcPr>
            <w:tcW w:w="2520" w:type="dxa"/>
            <w:tcBorders>
              <w:top w:val="nil"/>
            </w:tcBorders>
          </w:tcPr>
          <w:p w:rsidR="00C8614A" w:rsidRDefault="00C8614A">
            <w:pPr>
              <w:pStyle w:val="ConsPlusNonformat"/>
              <w:jc w:val="both"/>
            </w:pPr>
            <w:r>
              <w:t xml:space="preserve">Стежки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36 </w:t>
            </w:r>
          </w:p>
        </w:tc>
        <w:tc>
          <w:tcPr>
            <w:tcW w:w="2520" w:type="dxa"/>
            <w:tcBorders>
              <w:top w:val="nil"/>
            </w:tcBorders>
          </w:tcPr>
          <w:p w:rsidR="00C8614A" w:rsidRDefault="00C8614A">
            <w:pPr>
              <w:pStyle w:val="ConsPlusNonformat"/>
              <w:jc w:val="both"/>
            </w:pPr>
            <w:proofErr w:type="spellStart"/>
            <w:r>
              <w:t>Толуны</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37 </w:t>
            </w:r>
          </w:p>
        </w:tc>
        <w:tc>
          <w:tcPr>
            <w:tcW w:w="2520" w:type="dxa"/>
            <w:tcBorders>
              <w:top w:val="nil"/>
            </w:tcBorders>
          </w:tcPr>
          <w:p w:rsidR="00C8614A" w:rsidRDefault="00C8614A">
            <w:pPr>
              <w:pStyle w:val="ConsPlusNonformat"/>
              <w:jc w:val="both"/>
            </w:pPr>
            <w:proofErr w:type="spellStart"/>
            <w:r>
              <w:t>Ходыки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38 </w:t>
            </w:r>
          </w:p>
        </w:tc>
        <w:tc>
          <w:tcPr>
            <w:tcW w:w="2520" w:type="dxa"/>
            <w:tcBorders>
              <w:top w:val="nil"/>
            </w:tcBorders>
          </w:tcPr>
          <w:p w:rsidR="00C8614A" w:rsidRDefault="00C8614A">
            <w:pPr>
              <w:pStyle w:val="ConsPlusNonformat"/>
              <w:jc w:val="both"/>
            </w:pPr>
            <w:r>
              <w:t xml:space="preserve">Холмец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39 </w:t>
            </w:r>
          </w:p>
        </w:tc>
        <w:tc>
          <w:tcPr>
            <w:tcW w:w="2520" w:type="dxa"/>
            <w:tcBorders>
              <w:top w:val="nil"/>
            </w:tcBorders>
          </w:tcPr>
          <w:p w:rsidR="00C8614A" w:rsidRDefault="00C8614A">
            <w:pPr>
              <w:pStyle w:val="ConsPlusNonformat"/>
              <w:jc w:val="both"/>
            </w:pPr>
            <w:proofErr w:type="spellStart"/>
            <w:r>
              <w:t>Холодилы</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40 </w:t>
            </w:r>
          </w:p>
        </w:tc>
        <w:tc>
          <w:tcPr>
            <w:tcW w:w="2520" w:type="dxa"/>
            <w:tcBorders>
              <w:top w:val="nil"/>
            </w:tcBorders>
          </w:tcPr>
          <w:p w:rsidR="00C8614A" w:rsidRDefault="00C8614A">
            <w:pPr>
              <w:pStyle w:val="ConsPlusNonformat"/>
              <w:jc w:val="both"/>
            </w:pPr>
            <w:r>
              <w:t xml:space="preserve">Черныши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41 </w:t>
            </w:r>
          </w:p>
        </w:tc>
        <w:tc>
          <w:tcPr>
            <w:tcW w:w="2520" w:type="dxa"/>
            <w:tcBorders>
              <w:top w:val="nil"/>
            </w:tcBorders>
          </w:tcPr>
          <w:p w:rsidR="00C8614A" w:rsidRDefault="00C8614A">
            <w:pPr>
              <w:pStyle w:val="ConsPlusNonformat"/>
              <w:jc w:val="both"/>
            </w:pPr>
            <w:r>
              <w:t xml:space="preserve">Черняны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42 </w:t>
            </w:r>
          </w:p>
        </w:tc>
        <w:tc>
          <w:tcPr>
            <w:tcW w:w="2520" w:type="dxa"/>
            <w:tcBorders>
              <w:top w:val="nil"/>
            </w:tcBorders>
          </w:tcPr>
          <w:p w:rsidR="00C8614A" w:rsidRDefault="00C8614A">
            <w:pPr>
              <w:pStyle w:val="ConsPlusNonformat"/>
              <w:jc w:val="both"/>
            </w:pPr>
            <w:proofErr w:type="spellStart"/>
            <w:r>
              <w:t>Шилы</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11.</w:t>
            </w:r>
          </w:p>
        </w:tc>
        <w:tc>
          <w:tcPr>
            <w:tcW w:w="2520" w:type="dxa"/>
            <w:tcBorders>
              <w:top w:val="nil"/>
            </w:tcBorders>
          </w:tcPr>
          <w:p w:rsidR="00C8614A" w:rsidRDefault="00C8614A">
            <w:pPr>
              <w:pStyle w:val="ConsPlusNonformat"/>
              <w:jc w:val="both"/>
            </w:pPr>
            <w:proofErr w:type="spellStart"/>
            <w:r>
              <w:t>Михновское</w:t>
            </w:r>
            <w:proofErr w:type="spellEnd"/>
            <w:r>
              <w:t xml:space="preserve"> сельское</w:t>
            </w:r>
          </w:p>
          <w:p w:rsidR="00C8614A" w:rsidRDefault="00C8614A">
            <w:pPr>
              <w:pStyle w:val="ConsPlusNonformat"/>
              <w:jc w:val="both"/>
            </w:pPr>
            <w:proofErr w:type="gramStart"/>
            <w:r>
              <w:t>поселение</w:t>
            </w:r>
            <w:proofErr w:type="gramEnd"/>
            <w:r>
              <w:t xml:space="preserve">          </w:t>
            </w:r>
          </w:p>
        </w:tc>
        <w:tc>
          <w:tcPr>
            <w:tcW w:w="1920" w:type="dxa"/>
            <w:tcBorders>
              <w:top w:val="nil"/>
            </w:tcBorders>
          </w:tcPr>
          <w:p w:rsidR="00C8614A" w:rsidRDefault="00C8614A">
            <w:pPr>
              <w:pStyle w:val="ConsPlusNonformat"/>
              <w:jc w:val="both"/>
            </w:pPr>
            <w:r>
              <w:t xml:space="preserve">    830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p w:rsidR="00C8614A" w:rsidRDefault="00C8614A">
            <w:pPr>
              <w:pStyle w:val="ConsPlusNonformat"/>
              <w:jc w:val="both"/>
            </w:pPr>
            <w:proofErr w:type="gramStart"/>
            <w:r>
              <w:t>секционная</w:t>
            </w:r>
            <w:proofErr w:type="gramEnd"/>
            <w:r>
              <w:t xml:space="preserve">   </w:t>
            </w:r>
          </w:p>
          <w:p w:rsidR="00C8614A" w:rsidRDefault="00C8614A">
            <w:pPr>
              <w:pStyle w:val="ConsPlusNonformat"/>
              <w:jc w:val="both"/>
            </w:pPr>
            <w:proofErr w:type="gramStart"/>
            <w:r>
              <w:t>малоэтажная</w:t>
            </w:r>
            <w:proofErr w:type="gramEnd"/>
            <w:r>
              <w:t xml:space="preserve">; </w:t>
            </w:r>
          </w:p>
          <w:p w:rsidR="00C8614A" w:rsidRDefault="00C8614A">
            <w:pPr>
              <w:pStyle w:val="ConsPlusNonformat"/>
              <w:jc w:val="both"/>
            </w:pPr>
            <w:proofErr w:type="gramStart"/>
            <w:r>
              <w:t>многоэтажная</w:t>
            </w:r>
            <w:proofErr w:type="gramEnd"/>
            <w:r>
              <w:t xml:space="preserve"> </w:t>
            </w:r>
          </w:p>
          <w:p w:rsidR="00C8614A" w:rsidRDefault="00C8614A">
            <w:pPr>
              <w:pStyle w:val="ConsPlusNonformat"/>
              <w:jc w:val="both"/>
            </w:pPr>
            <w:proofErr w:type="gramStart"/>
            <w:r>
              <w:t>блокированная</w:t>
            </w:r>
            <w:proofErr w:type="gramEnd"/>
          </w:p>
        </w:tc>
        <w:tc>
          <w:tcPr>
            <w:tcW w:w="1320" w:type="dxa"/>
            <w:tcBorders>
              <w:top w:val="nil"/>
            </w:tcBorders>
          </w:tcPr>
          <w:p w:rsidR="00C8614A" w:rsidRDefault="00C8614A">
            <w:pPr>
              <w:pStyle w:val="ConsPlusNonformat"/>
              <w:jc w:val="both"/>
            </w:pPr>
            <w:r>
              <w:t xml:space="preserve">   4053  </w:t>
            </w:r>
          </w:p>
        </w:tc>
        <w:tc>
          <w:tcPr>
            <w:tcW w:w="1440" w:type="dxa"/>
            <w:tcBorders>
              <w:top w:val="nil"/>
            </w:tcBorders>
          </w:tcPr>
          <w:p w:rsidR="00C8614A" w:rsidRDefault="00C8614A">
            <w:pPr>
              <w:pStyle w:val="ConsPlusNonformat"/>
              <w:jc w:val="both"/>
            </w:pPr>
            <w:r>
              <w:t xml:space="preserve"> 976360   </w:t>
            </w:r>
          </w:p>
        </w:tc>
      </w:tr>
      <w:tr w:rsidR="00C8614A">
        <w:trPr>
          <w:trHeight w:val="240"/>
        </w:trPr>
        <w:tc>
          <w:tcPr>
            <w:tcW w:w="600" w:type="dxa"/>
            <w:tcBorders>
              <w:top w:val="nil"/>
            </w:tcBorders>
          </w:tcPr>
          <w:p w:rsidR="00C8614A" w:rsidRDefault="00C8614A">
            <w:pPr>
              <w:pStyle w:val="ConsPlusNonformat"/>
              <w:jc w:val="both"/>
            </w:pPr>
            <w:r>
              <w:t xml:space="preserve">1  </w:t>
            </w:r>
          </w:p>
        </w:tc>
        <w:tc>
          <w:tcPr>
            <w:tcW w:w="2520" w:type="dxa"/>
            <w:tcBorders>
              <w:top w:val="nil"/>
            </w:tcBorders>
          </w:tcPr>
          <w:p w:rsidR="00C8614A" w:rsidRDefault="00C8614A">
            <w:pPr>
              <w:pStyle w:val="ConsPlusNonformat"/>
              <w:jc w:val="both"/>
            </w:pPr>
            <w:r>
              <w:t xml:space="preserve">Александровка      </w:t>
            </w:r>
          </w:p>
        </w:tc>
        <w:tc>
          <w:tcPr>
            <w:tcW w:w="1920" w:type="dxa"/>
            <w:tcBorders>
              <w:top w:val="nil"/>
            </w:tcBorders>
          </w:tcPr>
          <w:p w:rsidR="00C8614A" w:rsidRDefault="00C8614A">
            <w:pPr>
              <w:pStyle w:val="ConsPlusNonformat"/>
              <w:jc w:val="both"/>
            </w:pPr>
            <w:r>
              <w:t xml:space="preserve">     10,00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53  </w:t>
            </w:r>
          </w:p>
        </w:tc>
        <w:tc>
          <w:tcPr>
            <w:tcW w:w="1440" w:type="dxa"/>
            <w:tcBorders>
              <w:top w:val="nil"/>
            </w:tcBorders>
          </w:tcPr>
          <w:p w:rsidR="00C8614A" w:rsidRDefault="00C8614A">
            <w:pPr>
              <w:pStyle w:val="ConsPlusNonformat"/>
              <w:jc w:val="both"/>
            </w:pPr>
            <w:r>
              <w:t xml:space="preserve">   6360,00</w:t>
            </w:r>
          </w:p>
        </w:tc>
      </w:tr>
      <w:tr w:rsidR="00C8614A">
        <w:trPr>
          <w:trHeight w:val="240"/>
        </w:trPr>
        <w:tc>
          <w:tcPr>
            <w:tcW w:w="600" w:type="dxa"/>
            <w:tcBorders>
              <w:top w:val="nil"/>
            </w:tcBorders>
          </w:tcPr>
          <w:p w:rsidR="00C8614A" w:rsidRDefault="00C8614A">
            <w:pPr>
              <w:pStyle w:val="ConsPlusNonformat"/>
              <w:jc w:val="both"/>
            </w:pPr>
            <w:r>
              <w:t xml:space="preserve">2  </w:t>
            </w:r>
          </w:p>
        </w:tc>
        <w:tc>
          <w:tcPr>
            <w:tcW w:w="2520" w:type="dxa"/>
            <w:tcBorders>
              <w:top w:val="nil"/>
            </w:tcBorders>
          </w:tcPr>
          <w:p w:rsidR="00C8614A" w:rsidRDefault="00C8614A">
            <w:pPr>
              <w:pStyle w:val="ConsPlusNonformat"/>
              <w:jc w:val="both"/>
            </w:pPr>
            <w:r>
              <w:t xml:space="preserve">Алексино           </w:t>
            </w:r>
          </w:p>
        </w:tc>
        <w:tc>
          <w:tcPr>
            <w:tcW w:w="1920" w:type="dxa"/>
            <w:tcBorders>
              <w:top w:val="nil"/>
            </w:tcBorders>
          </w:tcPr>
          <w:p w:rsidR="00C8614A" w:rsidRDefault="00C8614A">
            <w:pPr>
              <w:pStyle w:val="ConsPlusNonformat"/>
              <w:jc w:val="both"/>
            </w:pPr>
            <w:r>
              <w:t xml:space="preserve">     90,00    </w:t>
            </w:r>
          </w:p>
        </w:tc>
        <w:tc>
          <w:tcPr>
            <w:tcW w:w="1800" w:type="dxa"/>
            <w:tcBorders>
              <w:top w:val="nil"/>
            </w:tcBorders>
          </w:tcPr>
          <w:p w:rsidR="00C8614A" w:rsidRDefault="00C8614A">
            <w:pPr>
              <w:pStyle w:val="ConsPlusNonformat"/>
              <w:jc w:val="both"/>
            </w:pPr>
            <w:proofErr w:type="gramStart"/>
            <w:r>
              <w:t>секционная</w:t>
            </w:r>
            <w:proofErr w:type="gramEnd"/>
            <w:r>
              <w:t xml:space="preserve">   </w:t>
            </w:r>
          </w:p>
          <w:p w:rsidR="00C8614A" w:rsidRDefault="00C8614A">
            <w:pPr>
              <w:pStyle w:val="ConsPlusNonformat"/>
              <w:jc w:val="both"/>
            </w:pPr>
            <w:proofErr w:type="gramStart"/>
            <w:r>
              <w:t>малоэтажная</w:t>
            </w:r>
            <w:proofErr w:type="gramEnd"/>
            <w:r>
              <w:t xml:space="preserve">  </w:t>
            </w:r>
          </w:p>
        </w:tc>
        <w:tc>
          <w:tcPr>
            <w:tcW w:w="1320" w:type="dxa"/>
            <w:tcBorders>
              <w:top w:val="nil"/>
            </w:tcBorders>
          </w:tcPr>
          <w:p w:rsidR="00C8614A" w:rsidRDefault="00C8614A">
            <w:pPr>
              <w:pStyle w:val="ConsPlusNonformat"/>
              <w:jc w:val="both"/>
            </w:pPr>
            <w:r>
              <w:t xml:space="preserve">    480  </w:t>
            </w:r>
          </w:p>
        </w:tc>
        <w:tc>
          <w:tcPr>
            <w:tcW w:w="1440" w:type="dxa"/>
            <w:tcBorders>
              <w:top w:val="nil"/>
            </w:tcBorders>
          </w:tcPr>
          <w:p w:rsidR="00C8614A" w:rsidRDefault="00C8614A">
            <w:pPr>
              <w:pStyle w:val="ConsPlusNonformat"/>
              <w:jc w:val="both"/>
            </w:pPr>
            <w:r>
              <w:t xml:space="preserve">  57600,00</w:t>
            </w:r>
          </w:p>
        </w:tc>
      </w:tr>
      <w:tr w:rsidR="00C8614A">
        <w:trPr>
          <w:trHeight w:val="240"/>
        </w:trPr>
        <w:tc>
          <w:tcPr>
            <w:tcW w:w="600" w:type="dxa"/>
            <w:tcBorders>
              <w:top w:val="nil"/>
            </w:tcBorders>
          </w:tcPr>
          <w:p w:rsidR="00C8614A" w:rsidRDefault="00C8614A">
            <w:pPr>
              <w:pStyle w:val="ConsPlusNonformat"/>
              <w:jc w:val="both"/>
            </w:pPr>
            <w:r>
              <w:t xml:space="preserve">3  </w:t>
            </w:r>
          </w:p>
        </w:tc>
        <w:tc>
          <w:tcPr>
            <w:tcW w:w="2520" w:type="dxa"/>
            <w:tcBorders>
              <w:top w:val="nil"/>
            </w:tcBorders>
          </w:tcPr>
          <w:p w:rsidR="00C8614A" w:rsidRDefault="00C8614A">
            <w:pPr>
              <w:pStyle w:val="ConsPlusNonformat"/>
              <w:jc w:val="both"/>
            </w:pPr>
            <w:r>
              <w:t xml:space="preserve">Боровая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4  </w:t>
            </w:r>
          </w:p>
        </w:tc>
        <w:tc>
          <w:tcPr>
            <w:tcW w:w="2520" w:type="dxa"/>
            <w:tcBorders>
              <w:top w:val="nil"/>
            </w:tcBorders>
          </w:tcPr>
          <w:p w:rsidR="00C8614A" w:rsidRDefault="00C8614A">
            <w:pPr>
              <w:pStyle w:val="ConsPlusNonformat"/>
              <w:jc w:val="both"/>
            </w:pPr>
            <w:proofErr w:type="spellStart"/>
            <w:r>
              <w:t>Буценино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5  </w:t>
            </w:r>
          </w:p>
        </w:tc>
        <w:tc>
          <w:tcPr>
            <w:tcW w:w="2520" w:type="dxa"/>
            <w:tcBorders>
              <w:top w:val="nil"/>
            </w:tcBorders>
          </w:tcPr>
          <w:p w:rsidR="00C8614A" w:rsidRDefault="00C8614A">
            <w:pPr>
              <w:pStyle w:val="ConsPlusNonformat"/>
              <w:jc w:val="both"/>
            </w:pPr>
            <w:proofErr w:type="spellStart"/>
            <w:r>
              <w:t>Гороховка</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6  </w:t>
            </w:r>
          </w:p>
        </w:tc>
        <w:tc>
          <w:tcPr>
            <w:tcW w:w="2520" w:type="dxa"/>
            <w:tcBorders>
              <w:top w:val="nil"/>
            </w:tcBorders>
          </w:tcPr>
          <w:p w:rsidR="00C8614A" w:rsidRDefault="00C8614A">
            <w:pPr>
              <w:pStyle w:val="ConsPlusNonformat"/>
              <w:jc w:val="both"/>
            </w:pPr>
            <w:proofErr w:type="spellStart"/>
            <w:r>
              <w:t>Деменщина</w:t>
            </w:r>
            <w:proofErr w:type="spellEnd"/>
            <w:r>
              <w:t xml:space="preserve">          </w:t>
            </w:r>
          </w:p>
        </w:tc>
        <w:tc>
          <w:tcPr>
            <w:tcW w:w="1920" w:type="dxa"/>
            <w:tcBorders>
              <w:top w:val="nil"/>
            </w:tcBorders>
          </w:tcPr>
          <w:p w:rsidR="00C8614A" w:rsidRDefault="00C8614A">
            <w:pPr>
              <w:pStyle w:val="ConsPlusNonformat"/>
              <w:jc w:val="both"/>
            </w:pPr>
            <w:r>
              <w:t xml:space="preserve">     30,00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160  </w:t>
            </w:r>
          </w:p>
        </w:tc>
        <w:tc>
          <w:tcPr>
            <w:tcW w:w="1440" w:type="dxa"/>
            <w:tcBorders>
              <w:top w:val="nil"/>
            </w:tcBorders>
          </w:tcPr>
          <w:p w:rsidR="00C8614A" w:rsidRDefault="00C8614A">
            <w:pPr>
              <w:pStyle w:val="ConsPlusNonformat"/>
              <w:jc w:val="both"/>
            </w:pPr>
            <w:r>
              <w:t xml:space="preserve">  19200,00</w:t>
            </w:r>
          </w:p>
        </w:tc>
      </w:tr>
      <w:tr w:rsidR="00C8614A">
        <w:trPr>
          <w:trHeight w:val="240"/>
        </w:trPr>
        <w:tc>
          <w:tcPr>
            <w:tcW w:w="600" w:type="dxa"/>
            <w:tcBorders>
              <w:top w:val="nil"/>
            </w:tcBorders>
          </w:tcPr>
          <w:p w:rsidR="00C8614A" w:rsidRDefault="00C8614A">
            <w:pPr>
              <w:pStyle w:val="ConsPlusNonformat"/>
              <w:jc w:val="both"/>
            </w:pPr>
            <w:r>
              <w:t xml:space="preserve">7  </w:t>
            </w:r>
          </w:p>
        </w:tc>
        <w:tc>
          <w:tcPr>
            <w:tcW w:w="2520" w:type="dxa"/>
            <w:tcBorders>
              <w:top w:val="nil"/>
            </w:tcBorders>
          </w:tcPr>
          <w:p w:rsidR="00C8614A" w:rsidRDefault="00C8614A">
            <w:pPr>
              <w:pStyle w:val="ConsPlusNonformat"/>
              <w:jc w:val="both"/>
            </w:pPr>
            <w:r>
              <w:t xml:space="preserve">Демидовка          </w:t>
            </w:r>
          </w:p>
        </w:tc>
        <w:tc>
          <w:tcPr>
            <w:tcW w:w="1920" w:type="dxa"/>
            <w:tcBorders>
              <w:top w:val="nil"/>
            </w:tcBorders>
          </w:tcPr>
          <w:p w:rsidR="00C8614A" w:rsidRDefault="00C8614A">
            <w:pPr>
              <w:pStyle w:val="ConsPlusNonformat"/>
              <w:jc w:val="both"/>
            </w:pPr>
            <w:r>
              <w:t xml:space="preserve">     70,00    </w:t>
            </w:r>
          </w:p>
        </w:tc>
        <w:tc>
          <w:tcPr>
            <w:tcW w:w="1800" w:type="dxa"/>
            <w:tcBorders>
              <w:top w:val="nil"/>
            </w:tcBorders>
          </w:tcPr>
          <w:p w:rsidR="00C8614A" w:rsidRDefault="00C8614A">
            <w:pPr>
              <w:pStyle w:val="ConsPlusNonformat"/>
              <w:jc w:val="both"/>
            </w:pPr>
            <w:proofErr w:type="gramStart"/>
            <w:r>
              <w:t>секционная</w:t>
            </w:r>
            <w:proofErr w:type="gramEnd"/>
            <w:r>
              <w:t xml:space="preserve">   </w:t>
            </w:r>
          </w:p>
          <w:p w:rsidR="00C8614A" w:rsidRDefault="00C8614A">
            <w:pPr>
              <w:pStyle w:val="ConsPlusNonformat"/>
              <w:jc w:val="both"/>
            </w:pPr>
            <w:proofErr w:type="gramStart"/>
            <w:r>
              <w:t>многоэтажная</w:t>
            </w:r>
            <w:proofErr w:type="gramEnd"/>
            <w:r>
              <w:t xml:space="preserve"> </w:t>
            </w: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r>
              <w:t xml:space="preserve"> 490000   </w:t>
            </w:r>
          </w:p>
        </w:tc>
      </w:tr>
      <w:tr w:rsidR="00C8614A">
        <w:trPr>
          <w:trHeight w:val="240"/>
        </w:trPr>
        <w:tc>
          <w:tcPr>
            <w:tcW w:w="600" w:type="dxa"/>
            <w:tcBorders>
              <w:top w:val="nil"/>
            </w:tcBorders>
          </w:tcPr>
          <w:p w:rsidR="00C8614A" w:rsidRDefault="00C8614A">
            <w:pPr>
              <w:pStyle w:val="ConsPlusNonformat"/>
              <w:jc w:val="both"/>
            </w:pPr>
            <w:r>
              <w:t xml:space="preserve">8  </w:t>
            </w:r>
          </w:p>
        </w:tc>
        <w:tc>
          <w:tcPr>
            <w:tcW w:w="2520" w:type="dxa"/>
            <w:tcBorders>
              <w:top w:val="nil"/>
            </w:tcBorders>
          </w:tcPr>
          <w:p w:rsidR="00C8614A" w:rsidRDefault="00C8614A">
            <w:pPr>
              <w:pStyle w:val="ConsPlusNonformat"/>
              <w:jc w:val="both"/>
            </w:pPr>
            <w:proofErr w:type="spellStart"/>
            <w:r>
              <w:t>Дроветчино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9  </w:t>
            </w:r>
          </w:p>
        </w:tc>
        <w:tc>
          <w:tcPr>
            <w:tcW w:w="2520" w:type="dxa"/>
            <w:tcBorders>
              <w:top w:val="nil"/>
            </w:tcBorders>
          </w:tcPr>
          <w:p w:rsidR="00C8614A" w:rsidRDefault="00C8614A">
            <w:pPr>
              <w:pStyle w:val="ConsPlusNonformat"/>
              <w:jc w:val="both"/>
            </w:pPr>
            <w:proofErr w:type="spellStart"/>
            <w:r>
              <w:t>Каменщина</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10 </w:t>
            </w:r>
          </w:p>
        </w:tc>
        <w:tc>
          <w:tcPr>
            <w:tcW w:w="2520" w:type="dxa"/>
            <w:tcBorders>
              <w:top w:val="nil"/>
            </w:tcBorders>
          </w:tcPr>
          <w:p w:rsidR="00C8614A" w:rsidRDefault="00C8614A">
            <w:pPr>
              <w:pStyle w:val="ConsPlusNonformat"/>
              <w:jc w:val="both"/>
            </w:pPr>
            <w:proofErr w:type="spellStart"/>
            <w:r>
              <w:t>Катынь</w:t>
            </w:r>
            <w:proofErr w:type="spellEnd"/>
            <w:r>
              <w:t xml:space="preserve">-Покровская  </w:t>
            </w:r>
          </w:p>
        </w:tc>
        <w:tc>
          <w:tcPr>
            <w:tcW w:w="1920" w:type="dxa"/>
            <w:tcBorders>
              <w:top w:val="nil"/>
            </w:tcBorders>
          </w:tcPr>
          <w:p w:rsidR="00C8614A" w:rsidRDefault="00C8614A">
            <w:pPr>
              <w:pStyle w:val="ConsPlusNonformat"/>
              <w:jc w:val="both"/>
            </w:pPr>
            <w:r>
              <w:t xml:space="preserve">     20,00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107  </w:t>
            </w:r>
          </w:p>
        </w:tc>
        <w:tc>
          <w:tcPr>
            <w:tcW w:w="1440" w:type="dxa"/>
            <w:tcBorders>
              <w:top w:val="nil"/>
            </w:tcBorders>
          </w:tcPr>
          <w:p w:rsidR="00C8614A" w:rsidRDefault="00C8614A">
            <w:pPr>
              <w:pStyle w:val="ConsPlusNonformat"/>
              <w:jc w:val="both"/>
            </w:pPr>
            <w:r>
              <w:t xml:space="preserve">  12840,00</w:t>
            </w:r>
          </w:p>
        </w:tc>
      </w:tr>
      <w:tr w:rsidR="00C8614A">
        <w:trPr>
          <w:trHeight w:val="240"/>
        </w:trPr>
        <w:tc>
          <w:tcPr>
            <w:tcW w:w="600" w:type="dxa"/>
            <w:tcBorders>
              <w:top w:val="nil"/>
            </w:tcBorders>
          </w:tcPr>
          <w:p w:rsidR="00C8614A" w:rsidRDefault="00C8614A">
            <w:pPr>
              <w:pStyle w:val="ConsPlusNonformat"/>
              <w:jc w:val="both"/>
            </w:pPr>
            <w:r>
              <w:t xml:space="preserve">11 </w:t>
            </w:r>
          </w:p>
        </w:tc>
        <w:tc>
          <w:tcPr>
            <w:tcW w:w="2520" w:type="dxa"/>
            <w:tcBorders>
              <w:top w:val="nil"/>
            </w:tcBorders>
          </w:tcPr>
          <w:p w:rsidR="00C8614A" w:rsidRDefault="00C8614A">
            <w:pPr>
              <w:pStyle w:val="ConsPlusNonformat"/>
              <w:jc w:val="both"/>
            </w:pPr>
            <w:proofErr w:type="spellStart"/>
            <w:r>
              <w:t>Кореневщина</w:t>
            </w:r>
            <w:proofErr w:type="spellEnd"/>
            <w:r>
              <w:t xml:space="preserve">        </w:t>
            </w:r>
          </w:p>
        </w:tc>
        <w:tc>
          <w:tcPr>
            <w:tcW w:w="1920" w:type="dxa"/>
            <w:tcBorders>
              <w:top w:val="nil"/>
            </w:tcBorders>
          </w:tcPr>
          <w:p w:rsidR="00C8614A" w:rsidRDefault="00C8614A">
            <w:pPr>
              <w:pStyle w:val="ConsPlusNonformat"/>
              <w:jc w:val="both"/>
            </w:pPr>
            <w:r>
              <w:t xml:space="preserve">     40,00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213  </w:t>
            </w:r>
          </w:p>
        </w:tc>
        <w:tc>
          <w:tcPr>
            <w:tcW w:w="1440" w:type="dxa"/>
            <w:tcBorders>
              <w:top w:val="nil"/>
            </w:tcBorders>
          </w:tcPr>
          <w:p w:rsidR="00C8614A" w:rsidRDefault="00C8614A">
            <w:pPr>
              <w:pStyle w:val="ConsPlusNonformat"/>
              <w:jc w:val="both"/>
            </w:pPr>
            <w:r>
              <w:t xml:space="preserve">  25560,00</w:t>
            </w:r>
          </w:p>
        </w:tc>
      </w:tr>
      <w:tr w:rsidR="00C8614A">
        <w:trPr>
          <w:trHeight w:val="240"/>
        </w:trPr>
        <w:tc>
          <w:tcPr>
            <w:tcW w:w="600" w:type="dxa"/>
            <w:tcBorders>
              <w:top w:val="nil"/>
            </w:tcBorders>
          </w:tcPr>
          <w:p w:rsidR="00C8614A" w:rsidRDefault="00C8614A">
            <w:pPr>
              <w:pStyle w:val="ConsPlusNonformat"/>
              <w:jc w:val="both"/>
            </w:pPr>
            <w:r>
              <w:t xml:space="preserve">12 </w:t>
            </w:r>
          </w:p>
        </w:tc>
        <w:tc>
          <w:tcPr>
            <w:tcW w:w="2520" w:type="dxa"/>
            <w:tcBorders>
              <w:top w:val="nil"/>
            </w:tcBorders>
          </w:tcPr>
          <w:p w:rsidR="00C8614A" w:rsidRDefault="00C8614A">
            <w:pPr>
              <w:pStyle w:val="ConsPlusNonformat"/>
              <w:jc w:val="both"/>
            </w:pPr>
            <w:proofErr w:type="spellStart"/>
            <w:r>
              <w:t>Луговцы</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lastRenderedPageBreak/>
              <w:t xml:space="preserve">13 </w:t>
            </w:r>
          </w:p>
        </w:tc>
        <w:tc>
          <w:tcPr>
            <w:tcW w:w="2520" w:type="dxa"/>
            <w:tcBorders>
              <w:top w:val="nil"/>
            </w:tcBorders>
          </w:tcPr>
          <w:p w:rsidR="00C8614A" w:rsidRDefault="00C8614A">
            <w:pPr>
              <w:pStyle w:val="ConsPlusNonformat"/>
              <w:jc w:val="both"/>
            </w:pPr>
            <w:proofErr w:type="spellStart"/>
            <w:r>
              <w:t>Михновка</w:t>
            </w:r>
            <w:proofErr w:type="spellEnd"/>
            <w:r>
              <w:t xml:space="preserve">           </w:t>
            </w:r>
          </w:p>
        </w:tc>
        <w:tc>
          <w:tcPr>
            <w:tcW w:w="1920" w:type="dxa"/>
            <w:tcBorders>
              <w:top w:val="nil"/>
            </w:tcBorders>
          </w:tcPr>
          <w:p w:rsidR="00C8614A" w:rsidRDefault="00C8614A">
            <w:pPr>
              <w:pStyle w:val="ConsPlusNonformat"/>
              <w:jc w:val="both"/>
            </w:pPr>
            <w:r>
              <w:t xml:space="preserve">     60,00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320  </w:t>
            </w:r>
          </w:p>
        </w:tc>
        <w:tc>
          <w:tcPr>
            <w:tcW w:w="1440" w:type="dxa"/>
            <w:tcBorders>
              <w:top w:val="nil"/>
            </w:tcBorders>
          </w:tcPr>
          <w:p w:rsidR="00C8614A" w:rsidRDefault="00C8614A">
            <w:pPr>
              <w:pStyle w:val="ConsPlusNonformat"/>
              <w:jc w:val="both"/>
            </w:pPr>
            <w:r>
              <w:t xml:space="preserve">  38400,00</w:t>
            </w:r>
          </w:p>
        </w:tc>
      </w:tr>
      <w:tr w:rsidR="00C8614A">
        <w:trPr>
          <w:trHeight w:val="240"/>
        </w:trPr>
        <w:tc>
          <w:tcPr>
            <w:tcW w:w="600" w:type="dxa"/>
            <w:tcBorders>
              <w:top w:val="nil"/>
            </w:tcBorders>
          </w:tcPr>
          <w:p w:rsidR="00C8614A" w:rsidRDefault="00C8614A">
            <w:pPr>
              <w:pStyle w:val="ConsPlusNonformat"/>
              <w:jc w:val="both"/>
            </w:pPr>
            <w:r>
              <w:t xml:space="preserve">14 </w:t>
            </w:r>
          </w:p>
        </w:tc>
        <w:tc>
          <w:tcPr>
            <w:tcW w:w="2520" w:type="dxa"/>
            <w:tcBorders>
              <w:top w:val="nil"/>
            </w:tcBorders>
          </w:tcPr>
          <w:p w:rsidR="00C8614A" w:rsidRDefault="00C8614A">
            <w:pPr>
              <w:pStyle w:val="ConsPlusNonformat"/>
              <w:jc w:val="both"/>
            </w:pPr>
            <w:proofErr w:type="spellStart"/>
            <w:r>
              <w:t>Слизнево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15 </w:t>
            </w:r>
          </w:p>
        </w:tc>
        <w:tc>
          <w:tcPr>
            <w:tcW w:w="2520" w:type="dxa"/>
            <w:tcBorders>
              <w:top w:val="nil"/>
            </w:tcBorders>
          </w:tcPr>
          <w:p w:rsidR="00C8614A" w:rsidRDefault="00C8614A">
            <w:pPr>
              <w:pStyle w:val="ConsPlusNonformat"/>
              <w:jc w:val="both"/>
            </w:pPr>
            <w:proofErr w:type="spellStart"/>
            <w:r>
              <w:t>Скуркино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16 </w:t>
            </w:r>
          </w:p>
        </w:tc>
        <w:tc>
          <w:tcPr>
            <w:tcW w:w="2520" w:type="dxa"/>
            <w:tcBorders>
              <w:top w:val="nil"/>
            </w:tcBorders>
          </w:tcPr>
          <w:p w:rsidR="00C8614A" w:rsidRDefault="00C8614A">
            <w:pPr>
              <w:pStyle w:val="ConsPlusNonformat"/>
              <w:jc w:val="both"/>
            </w:pPr>
            <w:proofErr w:type="spellStart"/>
            <w:r>
              <w:t>Телеши</w:t>
            </w:r>
            <w:proofErr w:type="spellEnd"/>
            <w:r>
              <w:t xml:space="preserve">             </w:t>
            </w:r>
          </w:p>
        </w:tc>
        <w:tc>
          <w:tcPr>
            <w:tcW w:w="1920" w:type="dxa"/>
            <w:tcBorders>
              <w:top w:val="nil"/>
            </w:tcBorders>
          </w:tcPr>
          <w:p w:rsidR="00C8614A" w:rsidRDefault="00C8614A">
            <w:pPr>
              <w:pStyle w:val="ConsPlusNonformat"/>
              <w:jc w:val="both"/>
            </w:pPr>
            <w:r>
              <w:t xml:space="preserve">     40,00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213  </w:t>
            </w:r>
          </w:p>
        </w:tc>
        <w:tc>
          <w:tcPr>
            <w:tcW w:w="1440" w:type="dxa"/>
            <w:tcBorders>
              <w:top w:val="nil"/>
            </w:tcBorders>
          </w:tcPr>
          <w:p w:rsidR="00C8614A" w:rsidRDefault="00C8614A">
            <w:pPr>
              <w:pStyle w:val="ConsPlusNonformat"/>
              <w:jc w:val="both"/>
            </w:pPr>
            <w:r>
              <w:t xml:space="preserve">  25560,00</w:t>
            </w:r>
          </w:p>
        </w:tc>
      </w:tr>
      <w:tr w:rsidR="00C8614A">
        <w:trPr>
          <w:trHeight w:val="240"/>
        </w:trPr>
        <w:tc>
          <w:tcPr>
            <w:tcW w:w="600" w:type="dxa"/>
            <w:tcBorders>
              <w:top w:val="nil"/>
            </w:tcBorders>
          </w:tcPr>
          <w:p w:rsidR="00C8614A" w:rsidRDefault="00C8614A">
            <w:pPr>
              <w:pStyle w:val="ConsPlusNonformat"/>
              <w:jc w:val="both"/>
            </w:pPr>
            <w:r>
              <w:t xml:space="preserve">17 </w:t>
            </w:r>
          </w:p>
        </w:tc>
        <w:tc>
          <w:tcPr>
            <w:tcW w:w="2520" w:type="dxa"/>
            <w:tcBorders>
              <w:top w:val="nil"/>
            </w:tcBorders>
          </w:tcPr>
          <w:p w:rsidR="00C8614A" w:rsidRDefault="00C8614A">
            <w:pPr>
              <w:pStyle w:val="ConsPlusNonformat"/>
              <w:jc w:val="both"/>
            </w:pPr>
            <w:proofErr w:type="spellStart"/>
            <w:r>
              <w:t>Уфинье</w:t>
            </w:r>
            <w:proofErr w:type="spellEnd"/>
            <w:r>
              <w:t xml:space="preserve">             </w:t>
            </w:r>
          </w:p>
        </w:tc>
        <w:tc>
          <w:tcPr>
            <w:tcW w:w="1920" w:type="dxa"/>
            <w:tcBorders>
              <w:top w:val="nil"/>
            </w:tcBorders>
          </w:tcPr>
          <w:p w:rsidR="00C8614A" w:rsidRDefault="00C8614A">
            <w:pPr>
              <w:pStyle w:val="ConsPlusNonformat"/>
              <w:jc w:val="both"/>
            </w:pPr>
            <w:r>
              <w:t xml:space="preserve">     30,00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160  </w:t>
            </w:r>
          </w:p>
        </w:tc>
        <w:tc>
          <w:tcPr>
            <w:tcW w:w="1440" w:type="dxa"/>
            <w:tcBorders>
              <w:top w:val="nil"/>
            </w:tcBorders>
          </w:tcPr>
          <w:p w:rsidR="00C8614A" w:rsidRDefault="00C8614A">
            <w:pPr>
              <w:pStyle w:val="ConsPlusNonformat"/>
              <w:jc w:val="both"/>
            </w:pPr>
            <w:r>
              <w:t xml:space="preserve">  19200,00</w:t>
            </w:r>
          </w:p>
        </w:tc>
      </w:tr>
      <w:tr w:rsidR="00C8614A">
        <w:trPr>
          <w:trHeight w:val="240"/>
        </w:trPr>
        <w:tc>
          <w:tcPr>
            <w:tcW w:w="600" w:type="dxa"/>
            <w:tcBorders>
              <w:top w:val="nil"/>
            </w:tcBorders>
          </w:tcPr>
          <w:p w:rsidR="00C8614A" w:rsidRDefault="00C8614A">
            <w:pPr>
              <w:pStyle w:val="ConsPlusNonformat"/>
              <w:jc w:val="both"/>
            </w:pPr>
            <w:r>
              <w:t xml:space="preserve">18 </w:t>
            </w:r>
          </w:p>
        </w:tc>
        <w:tc>
          <w:tcPr>
            <w:tcW w:w="2520" w:type="dxa"/>
            <w:tcBorders>
              <w:top w:val="nil"/>
            </w:tcBorders>
          </w:tcPr>
          <w:p w:rsidR="00C8614A" w:rsidRDefault="00C8614A">
            <w:pPr>
              <w:pStyle w:val="ConsPlusNonformat"/>
              <w:jc w:val="both"/>
            </w:pPr>
            <w:r>
              <w:t xml:space="preserve">Фролы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19 </w:t>
            </w:r>
          </w:p>
        </w:tc>
        <w:tc>
          <w:tcPr>
            <w:tcW w:w="2520" w:type="dxa"/>
            <w:tcBorders>
              <w:top w:val="nil"/>
            </w:tcBorders>
          </w:tcPr>
          <w:p w:rsidR="00C8614A" w:rsidRDefault="00C8614A">
            <w:pPr>
              <w:pStyle w:val="ConsPlusNonformat"/>
              <w:jc w:val="both"/>
            </w:pPr>
            <w:proofErr w:type="spellStart"/>
            <w:r>
              <w:t>Хлевищено</w:t>
            </w:r>
            <w:proofErr w:type="spellEnd"/>
            <w:r>
              <w:t xml:space="preserve">          </w:t>
            </w:r>
          </w:p>
        </w:tc>
        <w:tc>
          <w:tcPr>
            <w:tcW w:w="1920" w:type="dxa"/>
            <w:tcBorders>
              <w:top w:val="nil"/>
            </w:tcBorders>
          </w:tcPr>
          <w:p w:rsidR="00C8614A" w:rsidRDefault="00C8614A">
            <w:pPr>
              <w:pStyle w:val="ConsPlusNonformat"/>
              <w:jc w:val="both"/>
            </w:pPr>
            <w:r>
              <w:t xml:space="preserve">     20,00    </w:t>
            </w:r>
          </w:p>
        </w:tc>
        <w:tc>
          <w:tcPr>
            <w:tcW w:w="1800" w:type="dxa"/>
            <w:tcBorders>
              <w:top w:val="nil"/>
            </w:tcBorders>
          </w:tcPr>
          <w:p w:rsidR="00C8614A" w:rsidRDefault="00C8614A">
            <w:pPr>
              <w:pStyle w:val="ConsPlusNonformat"/>
              <w:jc w:val="both"/>
            </w:pPr>
            <w:proofErr w:type="gramStart"/>
            <w:r>
              <w:t>малоэтажная</w:t>
            </w:r>
            <w:proofErr w:type="gramEnd"/>
            <w:r>
              <w:t xml:space="preserve">  </w:t>
            </w:r>
          </w:p>
        </w:tc>
        <w:tc>
          <w:tcPr>
            <w:tcW w:w="1320" w:type="dxa"/>
            <w:tcBorders>
              <w:top w:val="nil"/>
            </w:tcBorders>
          </w:tcPr>
          <w:p w:rsidR="00C8614A" w:rsidRDefault="00C8614A">
            <w:pPr>
              <w:pStyle w:val="ConsPlusNonformat"/>
              <w:jc w:val="both"/>
            </w:pPr>
            <w:r>
              <w:t xml:space="preserve">    107  </w:t>
            </w:r>
          </w:p>
        </w:tc>
        <w:tc>
          <w:tcPr>
            <w:tcW w:w="1440" w:type="dxa"/>
            <w:tcBorders>
              <w:top w:val="nil"/>
            </w:tcBorders>
          </w:tcPr>
          <w:p w:rsidR="00C8614A" w:rsidRDefault="00C8614A">
            <w:pPr>
              <w:pStyle w:val="ConsPlusNonformat"/>
              <w:jc w:val="both"/>
            </w:pPr>
            <w:r>
              <w:t xml:space="preserve">  12840,00</w:t>
            </w:r>
          </w:p>
        </w:tc>
      </w:tr>
      <w:tr w:rsidR="00C8614A">
        <w:trPr>
          <w:trHeight w:val="240"/>
        </w:trPr>
        <w:tc>
          <w:tcPr>
            <w:tcW w:w="600" w:type="dxa"/>
            <w:tcBorders>
              <w:top w:val="nil"/>
            </w:tcBorders>
          </w:tcPr>
          <w:p w:rsidR="00C8614A" w:rsidRDefault="00C8614A">
            <w:pPr>
              <w:pStyle w:val="ConsPlusNonformat"/>
              <w:jc w:val="both"/>
            </w:pPr>
            <w:r>
              <w:t xml:space="preserve">20 </w:t>
            </w:r>
          </w:p>
        </w:tc>
        <w:tc>
          <w:tcPr>
            <w:tcW w:w="2520" w:type="dxa"/>
            <w:tcBorders>
              <w:top w:val="nil"/>
            </w:tcBorders>
          </w:tcPr>
          <w:p w:rsidR="00C8614A" w:rsidRDefault="00C8614A">
            <w:pPr>
              <w:pStyle w:val="ConsPlusNonformat"/>
              <w:jc w:val="both"/>
            </w:pPr>
            <w:proofErr w:type="spellStart"/>
            <w:r>
              <w:t>Цурковка</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r>
              <w:t xml:space="preserve">      0  </w:t>
            </w:r>
          </w:p>
        </w:tc>
        <w:tc>
          <w:tcPr>
            <w:tcW w:w="1440" w:type="dxa"/>
            <w:tcBorders>
              <w:top w:val="nil"/>
            </w:tcBorders>
          </w:tcPr>
          <w:p w:rsidR="00C8614A" w:rsidRDefault="00C8614A">
            <w:pPr>
              <w:pStyle w:val="ConsPlusNonformat"/>
              <w:jc w:val="both"/>
            </w:pPr>
            <w:r>
              <w:t xml:space="preserve">      0,00</w:t>
            </w:r>
          </w:p>
        </w:tc>
      </w:tr>
      <w:tr w:rsidR="00C8614A">
        <w:trPr>
          <w:trHeight w:val="240"/>
        </w:trPr>
        <w:tc>
          <w:tcPr>
            <w:tcW w:w="600" w:type="dxa"/>
            <w:tcBorders>
              <w:top w:val="nil"/>
            </w:tcBorders>
          </w:tcPr>
          <w:p w:rsidR="00C8614A" w:rsidRDefault="00C8614A">
            <w:pPr>
              <w:pStyle w:val="ConsPlusNonformat"/>
              <w:jc w:val="both"/>
            </w:pPr>
            <w:r>
              <w:t xml:space="preserve">21 </w:t>
            </w:r>
          </w:p>
        </w:tc>
        <w:tc>
          <w:tcPr>
            <w:tcW w:w="2520" w:type="dxa"/>
            <w:tcBorders>
              <w:top w:val="nil"/>
            </w:tcBorders>
          </w:tcPr>
          <w:p w:rsidR="00C8614A" w:rsidRDefault="00C8614A">
            <w:pPr>
              <w:pStyle w:val="ConsPlusNonformat"/>
              <w:jc w:val="both"/>
            </w:pPr>
            <w:proofErr w:type="spellStart"/>
            <w:r>
              <w:t>Чекулино</w:t>
            </w:r>
            <w:proofErr w:type="spellEnd"/>
            <w:r>
              <w:t xml:space="preserve">           </w:t>
            </w:r>
          </w:p>
        </w:tc>
        <w:tc>
          <w:tcPr>
            <w:tcW w:w="1920" w:type="dxa"/>
            <w:tcBorders>
              <w:top w:val="nil"/>
            </w:tcBorders>
          </w:tcPr>
          <w:p w:rsidR="00C8614A" w:rsidRDefault="00C8614A">
            <w:pPr>
              <w:pStyle w:val="ConsPlusNonformat"/>
              <w:jc w:val="both"/>
            </w:pPr>
            <w:r>
              <w:t xml:space="preserve">    200,00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1067  </w:t>
            </w:r>
          </w:p>
        </w:tc>
        <w:tc>
          <w:tcPr>
            <w:tcW w:w="1440" w:type="dxa"/>
            <w:tcBorders>
              <w:top w:val="nil"/>
            </w:tcBorders>
          </w:tcPr>
          <w:p w:rsidR="00C8614A" w:rsidRDefault="00C8614A">
            <w:pPr>
              <w:pStyle w:val="ConsPlusNonformat"/>
              <w:jc w:val="both"/>
            </w:pPr>
            <w:r>
              <w:t xml:space="preserve"> 128040,00</w:t>
            </w:r>
          </w:p>
        </w:tc>
      </w:tr>
      <w:tr w:rsidR="00C8614A">
        <w:trPr>
          <w:trHeight w:val="240"/>
        </w:trPr>
        <w:tc>
          <w:tcPr>
            <w:tcW w:w="600" w:type="dxa"/>
            <w:tcBorders>
              <w:top w:val="nil"/>
            </w:tcBorders>
          </w:tcPr>
          <w:p w:rsidR="00C8614A" w:rsidRDefault="00C8614A">
            <w:pPr>
              <w:pStyle w:val="ConsPlusNonformat"/>
              <w:jc w:val="both"/>
            </w:pPr>
            <w:r>
              <w:t xml:space="preserve">22 </w:t>
            </w:r>
          </w:p>
        </w:tc>
        <w:tc>
          <w:tcPr>
            <w:tcW w:w="2520" w:type="dxa"/>
            <w:tcBorders>
              <w:top w:val="nil"/>
            </w:tcBorders>
          </w:tcPr>
          <w:p w:rsidR="00C8614A" w:rsidRDefault="00C8614A">
            <w:pPr>
              <w:pStyle w:val="ConsPlusNonformat"/>
              <w:jc w:val="both"/>
            </w:pPr>
            <w:r>
              <w:t xml:space="preserve">Шпаки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23 </w:t>
            </w:r>
          </w:p>
        </w:tc>
        <w:tc>
          <w:tcPr>
            <w:tcW w:w="2520" w:type="dxa"/>
            <w:tcBorders>
              <w:top w:val="nil"/>
            </w:tcBorders>
          </w:tcPr>
          <w:p w:rsidR="00C8614A" w:rsidRDefault="00C8614A">
            <w:pPr>
              <w:pStyle w:val="ConsPlusNonformat"/>
              <w:jc w:val="both"/>
            </w:pPr>
            <w:r>
              <w:t xml:space="preserve">Ясенная            </w:t>
            </w:r>
          </w:p>
        </w:tc>
        <w:tc>
          <w:tcPr>
            <w:tcW w:w="1920" w:type="dxa"/>
            <w:tcBorders>
              <w:top w:val="nil"/>
            </w:tcBorders>
          </w:tcPr>
          <w:p w:rsidR="00C8614A" w:rsidRDefault="00C8614A">
            <w:pPr>
              <w:pStyle w:val="ConsPlusNonformat"/>
              <w:jc w:val="both"/>
            </w:pPr>
            <w:r>
              <w:t xml:space="preserve">    100,00    </w:t>
            </w:r>
          </w:p>
        </w:tc>
        <w:tc>
          <w:tcPr>
            <w:tcW w:w="1800" w:type="dxa"/>
            <w:tcBorders>
              <w:top w:val="nil"/>
            </w:tcBorders>
          </w:tcPr>
          <w:p w:rsidR="00C8614A" w:rsidRDefault="00C8614A">
            <w:pPr>
              <w:pStyle w:val="ConsPlusNonformat"/>
              <w:jc w:val="both"/>
            </w:pPr>
            <w:proofErr w:type="gramStart"/>
            <w:r>
              <w:t>секционная</w:t>
            </w:r>
            <w:proofErr w:type="gramEnd"/>
            <w:r>
              <w:t xml:space="preserve">   </w:t>
            </w:r>
          </w:p>
          <w:p w:rsidR="00C8614A" w:rsidRDefault="00C8614A">
            <w:pPr>
              <w:pStyle w:val="ConsPlusNonformat"/>
              <w:jc w:val="both"/>
            </w:pPr>
            <w:proofErr w:type="gramStart"/>
            <w:r>
              <w:t>малоэтажная</w:t>
            </w:r>
            <w:proofErr w:type="gramEnd"/>
            <w:r>
              <w:t xml:space="preserve">  </w:t>
            </w:r>
          </w:p>
        </w:tc>
        <w:tc>
          <w:tcPr>
            <w:tcW w:w="1320" w:type="dxa"/>
            <w:tcBorders>
              <w:top w:val="nil"/>
            </w:tcBorders>
          </w:tcPr>
          <w:p w:rsidR="00C8614A" w:rsidRDefault="00C8614A">
            <w:pPr>
              <w:pStyle w:val="ConsPlusNonformat"/>
              <w:jc w:val="both"/>
            </w:pPr>
            <w:r>
              <w:t xml:space="preserve">    533  </w:t>
            </w:r>
          </w:p>
        </w:tc>
        <w:tc>
          <w:tcPr>
            <w:tcW w:w="1440" w:type="dxa"/>
            <w:tcBorders>
              <w:top w:val="nil"/>
            </w:tcBorders>
          </w:tcPr>
          <w:p w:rsidR="00C8614A" w:rsidRDefault="00C8614A">
            <w:pPr>
              <w:pStyle w:val="ConsPlusNonformat"/>
              <w:jc w:val="both"/>
            </w:pPr>
            <w:r>
              <w:t xml:space="preserve">  63960,00</w:t>
            </w:r>
          </w:p>
        </w:tc>
      </w:tr>
      <w:tr w:rsidR="00C8614A">
        <w:trPr>
          <w:trHeight w:val="240"/>
        </w:trPr>
        <w:tc>
          <w:tcPr>
            <w:tcW w:w="600" w:type="dxa"/>
            <w:tcBorders>
              <w:top w:val="nil"/>
            </w:tcBorders>
          </w:tcPr>
          <w:p w:rsidR="00C8614A" w:rsidRDefault="00C8614A">
            <w:pPr>
              <w:pStyle w:val="ConsPlusNonformat"/>
              <w:jc w:val="both"/>
            </w:pPr>
            <w:r>
              <w:t xml:space="preserve">24 </w:t>
            </w:r>
          </w:p>
        </w:tc>
        <w:tc>
          <w:tcPr>
            <w:tcW w:w="2520" w:type="dxa"/>
            <w:tcBorders>
              <w:top w:val="nil"/>
            </w:tcBorders>
          </w:tcPr>
          <w:p w:rsidR="00C8614A" w:rsidRDefault="00C8614A">
            <w:pPr>
              <w:pStyle w:val="ConsPlusNonformat"/>
              <w:jc w:val="both"/>
            </w:pPr>
            <w:r>
              <w:t xml:space="preserve">Боровая            </w:t>
            </w:r>
          </w:p>
        </w:tc>
        <w:tc>
          <w:tcPr>
            <w:tcW w:w="1920" w:type="dxa"/>
            <w:tcBorders>
              <w:top w:val="nil"/>
            </w:tcBorders>
          </w:tcPr>
          <w:p w:rsidR="00C8614A" w:rsidRDefault="00C8614A">
            <w:pPr>
              <w:pStyle w:val="ConsPlusNonformat"/>
              <w:jc w:val="both"/>
            </w:pPr>
            <w:r>
              <w:t xml:space="preserve">    120,00    </w:t>
            </w:r>
          </w:p>
        </w:tc>
        <w:tc>
          <w:tcPr>
            <w:tcW w:w="1800" w:type="dxa"/>
            <w:tcBorders>
              <w:top w:val="nil"/>
            </w:tcBorders>
          </w:tcPr>
          <w:p w:rsidR="00C8614A" w:rsidRDefault="00C8614A">
            <w:pPr>
              <w:pStyle w:val="ConsPlusNonformat"/>
              <w:jc w:val="both"/>
            </w:pPr>
            <w:proofErr w:type="gramStart"/>
            <w:r>
              <w:t>коттеджная  и</w:t>
            </w:r>
            <w:proofErr w:type="gramEnd"/>
          </w:p>
          <w:p w:rsidR="00C8614A" w:rsidRDefault="00C8614A">
            <w:pPr>
              <w:pStyle w:val="ConsPlusNonformat"/>
              <w:jc w:val="both"/>
            </w:pPr>
            <w:proofErr w:type="gramStart"/>
            <w:r>
              <w:t>блокированная</w:t>
            </w:r>
            <w:proofErr w:type="gramEnd"/>
          </w:p>
        </w:tc>
        <w:tc>
          <w:tcPr>
            <w:tcW w:w="1320" w:type="dxa"/>
            <w:tcBorders>
              <w:top w:val="nil"/>
            </w:tcBorders>
          </w:tcPr>
          <w:p w:rsidR="00C8614A" w:rsidRDefault="00C8614A">
            <w:pPr>
              <w:pStyle w:val="ConsPlusNonformat"/>
              <w:jc w:val="both"/>
            </w:pPr>
            <w:r>
              <w:t xml:space="preserve">    640  </w:t>
            </w:r>
          </w:p>
        </w:tc>
        <w:tc>
          <w:tcPr>
            <w:tcW w:w="1440" w:type="dxa"/>
            <w:tcBorders>
              <w:top w:val="nil"/>
            </w:tcBorders>
          </w:tcPr>
          <w:p w:rsidR="00C8614A" w:rsidRDefault="00C8614A">
            <w:pPr>
              <w:pStyle w:val="ConsPlusNonformat"/>
              <w:jc w:val="both"/>
            </w:pPr>
            <w:r>
              <w:t xml:space="preserve">  76800,00</w:t>
            </w:r>
          </w:p>
        </w:tc>
      </w:tr>
      <w:tr w:rsidR="00C8614A">
        <w:trPr>
          <w:trHeight w:val="240"/>
        </w:trPr>
        <w:tc>
          <w:tcPr>
            <w:tcW w:w="600" w:type="dxa"/>
            <w:tcBorders>
              <w:top w:val="nil"/>
            </w:tcBorders>
          </w:tcPr>
          <w:p w:rsidR="00C8614A" w:rsidRDefault="00C8614A">
            <w:pPr>
              <w:pStyle w:val="ConsPlusNonformat"/>
              <w:jc w:val="both"/>
            </w:pPr>
            <w:r>
              <w:t>12.</w:t>
            </w:r>
          </w:p>
        </w:tc>
        <w:tc>
          <w:tcPr>
            <w:tcW w:w="2520" w:type="dxa"/>
            <w:tcBorders>
              <w:top w:val="nil"/>
            </w:tcBorders>
          </w:tcPr>
          <w:p w:rsidR="00C8614A" w:rsidRDefault="00C8614A">
            <w:pPr>
              <w:pStyle w:val="ConsPlusNonformat"/>
              <w:jc w:val="both"/>
            </w:pPr>
            <w:r>
              <w:t xml:space="preserve">Новосельское       </w:t>
            </w:r>
          </w:p>
          <w:p w:rsidR="00C8614A" w:rsidRDefault="00C8614A">
            <w:pPr>
              <w:pStyle w:val="ConsPlusNonformat"/>
              <w:jc w:val="both"/>
            </w:pPr>
            <w:proofErr w:type="gramStart"/>
            <w:r>
              <w:t>сельское</w:t>
            </w:r>
            <w:proofErr w:type="gramEnd"/>
            <w:r>
              <w:t xml:space="preserve"> поселение </w:t>
            </w:r>
          </w:p>
        </w:tc>
        <w:tc>
          <w:tcPr>
            <w:tcW w:w="1920" w:type="dxa"/>
            <w:tcBorders>
              <w:top w:val="nil"/>
            </w:tcBorders>
          </w:tcPr>
          <w:p w:rsidR="00C8614A" w:rsidRDefault="00C8614A">
            <w:pPr>
              <w:pStyle w:val="ConsPlusNonformat"/>
              <w:jc w:val="both"/>
            </w:pPr>
            <w:r>
              <w:t xml:space="preserve">    215       </w:t>
            </w:r>
          </w:p>
        </w:tc>
        <w:tc>
          <w:tcPr>
            <w:tcW w:w="1800" w:type="dxa"/>
            <w:tcBorders>
              <w:top w:val="nil"/>
            </w:tcBorders>
          </w:tcPr>
          <w:p w:rsidR="00C8614A" w:rsidRDefault="00C8614A">
            <w:pPr>
              <w:pStyle w:val="ConsPlusNonformat"/>
              <w:jc w:val="both"/>
            </w:pPr>
            <w:proofErr w:type="gramStart"/>
            <w:r>
              <w:t>коттеджная  и</w:t>
            </w:r>
            <w:proofErr w:type="gramEnd"/>
          </w:p>
          <w:p w:rsidR="00C8614A" w:rsidRDefault="00C8614A">
            <w:pPr>
              <w:pStyle w:val="ConsPlusNonformat"/>
              <w:jc w:val="both"/>
            </w:pPr>
            <w:proofErr w:type="gramStart"/>
            <w:r>
              <w:t>блокированная</w:t>
            </w:r>
            <w:proofErr w:type="gramEnd"/>
          </w:p>
        </w:tc>
        <w:tc>
          <w:tcPr>
            <w:tcW w:w="1320" w:type="dxa"/>
            <w:tcBorders>
              <w:top w:val="nil"/>
            </w:tcBorders>
          </w:tcPr>
          <w:p w:rsidR="00C8614A" w:rsidRDefault="00C8614A">
            <w:pPr>
              <w:pStyle w:val="ConsPlusNonformat"/>
              <w:jc w:val="both"/>
            </w:pPr>
            <w:r>
              <w:t xml:space="preserve">   1146  </w:t>
            </w:r>
          </w:p>
        </w:tc>
        <w:tc>
          <w:tcPr>
            <w:tcW w:w="1440" w:type="dxa"/>
            <w:tcBorders>
              <w:top w:val="nil"/>
            </w:tcBorders>
          </w:tcPr>
          <w:p w:rsidR="00C8614A" w:rsidRDefault="00C8614A">
            <w:pPr>
              <w:pStyle w:val="ConsPlusNonformat"/>
              <w:jc w:val="both"/>
            </w:pPr>
            <w:r>
              <w:t xml:space="preserve"> 137520   </w:t>
            </w:r>
          </w:p>
        </w:tc>
      </w:tr>
      <w:tr w:rsidR="00C8614A">
        <w:trPr>
          <w:trHeight w:val="240"/>
        </w:trPr>
        <w:tc>
          <w:tcPr>
            <w:tcW w:w="600" w:type="dxa"/>
            <w:tcBorders>
              <w:top w:val="nil"/>
            </w:tcBorders>
          </w:tcPr>
          <w:p w:rsidR="00C8614A" w:rsidRDefault="00C8614A">
            <w:pPr>
              <w:pStyle w:val="ConsPlusNonformat"/>
              <w:jc w:val="both"/>
            </w:pPr>
            <w:r>
              <w:t xml:space="preserve">1  </w:t>
            </w:r>
          </w:p>
        </w:tc>
        <w:tc>
          <w:tcPr>
            <w:tcW w:w="2520" w:type="dxa"/>
            <w:tcBorders>
              <w:top w:val="nil"/>
            </w:tcBorders>
          </w:tcPr>
          <w:p w:rsidR="00C8614A" w:rsidRDefault="00C8614A">
            <w:pPr>
              <w:pStyle w:val="ConsPlusNonformat"/>
              <w:jc w:val="both"/>
            </w:pPr>
            <w:proofErr w:type="spellStart"/>
            <w:r>
              <w:t>Новосельский</w:t>
            </w:r>
            <w:proofErr w:type="spellEnd"/>
            <w:r>
              <w:t xml:space="preserve">       </w:t>
            </w:r>
          </w:p>
        </w:tc>
        <w:tc>
          <w:tcPr>
            <w:tcW w:w="1920" w:type="dxa"/>
            <w:tcBorders>
              <w:top w:val="nil"/>
            </w:tcBorders>
          </w:tcPr>
          <w:p w:rsidR="00C8614A" w:rsidRDefault="00C8614A">
            <w:pPr>
              <w:pStyle w:val="ConsPlusNonformat"/>
              <w:jc w:val="both"/>
            </w:pPr>
            <w:r>
              <w:t xml:space="preserve">    115,00    </w:t>
            </w:r>
          </w:p>
        </w:tc>
        <w:tc>
          <w:tcPr>
            <w:tcW w:w="1800" w:type="dxa"/>
            <w:tcBorders>
              <w:top w:val="nil"/>
            </w:tcBorders>
          </w:tcPr>
          <w:p w:rsidR="00C8614A" w:rsidRDefault="00C8614A">
            <w:pPr>
              <w:pStyle w:val="ConsPlusNonformat"/>
              <w:jc w:val="both"/>
            </w:pPr>
            <w:proofErr w:type="gramStart"/>
            <w:r>
              <w:t>коттеджная  и</w:t>
            </w:r>
            <w:proofErr w:type="gramEnd"/>
          </w:p>
          <w:p w:rsidR="00C8614A" w:rsidRDefault="00C8614A">
            <w:pPr>
              <w:pStyle w:val="ConsPlusNonformat"/>
              <w:jc w:val="both"/>
            </w:pPr>
            <w:proofErr w:type="gramStart"/>
            <w:r>
              <w:t>блокированная</w:t>
            </w:r>
            <w:proofErr w:type="gramEnd"/>
          </w:p>
        </w:tc>
        <w:tc>
          <w:tcPr>
            <w:tcW w:w="1320" w:type="dxa"/>
            <w:tcBorders>
              <w:top w:val="nil"/>
            </w:tcBorders>
          </w:tcPr>
          <w:p w:rsidR="00C8614A" w:rsidRDefault="00C8614A">
            <w:pPr>
              <w:pStyle w:val="ConsPlusNonformat"/>
              <w:jc w:val="both"/>
            </w:pPr>
            <w:r>
              <w:t xml:space="preserve">    613  </w:t>
            </w:r>
          </w:p>
        </w:tc>
        <w:tc>
          <w:tcPr>
            <w:tcW w:w="1440" w:type="dxa"/>
            <w:tcBorders>
              <w:top w:val="nil"/>
            </w:tcBorders>
          </w:tcPr>
          <w:p w:rsidR="00C8614A" w:rsidRDefault="00C8614A">
            <w:pPr>
              <w:pStyle w:val="ConsPlusNonformat"/>
              <w:jc w:val="both"/>
            </w:pPr>
            <w:r>
              <w:t xml:space="preserve">  73560,00</w:t>
            </w:r>
          </w:p>
        </w:tc>
      </w:tr>
      <w:tr w:rsidR="00C8614A">
        <w:trPr>
          <w:trHeight w:val="240"/>
        </w:trPr>
        <w:tc>
          <w:tcPr>
            <w:tcW w:w="600" w:type="dxa"/>
            <w:tcBorders>
              <w:top w:val="nil"/>
            </w:tcBorders>
          </w:tcPr>
          <w:p w:rsidR="00C8614A" w:rsidRDefault="00C8614A">
            <w:pPr>
              <w:pStyle w:val="ConsPlusNonformat"/>
              <w:jc w:val="both"/>
            </w:pPr>
            <w:r>
              <w:t xml:space="preserve">2  </w:t>
            </w:r>
          </w:p>
        </w:tc>
        <w:tc>
          <w:tcPr>
            <w:tcW w:w="2520" w:type="dxa"/>
            <w:tcBorders>
              <w:top w:val="nil"/>
            </w:tcBorders>
          </w:tcPr>
          <w:p w:rsidR="00C8614A" w:rsidRDefault="00C8614A">
            <w:pPr>
              <w:pStyle w:val="ConsPlusNonformat"/>
              <w:jc w:val="both"/>
            </w:pPr>
            <w:proofErr w:type="spellStart"/>
            <w:r>
              <w:t>Агапоново</w:t>
            </w:r>
            <w:proofErr w:type="spellEnd"/>
            <w:r>
              <w:t xml:space="preserve">          </w:t>
            </w:r>
          </w:p>
        </w:tc>
        <w:tc>
          <w:tcPr>
            <w:tcW w:w="1920" w:type="dxa"/>
            <w:tcBorders>
              <w:top w:val="nil"/>
            </w:tcBorders>
          </w:tcPr>
          <w:p w:rsidR="00C8614A" w:rsidRDefault="00C8614A">
            <w:pPr>
              <w:pStyle w:val="ConsPlusNonformat"/>
              <w:jc w:val="both"/>
            </w:pPr>
            <w:r>
              <w:t xml:space="preserve">     30,00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160  </w:t>
            </w:r>
          </w:p>
        </w:tc>
        <w:tc>
          <w:tcPr>
            <w:tcW w:w="1440" w:type="dxa"/>
            <w:tcBorders>
              <w:top w:val="nil"/>
            </w:tcBorders>
          </w:tcPr>
          <w:p w:rsidR="00C8614A" w:rsidRDefault="00C8614A">
            <w:pPr>
              <w:pStyle w:val="ConsPlusNonformat"/>
              <w:jc w:val="both"/>
            </w:pPr>
            <w:r>
              <w:t xml:space="preserve">  19200,00</w:t>
            </w:r>
          </w:p>
        </w:tc>
      </w:tr>
      <w:tr w:rsidR="00C8614A">
        <w:trPr>
          <w:trHeight w:val="240"/>
        </w:trPr>
        <w:tc>
          <w:tcPr>
            <w:tcW w:w="600" w:type="dxa"/>
            <w:tcBorders>
              <w:top w:val="nil"/>
            </w:tcBorders>
          </w:tcPr>
          <w:p w:rsidR="00C8614A" w:rsidRDefault="00C8614A">
            <w:pPr>
              <w:pStyle w:val="ConsPlusNonformat"/>
              <w:jc w:val="both"/>
            </w:pPr>
            <w:r>
              <w:t xml:space="preserve">3  </w:t>
            </w:r>
          </w:p>
        </w:tc>
        <w:tc>
          <w:tcPr>
            <w:tcW w:w="2520" w:type="dxa"/>
            <w:tcBorders>
              <w:top w:val="nil"/>
            </w:tcBorders>
          </w:tcPr>
          <w:p w:rsidR="00C8614A" w:rsidRDefault="00C8614A">
            <w:pPr>
              <w:pStyle w:val="ConsPlusNonformat"/>
              <w:jc w:val="both"/>
            </w:pPr>
            <w:proofErr w:type="spellStart"/>
            <w:r>
              <w:t>Аболонье</w:t>
            </w:r>
            <w:proofErr w:type="spellEnd"/>
            <w:r>
              <w:t xml:space="preserve">           </w:t>
            </w:r>
          </w:p>
        </w:tc>
        <w:tc>
          <w:tcPr>
            <w:tcW w:w="1920" w:type="dxa"/>
            <w:tcBorders>
              <w:top w:val="nil"/>
            </w:tcBorders>
          </w:tcPr>
          <w:p w:rsidR="00C8614A" w:rsidRDefault="00C8614A">
            <w:pPr>
              <w:pStyle w:val="ConsPlusNonformat"/>
              <w:jc w:val="both"/>
            </w:pPr>
            <w:r>
              <w:t xml:space="preserve">     40,00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213  </w:t>
            </w:r>
          </w:p>
        </w:tc>
        <w:tc>
          <w:tcPr>
            <w:tcW w:w="1440" w:type="dxa"/>
            <w:tcBorders>
              <w:top w:val="nil"/>
            </w:tcBorders>
          </w:tcPr>
          <w:p w:rsidR="00C8614A" w:rsidRDefault="00C8614A">
            <w:pPr>
              <w:pStyle w:val="ConsPlusNonformat"/>
              <w:jc w:val="both"/>
            </w:pPr>
            <w:r>
              <w:t xml:space="preserve">  25560,00</w:t>
            </w:r>
          </w:p>
        </w:tc>
      </w:tr>
      <w:tr w:rsidR="00C8614A">
        <w:trPr>
          <w:trHeight w:val="240"/>
        </w:trPr>
        <w:tc>
          <w:tcPr>
            <w:tcW w:w="600" w:type="dxa"/>
            <w:tcBorders>
              <w:top w:val="nil"/>
            </w:tcBorders>
          </w:tcPr>
          <w:p w:rsidR="00C8614A" w:rsidRDefault="00C8614A">
            <w:pPr>
              <w:pStyle w:val="ConsPlusNonformat"/>
              <w:jc w:val="both"/>
            </w:pPr>
            <w:r>
              <w:t xml:space="preserve">4  </w:t>
            </w:r>
          </w:p>
        </w:tc>
        <w:tc>
          <w:tcPr>
            <w:tcW w:w="2520" w:type="dxa"/>
            <w:tcBorders>
              <w:top w:val="nil"/>
            </w:tcBorders>
          </w:tcPr>
          <w:p w:rsidR="00C8614A" w:rsidRDefault="00C8614A">
            <w:pPr>
              <w:pStyle w:val="ConsPlusNonformat"/>
              <w:jc w:val="both"/>
            </w:pPr>
            <w:r>
              <w:t xml:space="preserve">Верховье           </w:t>
            </w:r>
          </w:p>
        </w:tc>
        <w:tc>
          <w:tcPr>
            <w:tcW w:w="1920" w:type="dxa"/>
            <w:tcBorders>
              <w:top w:val="nil"/>
            </w:tcBorders>
          </w:tcPr>
          <w:p w:rsidR="00C8614A" w:rsidRDefault="00C8614A">
            <w:pPr>
              <w:pStyle w:val="ConsPlusNonformat"/>
              <w:jc w:val="both"/>
            </w:pPr>
            <w:r>
              <w:t xml:space="preserve">     30,00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160  </w:t>
            </w:r>
          </w:p>
        </w:tc>
        <w:tc>
          <w:tcPr>
            <w:tcW w:w="1440" w:type="dxa"/>
            <w:tcBorders>
              <w:top w:val="nil"/>
            </w:tcBorders>
          </w:tcPr>
          <w:p w:rsidR="00C8614A" w:rsidRDefault="00C8614A">
            <w:pPr>
              <w:pStyle w:val="ConsPlusNonformat"/>
              <w:jc w:val="both"/>
            </w:pPr>
            <w:r>
              <w:t xml:space="preserve">  19200,00</w:t>
            </w:r>
          </w:p>
        </w:tc>
      </w:tr>
      <w:tr w:rsidR="00C8614A">
        <w:trPr>
          <w:trHeight w:val="240"/>
        </w:trPr>
        <w:tc>
          <w:tcPr>
            <w:tcW w:w="600" w:type="dxa"/>
            <w:tcBorders>
              <w:top w:val="nil"/>
            </w:tcBorders>
          </w:tcPr>
          <w:p w:rsidR="00C8614A" w:rsidRDefault="00C8614A">
            <w:pPr>
              <w:pStyle w:val="ConsPlusNonformat"/>
              <w:jc w:val="both"/>
            </w:pPr>
            <w:r>
              <w:t xml:space="preserve">5  </w:t>
            </w:r>
          </w:p>
        </w:tc>
        <w:tc>
          <w:tcPr>
            <w:tcW w:w="2520" w:type="dxa"/>
            <w:tcBorders>
              <w:top w:val="nil"/>
            </w:tcBorders>
          </w:tcPr>
          <w:p w:rsidR="00C8614A" w:rsidRDefault="00C8614A">
            <w:pPr>
              <w:pStyle w:val="ConsPlusNonformat"/>
              <w:jc w:val="both"/>
            </w:pPr>
            <w:r>
              <w:t xml:space="preserve">Абраменки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6  </w:t>
            </w:r>
          </w:p>
        </w:tc>
        <w:tc>
          <w:tcPr>
            <w:tcW w:w="2520" w:type="dxa"/>
            <w:tcBorders>
              <w:top w:val="nil"/>
            </w:tcBorders>
          </w:tcPr>
          <w:p w:rsidR="00C8614A" w:rsidRDefault="00C8614A">
            <w:pPr>
              <w:pStyle w:val="ConsPlusNonformat"/>
              <w:jc w:val="both"/>
            </w:pPr>
            <w:r>
              <w:t xml:space="preserve">Анастасьино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7  </w:t>
            </w:r>
          </w:p>
        </w:tc>
        <w:tc>
          <w:tcPr>
            <w:tcW w:w="2520" w:type="dxa"/>
            <w:tcBorders>
              <w:top w:val="nil"/>
            </w:tcBorders>
          </w:tcPr>
          <w:p w:rsidR="00C8614A" w:rsidRDefault="00C8614A">
            <w:pPr>
              <w:pStyle w:val="ConsPlusNonformat"/>
              <w:jc w:val="both"/>
            </w:pPr>
            <w:proofErr w:type="spellStart"/>
            <w:r>
              <w:t>Афоньки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8  </w:t>
            </w:r>
          </w:p>
        </w:tc>
        <w:tc>
          <w:tcPr>
            <w:tcW w:w="2520" w:type="dxa"/>
            <w:tcBorders>
              <w:top w:val="nil"/>
            </w:tcBorders>
          </w:tcPr>
          <w:p w:rsidR="00C8614A" w:rsidRDefault="00C8614A">
            <w:pPr>
              <w:pStyle w:val="ConsPlusNonformat"/>
              <w:jc w:val="both"/>
            </w:pPr>
            <w:proofErr w:type="spellStart"/>
            <w:r>
              <w:t>Бабни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9  </w:t>
            </w:r>
          </w:p>
        </w:tc>
        <w:tc>
          <w:tcPr>
            <w:tcW w:w="2520" w:type="dxa"/>
            <w:tcBorders>
              <w:top w:val="nil"/>
            </w:tcBorders>
          </w:tcPr>
          <w:p w:rsidR="00C8614A" w:rsidRDefault="00C8614A">
            <w:pPr>
              <w:pStyle w:val="ConsPlusNonformat"/>
              <w:jc w:val="both"/>
            </w:pPr>
            <w:r>
              <w:t xml:space="preserve">Банный остров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10 </w:t>
            </w:r>
          </w:p>
        </w:tc>
        <w:tc>
          <w:tcPr>
            <w:tcW w:w="2520" w:type="dxa"/>
            <w:tcBorders>
              <w:top w:val="nil"/>
            </w:tcBorders>
          </w:tcPr>
          <w:p w:rsidR="00C8614A" w:rsidRDefault="00C8614A">
            <w:pPr>
              <w:pStyle w:val="ConsPlusNonformat"/>
              <w:jc w:val="both"/>
            </w:pPr>
            <w:r>
              <w:t xml:space="preserve">Банный остров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11 </w:t>
            </w:r>
          </w:p>
        </w:tc>
        <w:tc>
          <w:tcPr>
            <w:tcW w:w="2520" w:type="dxa"/>
            <w:tcBorders>
              <w:top w:val="nil"/>
            </w:tcBorders>
          </w:tcPr>
          <w:p w:rsidR="00C8614A" w:rsidRDefault="00C8614A">
            <w:pPr>
              <w:pStyle w:val="ConsPlusNonformat"/>
              <w:jc w:val="both"/>
            </w:pPr>
            <w:proofErr w:type="spellStart"/>
            <w:r>
              <w:t>Белодедово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12 </w:t>
            </w:r>
          </w:p>
        </w:tc>
        <w:tc>
          <w:tcPr>
            <w:tcW w:w="2520" w:type="dxa"/>
            <w:tcBorders>
              <w:top w:val="nil"/>
            </w:tcBorders>
          </w:tcPr>
          <w:p w:rsidR="00C8614A" w:rsidRDefault="00C8614A">
            <w:pPr>
              <w:pStyle w:val="ConsPlusNonformat"/>
              <w:jc w:val="both"/>
            </w:pPr>
            <w:r>
              <w:t xml:space="preserve">Большая Дубровка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13 </w:t>
            </w:r>
          </w:p>
        </w:tc>
        <w:tc>
          <w:tcPr>
            <w:tcW w:w="2520" w:type="dxa"/>
            <w:tcBorders>
              <w:top w:val="nil"/>
            </w:tcBorders>
          </w:tcPr>
          <w:p w:rsidR="00C8614A" w:rsidRDefault="00C8614A">
            <w:pPr>
              <w:pStyle w:val="ConsPlusNonformat"/>
              <w:jc w:val="both"/>
            </w:pPr>
            <w:r>
              <w:t xml:space="preserve">Большое Загорье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14 </w:t>
            </w:r>
          </w:p>
        </w:tc>
        <w:tc>
          <w:tcPr>
            <w:tcW w:w="2520" w:type="dxa"/>
            <w:tcBorders>
              <w:top w:val="nil"/>
            </w:tcBorders>
          </w:tcPr>
          <w:p w:rsidR="00C8614A" w:rsidRDefault="00C8614A">
            <w:pPr>
              <w:pStyle w:val="ConsPlusNonformat"/>
              <w:jc w:val="both"/>
            </w:pPr>
            <w:r>
              <w:t xml:space="preserve">Бор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15 </w:t>
            </w:r>
          </w:p>
        </w:tc>
        <w:tc>
          <w:tcPr>
            <w:tcW w:w="2520" w:type="dxa"/>
            <w:tcBorders>
              <w:top w:val="nil"/>
            </w:tcBorders>
          </w:tcPr>
          <w:p w:rsidR="00C8614A" w:rsidRDefault="00C8614A">
            <w:pPr>
              <w:pStyle w:val="ConsPlusNonformat"/>
              <w:jc w:val="both"/>
            </w:pPr>
            <w:r>
              <w:t xml:space="preserve">Борисовка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16 </w:t>
            </w:r>
          </w:p>
        </w:tc>
        <w:tc>
          <w:tcPr>
            <w:tcW w:w="2520" w:type="dxa"/>
            <w:tcBorders>
              <w:top w:val="nil"/>
            </w:tcBorders>
          </w:tcPr>
          <w:p w:rsidR="00C8614A" w:rsidRDefault="00C8614A">
            <w:pPr>
              <w:pStyle w:val="ConsPlusNonformat"/>
              <w:jc w:val="both"/>
            </w:pPr>
            <w:proofErr w:type="spellStart"/>
            <w:r>
              <w:t>Борисовщина</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17 </w:t>
            </w:r>
          </w:p>
        </w:tc>
        <w:tc>
          <w:tcPr>
            <w:tcW w:w="2520" w:type="dxa"/>
            <w:tcBorders>
              <w:top w:val="nil"/>
            </w:tcBorders>
          </w:tcPr>
          <w:p w:rsidR="00C8614A" w:rsidRDefault="00C8614A">
            <w:pPr>
              <w:pStyle w:val="ConsPlusNonformat"/>
              <w:jc w:val="both"/>
            </w:pPr>
            <w:r>
              <w:t xml:space="preserve">Гряда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18 </w:t>
            </w:r>
          </w:p>
        </w:tc>
        <w:tc>
          <w:tcPr>
            <w:tcW w:w="2520" w:type="dxa"/>
            <w:tcBorders>
              <w:top w:val="nil"/>
            </w:tcBorders>
          </w:tcPr>
          <w:p w:rsidR="00C8614A" w:rsidRDefault="00C8614A">
            <w:pPr>
              <w:pStyle w:val="ConsPlusNonformat"/>
              <w:jc w:val="both"/>
            </w:pPr>
            <w:proofErr w:type="spellStart"/>
            <w:r>
              <w:t>Дебрицы</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19 </w:t>
            </w:r>
          </w:p>
        </w:tc>
        <w:tc>
          <w:tcPr>
            <w:tcW w:w="2520" w:type="dxa"/>
            <w:tcBorders>
              <w:top w:val="nil"/>
            </w:tcBorders>
          </w:tcPr>
          <w:p w:rsidR="00C8614A" w:rsidRDefault="00C8614A">
            <w:pPr>
              <w:pStyle w:val="ConsPlusNonformat"/>
              <w:jc w:val="both"/>
            </w:pPr>
            <w:proofErr w:type="spellStart"/>
            <w:r>
              <w:t>Жорновка</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20 </w:t>
            </w:r>
          </w:p>
        </w:tc>
        <w:tc>
          <w:tcPr>
            <w:tcW w:w="2520" w:type="dxa"/>
            <w:tcBorders>
              <w:top w:val="nil"/>
            </w:tcBorders>
          </w:tcPr>
          <w:p w:rsidR="00C8614A" w:rsidRDefault="00C8614A">
            <w:pPr>
              <w:pStyle w:val="ConsPlusNonformat"/>
              <w:jc w:val="both"/>
            </w:pPr>
            <w:r>
              <w:t xml:space="preserve">Заозерье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21 </w:t>
            </w:r>
          </w:p>
        </w:tc>
        <w:tc>
          <w:tcPr>
            <w:tcW w:w="2520" w:type="dxa"/>
            <w:tcBorders>
              <w:top w:val="nil"/>
            </w:tcBorders>
          </w:tcPr>
          <w:p w:rsidR="00C8614A" w:rsidRDefault="00C8614A">
            <w:pPr>
              <w:pStyle w:val="ConsPlusNonformat"/>
              <w:jc w:val="both"/>
            </w:pPr>
            <w:r>
              <w:t xml:space="preserve">Каменка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22 </w:t>
            </w:r>
          </w:p>
        </w:tc>
        <w:tc>
          <w:tcPr>
            <w:tcW w:w="2520" w:type="dxa"/>
            <w:tcBorders>
              <w:top w:val="nil"/>
            </w:tcBorders>
          </w:tcPr>
          <w:p w:rsidR="00C8614A" w:rsidRDefault="00C8614A">
            <w:pPr>
              <w:pStyle w:val="ConsPlusNonformat"/>
              <w:jc w:val="both"/>
            </w:pPr>
            <w:r>
              <w:t xml:space="preserve">Кислые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lastRenderedPageBreak/>
              <w:t xml:space="preserve">23 </w:t>
            </w:r>
          </w:p>
        </w:tc>
        <w:tc>
          <w:tcPr>
            <w:tcW w:w="2520" w:type="dxa"/>
            <w:tcBorders>
              <w:top w:val="nil"/>
            </w:tcBorders>
          </w:tcPr>
          <w:p w:rsidR="00C8614A" w:rsidRDefault="00C8614A">
            <w:pPr>
              <w:pStyle w:val="ConsPlusNonformat"/>
              <w:jc w:val="both"/>
            </w:pPr>
            <w:r>
              <w:t xml:space="preserve">Малая Дубровка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24 </w:t>
            </w:r>
          </w:p>
        </w:tc>
        <w:tc>
          <w:tcPr>
            <w:tcW w:w="2520" w:type="dxa"/>
            <w:tcBorders>
              <w:top w:val="nil"/>
            </w:tcBorders>
          </w:tcPr>
          <w:p w:rsidR="00C8614A" w:rsidRDefault="00C8614A">
            <w:pPr>
              <w:pStyle w:val="ConsPlusNonformat"/>
              <w:jc w:val="both"/>
            </w:pPr>
            <w:proofErr w:type="spellStart"/>
            <w:r>
              <w:t>Мамленки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25 </w:t>
            </w:r>
          </w:p>
        </w:tc>
        <w:tc>
          <w:tcPr>
            <w:tcW w:w="2520" w:type="dxa"/>
            <w:tcBorders>
              <w:top w:val="nil"/>
            </w:tcBorders>
          </w:tcPr>
          <w:p w:rsidR="00C8614A" w:rsidRDefault="00C8614A">
            <w:pPr>
              <w:pStyle w:val="ConsPlusNonformat"/>
              <w:jc w:val="both"/>
            </w:pPr>
            <w:r>
              <w:t xml:space="preserve">Молодая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26 </w:t>
            </w:r>
          </w:p>
        </w:tc>
        <w:tc>
          <w:tcPr>
            <w:tcW w:w="2520" w:type="dxa"/>
            <w:tcBorders>
              <w:top w:val="nil"/>
            </w:tcBorders>
          </w:tcPr>
          <w:p w:rsidR="00C8614A" w:rsidRDefault="00C8614A">
            <w:pPr>
              <w:pStyle w:val="ConsPlusNonformat"/>
              <w:jc w:val="both"/>
            </w:pPr>
            <w:proofErr w:type="spellStart"/>
            <w:r>
              <w:t>Остье</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27 </w:t>
            </w:r>
          </w:p>
        </w:tc>
        <w:tc>
          <w:tcPr>
            <w:tcW w:w="2520" w:type="dxa"/>
            <w:tcBorders>
              <w:top w:val="nil"/>
            </w:tcBorders>
          </w:tcPr>
          <w:p w:rsidR="00C8614A" w:rsidRDefault="00C8614A">
            <w:pPr>
              <w:pStyle w:val="ConsPlusNonformat"/>
              <w:jc w:val="both"/>
            </w:pPr>
            <w:r>
              <w:t xml:space="preserve">Петрово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28 </w:t>
            </w:r>
          </w:p>
        </w:tc>
        <w:tc>
          <w:tcPr>
            <w:tcW w:w="2520" w:type="dxa"/>
            <w:tcBorders>
              <w:top w:val="nil"/>
            </w:tcBorders>
          </w:tcPr>
          <w:p w:rsidR="00C8614A" w:rsidRDefault="00C8614A">
            <w:pPr>
              <w:pStyle w:val="ConsPlusNonformat"/>
              <w:jc w:val="both"/>
            </w:pPr>
            <w:proofErr w:type="spellStart"/>
            <w:r>
              <w:t>Пындино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29 </w:t>
            </w:r>
          </w:p>
        </w:tc>
        <w:tc>
          <w:tcPr>
            <w:tcW w:w="2520" w:type="dxa"/>
            <w:tcBorders>
              <w:top w:val="nil"/>
            </w:tcBorders>
          </w:tcPr>
          <w:p w:rsidR="00C8614A" w:rsidRDefault="00C8614A">
            <w:pPr>
              <w:pStyle w:val="ConsPlusNonformat"/>
              <w:jc w:val="both"/>
            </w:pPr>
            <w:proofErr w:type="spellStart"/>
            <w:r>
              <w:t>Тепенино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30 </w:t>
            </w:r>
          </w:p>
        </w:tc>
        <w:tc>
          <w:tcPr>
            <w:tcW w:w="2520" w:type="dxa"/>
            <w:tcBorders>
              <w:top w:val="nil"/>
            </w:tcBorders>
          </w:tcPr>
          <w:p w:rsidR="00C8614A" w:rsidRDefault="00C8614A">
            <w:pPr>
              <w:pStyle w:val="ConsPlusNonformat"/>
              <w:jc w:val="both"/>
            </w:pPr>
            <w:proofErr w:type="spellStart"/>
            <w:r>
              <w:t>Усовщина</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31 </w:t>
            </w:r>
          </w:p>
        </w:tc>
        <w:tc>
          <w:tcPr>
            <w:tcW w:w="2520" w:type="dxa"/>
            <w:tcBorders>
              <w:top w:val="nil"/>
            </w:tcBorders>
          </w:tcPr>
          <w:p w:rsidR="00C8614A" w:rsidRDefault="00C8614A">
            <w:pPr>
              <w:pStyle w:val="ConsPlusNonformat"/>
              <w:jc w:val="both"/>
            </w:pPr>
            <w:proofErr w:type="spellStart"/>
            <w:r>
              <w:t>Хлусы</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32 </w:t>
            </w:r>
          </w:p>
        </w:tc>
        <w:tc>
          <w:tcPr>
            <w:tcW w:w="2520" w:type="dxa"/>
            <w:tcBorders>
              <w:top w:val="nil"/>
            </w:tcBorders>
          </w:tcPr>
          <w:p w:rsidR="00C8614A" w:rsidRDefault="00C8614A">
            <w:pPr>
              <w:pStyle w:val="ConsPlusNonformat"/>
              <w:jc w:val="both"/>
            </w:pPr>
            <w:r>
              <w:t xml:space="preserve">Холм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33 </w:t>
            </w:r>
          </w:p>
        </w:tc>
        <w:tc>
          <w:tcPr>
            <w:tcW w:w="2520" w:type="dxa"/>
            <w:tcBorders>
              <w:top w:val="nil"/>
            </w:tcBorders>
          </w:tcPr>
          <w:p w:rsidR="00C8614A" w:rsidRDefault="00C8614A">
            <w:pPr>
              <w:pStyle w:val="ConsPlusNonformat"/>
              <w:jc w:val="both"/>
            </w:pPr>
            <w:proofErr w:type="spellStart"/>
            <w:r>
              <w:t>Щеголево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34 </w:t>
            </w:r>
          </w:p>
        </w:tc>
        <w:tc>
          <w:tcPr>
            <w:tcW w:w="2520" w:type="dxa"/>
            <w:tcBorders>
              <w:top w:val="nil"/>
            </w:tcBorders>
          </w:tcPr>
          <w:p w:rsidR="00C8614A" w:rsidRDefault="00C8614A">
            <w:pPr>
              <w:pStyle w:val="ConsPlusNonformat"/>
              <w:jc w:val="both"/>
            </w:pPr>
            <w:proofErr w:type="spellStart"/>
            <w:r>
              <w:t>Язвище</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13.</w:t>
            </w:r>
          </w:p>
        </w:tc>
        <w:tc>
          <w:tcPr>
            <w:tcW w:w="2520" w:type="dxa"/>
            <w:tcBorders>
              <w:top w:val="nil"/>
            </w:tcBorders>
          </w:tcPr>
          <w:p w:rsidR="00C8614A" w:rsidRDefault="00C8614A">
            <w:pPr>
              <w:pStyle w:val="ConsPlusNonformat"/>
              <w:jc w:val="both"/>
            </w:pPr>
            <w:proofErr w:type="gramStart"/>
            <w:r>
              <w:t>Печерское  сельское</w:t>
            </w:r>
            <w:proofErr w:type="gramEnd"/>
          </w:p>
          <w:p w:rsidR="00C8614A" w:rsidRDefault="00C8614A">
            <w:pPr>
              <w:pStyle w:val="ConsPlusNonformat"/>
              <w:jc w:val="both"/>
            </w:pPr>
            <w:proofErr w:type="gramStart"/>
            <w:r>
              <w:t>поселение</w:t>
            </w:r>
            <w:proofErr w:type="gramEnd"/>
            <w:r>
              <w:t xml:space="preserve">          </w:t>
            </w:r>
          </w:p>
        </w:tc>
        <w:tc>
          <w:tcPr>
            <w:tcW w:w="1920" w:type="dxa"/>
            <w:tcBorders>
              <w:top w:val="nil"/>
            </w:tcBorders>
          </w:tcPr>
          <w:p w:rsidR="00C8614A" w:rsidRDefault="00C8614A">
            <w:pPr>
              <w:pStyle w:val="ConsPlusNonformat"/>
              <w:jc w:val="both"/>
            </w:pPr>
            <w:r>
              <w:t xml:space="preserve">     40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213  </w:t>
            </w:r>
          </w:p>
        </w:tc>
        <w:tc>
          <w:tcPr>
            <w:tcW w:w="1440" w:type="dxa"/>
            <w:tcBorders>
              <w:top w:val="nil"/>
            </w:tcBorders>
          </w:tcPr>
          <w:p w:rsidR="00C8614A" w:rsidRDefault="00C8614A">
            <w:pPr>
              <w:pStyle w:val="ConsPlusNonformat"/>
              <w:jc w:val="both"/>
            </w:pPr>
            <w:r>
              <w:t xml:space="preserve">  25560   </w:t>
            </w:r>
          </w:p>
        </w:tc>
      </w:tr>
      <w:tr w:rsidR="00C8614A">
        <w:trPr>
          <w:trHeight w:val="240"/>
        </w:trPr>
        <w:tc>
          <w:tcPr>
            <w:tcW w:w="600" w:type="dxa"/>
            <w:tcBorders>
              <w:top w:val="nil"/>
            </w:tcBorders>
          </w:tcPr>
          <w:p w:rsidR="00C8614A" w:rsidRDefault="00C8614A">
            <w:pPr>
              <w:pStyle w:val="ConsPlusNonformat"/>
              <w:jc w:val="both"/>
            </w:pPr>
            <w:r>
              <w:t xml:space="preserve">1  </w:t>
            </w:r>
          </w:p>
        </w:tc>
        <w:tc>
          <w:tcPr>
            <w:tcW w:w="2520" w:type="dxa"/>
            <w:tcBorders>
              <w:top w:val="nil"/>
            </w:tcBorders>
          </w:tcPr>
          <w:p w:rsidR="00C8614A" w:rsidRDefault="00C8614A">
            <w:pPr>
              <w:pStyle w:val="ConsPlusNonformat"/>
              <w:jc w:val="both"/>
            </w:pPr>
            <w:r>
              <w:t xml:space="preserve">Село </w:t>
            </w:r>
            <w:proofErr w:type="spellStart"/>
            <w:r>
              <w:t>Печерск</w:t>
            </w:r>
            <w:proofErr w:type="spellEnd"/>
            <w:r>
              <w:t xml:space="preserve">       </w:t>
            </w:r>
          </w:p>
        </w:tc>
        <w:tc>
          <w:tcPr>
            <w:tcW w:w="1920" w:type="dxa"/>
            <w:tcBorders>
              <w:top w:val="nil"/>
            </w:tcBorders>
          </w:tcPr>
          <w:p w:rsidR="00C8614A" w:rsidRDefault="00C8614A">
            <w:pPr>
              <w:pStyle w:val="ConsPlusNonformat"/>
              <w:jc w:val="both"/>
            </w:pPr>
            <w:r>
              <w:t xml:space="preserve">     40,00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213  </w:t>
            </w:r>
          </w:p>
        </w:tc>
        <w:tc>
          <w:tcPr>
            <w:tcW w:w="1440" w:type="dxa"/>
            <w:tcBorders>
              <w:top w:val="nil"/>
            </w:tcBorders>
          </w:tcPr>
          <w:p w:rsidR="00C8614A" w:rsidRDefault="00C8614A">
            <w:pPr>
              <w:pStyle w:val="ConsPlusNonformat"/>
              <w:jc w:val="both"/>
            </w:pPr>
            <w:r>
              <w:t xml:space="preserve">  25560,00</w:t>
            </w:r>
          </w:p>
        </w:tc>
      </w:tr>
      <w:tr w:rsidR="00C8614A">
        <w:trPr>
          <w:trHeight w:val="240"/>
        </w:trPr>
        <w:tc>
          <w:tcPr>
            <w:tcW w:w="600" w:type="dxa"/>
            <w:tcBorders>
              <w:top w:val="nil"/>
            </w:tcBorders>
          </w:tcPr>
          <w:p w:rsidR="00C8614A" w:rsidRDefault="00C8614A">
            <w:pPr>
              <w:pStyle w:val="ConsPlusNonformat"/>
              <w:jc w:val="both"/>
            </w:pPr>
            <w:r>
              <w:t xml:space="preserve">2  </w:t>
            </w:r>
          </w:p>
        </w:tc>
        <w:tc>
          <w:tcPr>
            <w:tcW w:w="2520" w:type="dxa"/>
            <w:tcBorders>
              <w:top w:val="nil"/>
            </w:tcBorders>
          </w:tcPr>
          <w:p w:rsidR="00C8614A" w:rsidRDefault="00C8614A">
            <w:pPr>
              <w:pStyle w:val="ConsPlusNonformat"/>
              <w:jc w:val="both"/>
            </w:pPr>
            <w:r>
              <w:t xml:space="preserve">Деревня </w:t>
            </w:r>
            <w:proofErr w:type="spellStart"/>
            <w:r>
              <w:t>Печерск</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3  </w:t>
            </w:r>
          </w:p>
        </w:tc>
        <w:tc>
          <w:tcPr>
            <w:tcW w:w="2520" w:type="dxa"/>
            <w:tcBorders>
              <w:top w:val="nil"/>
            </w:tcBorders>
          </w:tcPr>
          <w:p w:rsidR="00C8614A" w:rsidRDefault="00C8614A">
            <w:pPr>
              <w:pStyle w:val="ConsPlusNonformat"/>
              <w:jc w:val="both"/>
            </w:pPr>
            <w:proofErr w:type="spellStart"/>
            <w:r>
              <w:t>Рясино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4  </w:t>
            </w:r>
          </w:p>
        </w:tc>
        <w:tc>
          <w:tcPr>
            <w:tcW w:w="2520" w:type="dxa"/>
            <w:tcBorders>
              <w:top w:val="nil"/>
            </w:tcBorders>
          </w:tcPr>
          <w:p w:rsidR="00C8614A" w:rsidRDefault="00C8614A">
            <w:pPr>
              <w:pStyle w:val="ConsPlusNonformat"/>
              <w:jc w:val="both"/>
            </w:pPr>
            <w:r>
              <w:t xml:space="preserve">Поселок            </w:t>
            </w:r>
          </w:p>
          <w:p w:rsidR="00C8614A" w:rsidRDefault="00C8614A">
            <w:pPr>
              <w:pStyle w:val="ConsPlusNonformat"/>
              <w:jc w:val="both"/>
            </w:pPr>
            <w:r>
              <w:t xml:space="preserve">Автозаправочной    </w:t>
            </w:r>
          </w:p>
          <w:p w:rsidR="00C8614A" w:rsidRDefault="00C8614A">
            <w:pPr>
              <w:pStyle w:val="ConsPlusNonformat"/>
              <w:jc w:val="both"/>
            </w:pPr>
            <w:proofErr w:type="gramStart"/>
            <w:r>
              <w:t>станции</w:t>
            </w:r>
            <w:proofErr w:type="gram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14.</w:t>
            </w:r>
          </w:p>
        </w:tc>
        <w:tc>
          <w:tcPr>
            <w:tcW w:w="2520" w:type="dxa"/>
            <w:tcBorders>
              <w:top w:val="nil"/>
            </w:tcBorders>
          </w:tcPr>
          <w:p w:rsidR="00C8614A" w:rsidRDefault="00C8614A">
            <w:pPr>
              <w:pStyle w:val="ConsPlusNonformat"/>
              <w:jc w:val="both"/>
            </w:pPr>
            <w:r>
              <w:t>Пионерское сельское</w:t>
            </w:r>
          </w:p>
          <w:p w:rsidR="00C8614A" w:rsidRDefault="00C8614A">
            <w:pPr>
              <w:pStyle w:val="ConsPlusNonformat"/>
              <w:jc w:val="both"/>
            </w:pPr>
            <w:proofErr w:type="gramStart"/>
            <w:r>
              <w:t>поселение</w:t>
            </w:r>
            <w:proofErr w:type="gramEnd"/>
            <w:r>
              <w:t xml:space="preserve">          </w:t>
            </w:r>
          </w:p>
        </w:tc>
        <w:tc>
          <w:tcPr>
            <w:tcW w:w="1920" w:type="dxa"/>
            <w:tcBorders>
              <w:top w:val="nil"/>
            </w:tcBorders>
          </w:tcPr>
          <w:p w:rsidR="00C8614A" w:rsidRDefault="00C8614A">
            <w:pPr>
              <w:pStyle w:val="ConsPlusNonformat"/>
              <w:jc w:val="both"/>
            </w:pPr>
            <w:r>
              <w:t xml:space="preserve">    295       </w:t>
            </w:r>
          </w:p>
        </w:tc>
        <w:tc>
          <w:tcPr>
            <w:tcW w:w="1800" w:type="dxa"/>
            <w:tcBorders>
              <w:top w:val="nil"/>
            </w:tcBorders>
          </w:tcPr>
          <w:p w:rsidR="00C8614A" w:rsidRDefault="00C8614A">
            <w:pPr>
              <w:pStyle w:val="ConsPlusNonformat"/>
              <w:jc w:val="both"/>
            </w:pPr>
            <w:proofErr w:type="gramStart"/>
            <w:r>
              <w:t>коттеджная  и</w:t>
            </w:r>
            <w:proofErr w:type="gramEnd"/>
          </w:p>
          <w:p w:rsidR="00C8614A" w:rsidRDefault="00C8614A">
            <w:pPr>
              <w:pStyle w:val="ConsPlusNonformat"/>
              <w:jc w:val="both"/>
            </w:pPr>
            <w:proofErr w:type="gramStart"/>
            <w:r>
              <w:t>блокированная</w:t>
            </w:r>
            <w:proofErr w:type="gramEnd"/>
          </w:p>
        </w:tc>
        <w:tc>
          <w:tcPr>
            <w:tcW w:w="1320" w:type="dxa"/>
            <w:tcBorders>
              <w:top w:val="nil"/>
            </w:tcBorders>
          </w:tcPr>
          <w:p w:rsidR="00C8614A" w:rsidRDefault="00C8614A">
            <w:pPr>
              <w:pStyle w:val="ConsPlusNonformat"/>
              <w:jc w:val="both"/>
            </w:pPr>
            <w:r>
              <w:t xml:space="preserve">   1573  </w:t>
            </w:r>
          </w:p>
        </w:tc>
        <w:tc>
          <w:tcPr>
            <w:tcW w:w="1440" w:type="dxa"/>
            <w:tcBorders>
              <w:top w:val="nil"/>
            </w:tcBorders>
          </w:tcPr>
          <w:p w:rsidR="00C8614A" w:rsidRDefault="00C8614A">
            <w:pPr>
              <w:pStyle w:val="ConsPlusNonformat"/>
              <w:jc w:val="both"/>
            </w:pPr>
            <w:r>
              <w:t xml:space="preserve"> 188760   </w:t>
            </w:r>
          </w:p>
        </w:tc>
      </w:tr>
      <w:tr w:rsidR="00C8614A">
        <w:trPr>
          <w:trHeight w:val="240"/>
        </w:trPr>
        <w:tc>
          <w:tcPr>
            <w:tcW w:w="600" w:type="dxa"/>
            <w:tcBorders>
              <w:top w:val="nil"/>
            </w:tcBorders>
          </w:tcPr>
          <w:p w:rsidR="00C8614A" w:rsidRDefault="00C8614A">
            <w:pPr>
              <w:pStyle w:val="ConsPlusNonformat"/>
              <w:jc w:val="both"/>
            </w:pPr>
            <w:r>
              <w:t xml:space="preserve">1  </w:t>
            </w:r>
          </w:p>
        </w:tc>
        <w:tc>
          <w:tcPr>
            <w:tcW w:w="2520" w:type="dxa"/>
            <w:tcBorders>
              <w:top w:val="nil"/>
            </w:tcBorders>
          </w:tcPr>
          <w:p w:rsidR="00C8614A" w:rsidRDefault="00C8614A">
            <w:pPr>
              <w:pStyle w:val="ConsPlusNonformat"/>
              <w:jc w:val="both"/>
            </w:pPr>
            <w:proofErr w:type="spellStart"/>
            <w:r>
              <w:t>Русилово</w:t>
            </w:r>
            <w:proofErr w:type="spellEnd"/>
            <w:r>
              <w:t xml:space="preserve">           </w:t>
            </w:r>
          </w:p>
        </w:tc>
        <w:tc>
          <w:tcPr>
            <w:tcW w:w="1920" w:type="dxa"/>
            <w:tcBorders>
              <w:top w:val="nil"/>
            </w:tcBorders>
          </w:tcPr>
          <w:p w:rsidR="00C8614A" w:rsidRDefault="00C8614A">
            <w:pPr>
              <w:pStyle w:val="ConsPlusNonformat"/>
              <w:jc w:val="both"/>
            </w:pPr>
            <w:r>
              <w:t xml:space="preserve">     60,00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320  </w:t>
            </w:r>
          </w:p>
        </w:tc>
        <w:tc>
          <w:tcPr>
            <w:tcW w:w="1440" w:type="dxa"/>
            <w:tcBorders>
              <w:top w:val="nil"/>
            </w:tcBorders>
          </w:tcPr>
          <w:p w:rsidR="00C8614A" w:rsidRDefault="00C8614A">
            <w:pPr>
              <w:pStyle w:val="ConsPlusNonformat"/>
              <w:jc w:val="both"/>
            </w:pPr>
            <w:r>
              <w:t xml:space="preserve">  38400,00</w:t>
            </w:r>
          </w:p>
        </w:tc>
      </w:tr>
      <w:tr w:rsidR="00C8614A">
        <w:trPr>
          <w:trHeight w:val="240"/>
        </w:trPr>
        <w:tc>
          <w:tcPr>
            <w:tcW w:w="600" w:type="dxa"/>
            <w:tcBorders>
              <w:top w:val="nil"/>
            </w:tcBorders>
          </w:tcPr>
          <w:p w:rsidR="00C8614A" w:rsidRDefault="00C8614A">
            <w:pPr>
              <w:pStyle w:val="ConsPlusNonformat"/>
              <w:jc w:val="both"/>
            </w:pPr>
            <w:r>
              <w:t xml:space="preserve">2  </w:t>
            </w:r>
          </w:p>
        </w:tc>
        <w:tc>
          <w:tcPr>
            <w:tcW w:w="2520" w:type="dxa"/>
            <w:tcBorders>
              <w:top w:val="nil"/>
            </w:tcBorders>
          </w:tcPr>
          <w:p w:rsidR="00C8614A" w:rsidRDefault="00C8614A">
            <w:pPr>
              <w:pStyle w:val="ConsPlusNonformat"/>
              <w:jc w:val="both"/>
            </w:pPr>
            <w:proofErr w:type="spellStart"/>
            <w:r>
              <w:t>Теличено</w:t>
            </w:r>
            <w:proofErr w:type="spellEnd"/>
            <w:r>
              <w:t xml:space="preserve">           </w:t>
            </w:r>
          </w:p>
        </w:tc>
        <w:tc>
          <w:tcPr>
            <w:tcW w:w="1920" w:type="dxa"/>
            <w:tcBorders>
              <w:top w:val="nil"/>
            </w:tcBorders>
          </w:tcPr>
          <w:p w:rsidR="00C8614A" w:rsidRDefault="00C8614A">
            <w:pPr>
              <w:pStyle w:val="ConsPlusNonformat"/>
              <w:jc w:val="both"/>
            </w:pPr>
            <w:r>
              <w:t xml:space="preserve">     50,00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267  </w:t>
            </w:r>
          </w:p>
        </w:tc>
        <w:tc>
          <w:tcPr>
            <w:tcW w:w="1440" w:type="dxa"/>
            <w:tcBorders>
              <w:top w:val="nil"/>
            </w:tcBorders>
          </w:tcPr>
          <w:p w:rsidR="00C8614A" w:rsidRDefault="00C8614A">
            <w:pPr>
              <w:pStyle w:val="ConsPlusNonformat"/>
              <w:jc w:val="both"/>
            </w:pPr>
            <w:r>
              <w:t xml:space="preserve">  32040,00</w:t>
            </w:r>
          </w:p>
        </w:tc>
      </w:tr>
      <w:tr w:rsidR="00C8614A">
        <w:trPr>
          <w:trHeight w:val="240"/>
        </w:trPr>
        <w:tc>
          <w:tcPr>
            <w:tcW w:w="600" w:type="dxa"/>
            <w:tcBorders>
              <w:top w:val="nil"/>
            </w:tcBorders>
          </w:tcPr>
          <w:p w:rsidR="00C8614A" w:rsidRDefault="00C8614A">
            <w:pPr>
              <w:pStyle w:val="ConsPlusNonformat"/>
              <w:jc w:val="both"/>
            </w:pPr>
            <w:r>
              <w:t xml:space="preserve">3  </w:t>
            </w:r>
          </w:p>
        </w:tc>
        <w:tc>
          <w:tcPr>
            <w:tcW w:w="2520" w:type="dxa"/>
            <w:tcBorders>
              <w:top w:val="nil"/>
            </w:tcBorders>
          </w:tcPr>
          <w:p w:rsidR="00C8614A" w:rsidRDefault="00C8614A">
            <w:pPr>
              <w:pStyle w:val="ConsPlusNonformat"/>
              <w:jc w:val="both"/>
            </w:pPr>
            <w:r>
              <w:t xml:space="preserve">Санники            </w:t>
            </w:r>
          </w:p>
        </w:tc>
        <w:tc>
          <w:tcPr>
            <w:tcW w:w="1920" w:type="dxa"/>
            <w:tcBorders>
              <w:top w:val="nil"/>
            </w:tcBorders>
          </w:tcPr>
          <w:p w:rsidR="00C8614A" w:rsidRDefault="00C8614A">
            <w:pPr>
              <w:pStyle w:val="ConsPlusNonformat"/>
              <w:jc w:val="both"/>
            </w:pPr>
            <w:r>
              <w:t xml:space="preserve">    100,00    </w:t>
            </w:r>
          </w:p>
        </w:tc>
        <w:tc>
          <w:tcPr>
            <w:tcW w:w="1800" w:type="dxa"/>
            <w:tcBorders>
              <w:top w:val="nil"/>
            </w:tcBorders>
          </w:tcPr>
          <w:p w:rsidR="00C8614A" w:rsidRDefault="00C8614A">
            <w:pPr>
              <w:pStyle w:val="ConsPlusNonformat"/>
              <w:jc w:val="both"/>
            </w:pPr>
            <w:proofErr w:type="gramStart"/>
            <w:r>
              <w:t>коттеджная  и</w:t>
            </w:r>
            <w:proofErr w:type="gramEnd"/>
          </w:p>
          <w:p w:rsidR="00C8614A" w:rsidRDefault="00C8614A">
            <w:pPr>
              <w:pStyle w:val="ConsPlusNonformat"/>
              <w:jc w:val="both"/>
            </w:pPr>
            <w:proofErr w:type="gramStart"/>
            <w:r>
              <w:t>блокированная</w:t>
            </w:r>
            <w:proofErr w:type="gramEnd"/>
          </w:p>
        </w:tc>
        <w:tc>
          <w:tcPr>
            <w:tcW w:w="1320" w:type="dxa"/>
            <w:tcBorders>
              <w:top w:val="nil"/>
            </w:tcBorders>
          </w:tcPr>
          <w:p w:rsidR="00C8614A" w:rsidRDefault="00C8614A">
            <w:pPr>
              <w:pStyle w:val="ConsPlusNonformat"/>
              <w:jc w:val="both"/>
            </w:pPr>
            <w:r>
              <w:t xml:space="preserve">    533  </w:t>
            </w:r>
          </w:p>
        </w:tc>
        <w:tc>
          <w:tcPr>
            <w:tcW w:w="1440" w:type="dxa"/>
            <w:tcBorders>
              <w:top w:val="nil"/>
            </w:tcBorders>
          </w:tcPr>
          <w:p w:rsidR="00C8614A" w:rsidRDefault="00C8614A">
            <w:pPr>
              <w:pStyle w:val="ConsPlusNonformat"/>
              <w:jc w:val="both"/>
            </w:pPr>
            <w:r>
              <w:t xml:space="preserve">  63960,00</w:t>
            </w:r>
          </w:p>
        </w:tc>
      </w:tr>
      <w:tr w:rsidR="00C8614A">
        <w:trPr>
          <w:trHeight w:val="240"/>
        </w:trPr>
        <w:tc>
          <w:tcPr>
            <w:tcW w:w="600" w:type="dxa"/>
            <w:tcBorders>
              <w:top w:val="nil"/>
            </w:tcBorders>
          </w:tcPr>
          <w:p w:rsidR="00C8614A" w:rsidRDefault="00C8614A">
            <w:pPr>
              <w:pStyle w:val="ConsPlusNonformat"/>
              <w:jc w:val="both"/>
            </w:pPr>
            <w:r>
              <w:t xml:space="preserve">4  </w:t>
            </w:r>
          </w:p>
        </w:tc>
        <w:tc>
          <w:tcPr>
            <w:tcW w:w="2520" w:type="dxa"/>
            <w:tcBorders>
              <w:top w:val="nil"/>
            </w:tcBorders>
          </w:tcPr>
          <w:p w:rsidR="00C8614A" w:rsidRDefault="00C8614A">
            <w:pPr>
              <w:pStyle w:val="ConsPlusNonformat"/>
              <w:jc w:val="both"/>
            </w:pPr>
            <w:r>
              <w:t xml:space="preserve">Крестовка          </w:t>
            </w:r>
          </w:p>
        </w:tc>
        <w:tc>
          <w:tcPr>
            <w:tcW w:w="1920" w:type="dxa"/>
            <w:tcBorders>
              <w:top w:val="nil"/>
            </w:tcBorders>
          </w:tcPr>
          <w:p w:rsidR="00C8614A" w:rsidRDefault="00C8614A">
            <w:pPr>
              <w:pStyle w:val="ConsPlusNonformat"/>
              <w:jc w:val="both"/>
            </w:pPr>
            <w:r>
              <w:t xml:space="preserve">     25,00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133  </w:t>
            </w:r>
          </w:p>
        </w:tc>
        <w:tc>
          <w:tcPr>
            <w:tcW w:w="1440" w:type="dxa"/>
            <w:tcBorders>
              <w:top w:val="nil"/>
            </w:tcBorders>
          </w:tcPr>
          <w:p w:rsidR="00C8614A" w:rsidRDefault="00C8614A">
            <w:pPr>
              <w:pStyle w:val="ConsPlusNonformat"/>
              <w:jc w:val="both"/>
            </w:pPr>
            <w:r>
              <w:t xml:space="preserve">  15960,00</w:t>
            </w:r>
          </w:p>
        </w:tc>
      </w:tr>
      <w:tr w:rsidR="00C8614A">
        <w:trPr>
          <w:trHeight w:val="240"/>
        </w:trPr>
        <w:tc>
          <w:tcPr>
            <w:tcW w:w="600" w:type="dxa"/>
            <w:tcBorders>
              <w:top w:val="nil"/>
            </w:tcBorders>
          </w:tcPr>
          <w:p w:rsidR="00C8614A" w:rsidRDefault="00C8614A">
            <w:pPr>
              <w:pStyle w:val="ConsPlusNonformat"/>
              <w:jc w:val="both"/>
            </w:pPr>
            <w:r>
              <w:t xml:space="preserve">5  </w:t>
            </w:r>
          </w:p>
        </w:tc>
        <w:tc>
          <w:tcPr>
            <w:tcW w:w="2520" w:type="dxa"/>
            <w:tcBorders>
              <w:top w:val="nil"/>
            </w:tcBorders>
          </w:tcPr>
          <w:p w:rsidR="00C8614A" w:rsidRDefault="00C8614A">
            <w:pPr>
              <w:pStyle w:val="ConsPlusNonformat"/>
              <w:jc w:val="both"/>
            </w:pPr>
            <w:r>
              <w:t xml:space="preserve">Упокой             </w:t>
            </w:r>
          </w:p>
        </w:tc>
        <w:tc>
          <w:tcPr>
            <w:tcW w:w="1920" w:type="dxa"/>
            <w:tcBorders>
              <w:top w:val="nil"/>
            </w:tcBorders>
          </w:tcPr>
          <w:p w:rsidR="00C8614A" w:rsidRDefault="00C8614A">
            <w:pPr>
              <w:pStyle w:val="ConsPlusNonformat"/>
              <w:jc w:val="both"/>
            </w:pPr>
            <w:r>
              <w:t xml:space="preserve">     60,00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320  </w:t>
            </w:r>
          </w:p>
        </w:tc>
        <w:tc>
          <w:tcPr>
            <w:tcW w:w="1440" w:type="dxa"/>
            <w:tcBorders>
              <w:top w:val="nil"/>
            </w:tcBorders>
          </w:tcPr>
          <w:p w:rsidR="00C8614A" w:rsidRDefault="00C8614A">
            <w:pPr>
              <w:pStyle w:val="ConsPlusNonformat"/>
              <w:jc w:val="both"/>
            </w:pPr>
            <w:r>
              <w:t xml:space="preserve">  38400,00</w:t>
            </w:r>
          </w:p>
        </w:tc>
      </w:tr>
      <w:tr w:rsidR="00C8614A">
        <w:trPr>
          <w:trHeight w:val="240"/>
        </w:trPr>
        <w:tc>
          <w:tcPr>
            <w:tcW w:w="600" w:type="dxa"/>
            <w:tcBorders>
              <w:top w:val="nil"/>
            </w:tcBorders>
          </w:tcPr>
          <w:p w:rsidR="00C8614A" w:rsidRDefault="00C8614A">
            <w:pPr>
              <w:pStyle w:val="ConsPlusNonformat"/>
              <w:jc w:val="both"/>
            </w:pPr>
            <w:r>
              <w:t xml:space="preserve">6  </w:t>
            </w:r>
          </w:p>
        </w:tc>
        <w:tc>
          <w:tcPr>
            <w:tcW w:w="2520" w:type="dxa"/>
            <w:tcBorders>
              <w:top w:val="nil"/>
            </w:tcBorders>
          </w:tcPr>
          <w:p w:rsidR="00C8614A" w:rsidRDefault="00C8614A">
            <w:pPr>
              <w:pStyle w:val="ConsPlusNonformat"/>
              <w:jc w:val="both"/>
            </w:pPr>
            <w:proofErr w:type="spellStart"/>
            <w:r>
              <w:t>Басино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7  </w:t>
            </w:r>
          </w:p>
        </w:tc>
        <w:tc>
          <w:tcPr>
            <w:tcW w:w="2520" w:type="dxa"/>
            <w:tcBorders>
              <w:top w:val="nil"/>
            </w:tcBorders>
          </w:tcPr>
          <w:p w:rsidR="00C8614A" w:rsidRDefault="00C8614A">
            <w:pPr>
              <w:pStyle w:val="ConsPlusNonformat"/>
              <w:jc w:val="both"/>
            </w:pPr>
            <w:r>
              <w:t xml:space="preserve">Большое Червонное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8  </w:t>
            </w:r>
          </w:p>
        </w:tc>
        <w:tc>
          <w:tcPr>
            <w:tcW w:w="2520" w:type="dxa"/>
            <w:tcBorders>
              <w:top w:val="nil"/>
            </w:tcBorders>
          </w:tcPr>
          <w:p w:rsidR="00C8614A" w:rsidRDefault="00C8614A">
            <w:pPr>
              <w:pStyle w:val="ConsPlusNonformat"/>
              <w:jc w:val="both"/>
            </w:pPr>
            <w:proofErr w:type="spellStart"/>
            <w:r>
              <w:t>Бублеевщина</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9  </w:t>
            </w:r>
          </w:p>
        </w:tc>
        <w:tc>
          <w:tcPr>
            <w:tcW w:w="2520" w:type="dxa"/>
            <w:tcBorders>
              <w:top w:val="nil"/>
            </w:tcBorders>
          </w:tcPr>
          <w:p w:rsidR="00C8614A" w:rsidRDefault="00C8614A">
            <w:pPr>
              <w:pStyle w:val="ConsPlusNonformat"/>
              <w:jc w:val="both"/>
            </w:pPr>
            <w:proofErr w:type="spellStart"/>
            <w:r>
              <w:t>Вербово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10 </w:t>
            </w:r>
          </w:p>
        </w:tc>
        <w:tc>
          <w:tcPr>
            <w:tcW w:w="2520" w:type="dxa"/>
            <w:tcBorders>
              <w:top w:val="nil"/>
            </w:tcBorders>
          </w:tcPr>
          <w:p w:rsidR="00C8614A" w:rsidRDefault="00C8614A">
            <w:pPr>
              <w:pStyle w:val="ConsPlusNonformat"/>
              <w:jc w:val="both"/>
            </w:pPr>
            <w:proofErr w:type="spellStart"/>
            <w:r>
              <w:t>Глухово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11 </w:t>
            </w:r>
          </w:p>
        </w:tc>
        <w:tc>
          <w:tcPr>
            <w:tcW w:w="2520" w:type="dxa"/>
            <w:tcBorders>
              <w:top w:val="nil"/>
            </w:tcBorders>
          </w:tcPr>
          <w:p w:rsidR="00C8614A" w:rsidRDefault="00C8614A">
            <w:pPr>
              <w:pStyle w:val="ConsPlusNonformat"/>
              <w:jc w:val="both"/>
            </w:pPr>
            <w:r>
              <w:t xml:space="preserve">Демидово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12 </w:t>
            </w:r>
          </w:p>
        </w:tc>
        <w:tc>
          <w:tcPr>
            <w:tcW w:w="2520" w:type="dxa"/>
            <w:tcBorders>
              <w:top w:val="nil"/>
            </w:tcBorders>
          </w:tcPr>
          <w:p w:rsidR="00C8614A" w:rsidRDefault="00C8614A">
            <w:pPr>
              <w:pStyle w:val="ConsPlusNonformat"/>
              <w:jc w:val="both"/>
            </w:pPr>
            <w:proofErr w:type="spellStart"/>
            <w:r>
              <w:t>Жарнево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13 </w:t>
            </w:r>
          </w:p>
        </w:tc>
        <w:tc>
          <w:tcPr>
            <w:tcW w:w="2520" w:type="dxa"/>
            <w:tcBorders>
              <w:top w:val="nil"/>
            </w:tcBorders>
          </w:tcPr>
          <w:p w:rsidR="00C8614A" w:rsidRDefault="00C8614A">
            <w:pPr>
              <w:pStyle w:val="ConsPlusNonformat"/>
              <w:jc w:val="both"/>
            </w:pPr>
            <w:proofErr w:type="spellStart"/>
            <w:r>
              <w:t>Лахтеево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14 </w:t>
            </w:r>
          </w:p>
        </w:tc>
        <w:tc>
          <w:tcPr>
            <w:tcW w:w="2520" w:type="dxa"/>
            <w:tcBorders>
              <w:top w:val="nil"/>
            </w:tcBorders>
          </w:tcPr>
          <w:p w:rsidR="00C8614A" w:rsidRDefault="00C8614A">
            <w:pPr>
              <w:pStyle w:val="ConsPlusNonformat"/>
              <w:jc w:val="both"/>
            </w:pPr>
            <w:proofErr w:type="spellStart"/>
            <w:r>
              <w:t>Площево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15 </w:t>
            </w:r>
          </w:p>
        </w:tc>
        <w:tc>
          <w:tcPr>
            <w:tcW w:w="2520" w:type="dxa"/>
            <w:tcBorders>
              <w:top w:val="nil"/>
            </w:tcBorders>
          </w:tcPr>
          <w:p w:rsidR="00C8614A" w:rsidRDefault="00C8614A">
            <w:pPr>
              <w:pStyle w:val="ConsPlusNonformat"/>
              <w:jc w:val="both"/>
            </w:pPr>
            <w:proofErr w:type="spellStart"/>
            <w:r>
              <w:t>Селезневщина</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16 </w:t>
            </w:r>
          </w:p>
        </w:tc>
        <w:tc>
          <w:tcPr>
            <w:tcW w:w="2520" w:type="dxa"/>
            <w:tcBorders>
              <w:top w:val="nil"/>
            </w:tcBorders>
          </w:tcPr>
          <w:p w:rsidR="00C8614A" w:rsidRDefault="00C8614A">
            <w:pPr>
              <w:pStyle w:val="ConsPlusNonformat"/>
              <w:jc w:val="both"/>
            </w:pPr>
            <w:r>
              <w:t xml:space="preserve">Слобода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lastRenderedPageBreak/>
              <w:t xml:space="preserve">17 </w:t>
            </w:r>
          </w:p>
        </w:tc>
        <w:tc>
          <w:tcPr>
            <w:tcW w:w="2520" w:type="dxa"/>
            <w:tcBorders>
              <w:top w:val="nil"/>
            </w:tcBorders>
          </w:tcPr>
          <w:p w:rsidR="00C8614A" w:rsidRDefault="00C8614A">
            <w:pPr>
              <w:pStyle w:val="ConsPlusNonformat"/>
              <w:jc w:val="both"/>
            </w:pPr>
            <w:proofErr w:type="spellStart"/>
            <w:r>
              <w:t>Сушковщина</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18 </w:t>
            </w:r>
          </w:p>
        </w:tc>
        <w:tc>
          <w:tcPr>
            <w:tcW w:w="2520" w:type="dxa"/>
            <w:tcBorders>
              <w:top w:val="nil"/>
            </w:tcBorders>
          </w:tcPr>
          <w:p w:rsidR="00C8614A" w:rsidRDefault="00C8614A">
            <w:pPr>
              <w:pStyle w:val="ConsPlusNonformat"/>
              <w:jc w:val="both"/>
            </w:pPr>
            <w:proofErr w:type="spellStart"/>
            <w:r>
              <w:t>Трудилово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19 </w:t>
            </w:r>
          </w:p>
        </w:tc>
        <w:tc>
          <w:tcPr>
            <w:tcW w:w="2520" w:type="dxa"/>
            <w:tcBorders>
              <w:top w:val="nil"/>
            </w:tcBorders>
          </w:tcPr>
          <w:p w:rsidR="00C8614A" w:rsidRDefault="00C8614A">
            <w:pPr>
              <w:pStyle w:val="ConsPlusNonformat"/>
              <w:jc w:val="both"/>
            </w:pPr>
            <w:r>
              <w:t xml:space="preserve">Шихово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20 </w:t>
            </w:r>
          </w:p>
        </w:tc>
        <w:tc>
          <w:tcPr>
            <w:tcW w:w="2520" w:type="dxa"/>
            <w:tcBorders>
              <w:top w:val="nil"/>
            </w:tcBorders>
          </w:tcPr>
          <w:p w:rsidR="00C8614A" w:rsidRDefault="00C8614A">
            <w:pPr>
              <w:pStyle w:val="ConsPlusNonformat"/>
              <w:jc w:val="both"/>
            </w:pPr>
            <w:proofErr w:type="spellStart"/>
            <w:r>
              <w:t>Юрошки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21 </w:t>
            </w:r>
          </w:p>
        </w:tc>
        <w:tc>
          <w:tcPr>
            <w:tcW w:w="2520" w:type="dxa"/>
            <w:tcBorders>
              <w:top w:val="nil"/>
            </w:tcBorders>
          </w:tcPr>
          <w:p w:rsidR="00C8614A" w:rsidRDefault="00C8614A">
            <w:pPr>
              <w:pStyle w:val="ConsPlusNonformat"/>
              <w:jc w:val="both"/>
            </w:pPr>
            <w:proofErr w:type="spellStart"/>
            <w:r>
              <w:t>Юрчаги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22 </w:t>
            </w:r>
          </w:p>
        </w:tc>
        <w:tc>
          <w:tcPr>
            <w:tcW w:w="2520" w:type="dxa"/>
            <w:tcBorders>
              <w:top w:val="nil"/>
            </w:tcBorders>
          </w:tcPr>
          <w:p w:rsidR="00C8614A" w:rsidRDefault="00C8614A">
            <w:pPr>
              <w:pStyle w:val="ConsPlusNonformat"/>
              <w:jc w:val="both"/>
            </w:pPr>
            <w:proofErr w:type="spellStart"/>
            <w:r>
              <w:t>Яново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15.</w:t>
            </w:r>
          </w:p>
        </w:tc>
        <w:tc>
          <w:tcPr>
            <w:tcW w:w="2520" w:type="dxa"/>
            <w:tcBorders>
              <w:top w:val="nil"/>
            </w:tcBorders>
          </w:tcPr>
          <w:p w:rsidR="00C8614A" w:rsidRDefault="00C8614A">
            <w:pPr>
              <w:pStyle w:val="ConsPlusNonformat"/>
              <w:jc w:val="both"/>
            </w:pPr>
            <w:proofErr w:type="spellStart"/>
            <w:r>
              <w:t>Пригорское</w:t>
            </w:r>
            <w:proofErr w:type="spellEnd"/>
            <w:r>
              <w:t xml:space="preserve"> сельское</w:t>
            </w:r>
          </w:p>
          <w:p w:rsidR="00C8614A" w:rsidRDefault="00C8614A">
            <w:pPr>
              <w:pStyle w:val="ConsPlusNonformat"/>
              <w:jc w:val="both"/>
            </w:pPr>
            <w:proofErr w:type="gramStart"/>
            <w:r>
              <w:t>поселение</w:t>
            </w:r>
            <w:proofErr w:type="gramEnd"/>
            <w:r>
              <w:t xml:space="preserve">          </w:t>
            </w:r>
          </w:p>
        </w:tc>
        <w:tc>
          <w:tcPr>
            <w:tcW w:w="1920" w:type="dxa"/>
            <w:tcBorders>
              <w:top w:val="nil"/>
            </w:tcBorders>
          </w:tcPr>
          <w:p w:rsidR="00C8614A" w:rsidRDefault="00C8614A">
            <w:pPr>
              <w:pStyle w:val="ConsPlusNonformat"/>
              <w:jc w:val="both"/>
            </w:pPr>
            <w:r>
              <w:t xml:space="preserve">    857       </w:t>
            </w:r>
          </w:p>
        </w:tc>
        <w:tc>
          <w:tcPr>
            <w:tcW w:w="1800" w:type="dxa"/>
            <w:tcBorders>
              <w:top w:val="nil"/>
            </w:tcBorders>
          </w:tcPr>
          <w:p w:rsidR="00C8614A" w:rsidRDefault="00C8614A">
            <w:pPr>
              <w:pStyle w:val="ConsPlusNonformat"/>
              <w:jc w:val="both"/>
            </w:pPr>
            <w:proofErr w:type="gramStart"/>
            <w:r>
              <w:t>секционная</w:t>
            </w:r>
            <w:proofErr w:type="gramEnd"/>
            <w:r>
              <w:t xml:space="preserve">   </w:t>
            </w:r>
          </w:p>
          <w:p w:rsidR="00C8614A" w:rsidRDefault="00C8614A">
            <w:pPr>
              <w:pStyle w:val="ConsPlusNonformat"/>
              <w:jc w:val="both"/>
            </w:pPr>
            <w:proofErr w:type="gramStart"/>
            <w:r>
              <w:t>многоэтажная</w:t>
            </w:r>
            <w:proofErr w:type="gramEnd"/>
            <w:r>
              <w:t>;</w:t>
            </w:r>
          </w:p>
          <w:p w:rsidR="00C8614A" w:rsidRDefault="00C8614A">
            <w:pPr>
              <w:pStyle w:val="ConsPlusNonformat"/>
              <w:jc w:val="both"/>
            </w:pPr>
            <w:proofErr w:type="gramStart"/>
            <w:r>
              <w:t>коттеджная</w:t>
            </w:r>
            <w:proofErr w:type="gramEnd"/>
            <w:r>
              <w:t xml:space="preserve">;  </w:t>
            </w:r>
          </w:p>
          <w:p w:rsidR="00C8614A" w:rsidRDefault="00C8614A">
            <w:pPr>
              <w:pStyle w:val="ConsPlusNonformat"/>
              <w:jc w:val="both"/>
            </w:pPr>
            <w:proofErr w:type="gramStart"/>
            <w:r>
              <w:t>секционная</w:t>
            </w:r>
            <w:proofErr w:type="gramEnd"/>
            <w:r>
              <w:t xml:space="preserve">   </w:t>
            </w:r>
          </w:p>
          <w:p w:rsidR="00C8614A" w:rsidRDefault="00C8614A">
            <w:pPr>
              <w:pStyle w:val="ConsPlusNonformat"/>
              <w:jc w:val="both"/>
            </w:pPr>
            <w:proofErr w:type="spellStart"/>
            <w:proofErr w:type="gramStart"/>
            <w:r>
              <w:t>среднеэтажная</w:t>
            </w:r>
            <w:proofErr w:type="spellEnd"/>
            <w:proofErr w:type="gramEnd"/>
          </w:p>
        </w:tc>
        <w:tc>
          <w:tcPr>
            <w:tcW w:w="1320" w:type="dxa"/>
            <w:tcBorders>
              <w:top w:val="nil"/>
            </w:tcBorders>
          </w:tcPr>
          <w:p w:rsidR="00C8614A" w:rsidRDefault="00C8614A">
            <w:pPr>
              <w:pStyle w:val="ConsPlusNonformat"/>
              <w:jc w:val="both"/>
            </w:pPr>
            <w:r>
              <w:t xml:space="preserve">   3041  </w:t>
            </w:r>
          </w:p>
        </w:tc>
        <w:tc>
          <w:tcPr>
            <w:tcW w:w="1440" w:type="dxa"/>
            <w:tcBorders>
              <w:top w:val="nil"/>
            </w:tcBorders>
          </w:tcPr>
          <w:p w:rsidR="00C8614A" w:rsidRDefault="00C8614A">
            <w:pPr>
              <w:pStyle w:val="ConsPlusNonformat"/>
              <w:jc w:val="both"/>
            </w:pPr>
            <w:r>
              <w:t xml:space="preserve">2198920   </w:t>
            </w:r>
          </w:p>
        </w:tc>
      </w:tr>
      <w:tr w:rsidR="00C8614A">
        <w:trPr>
          <w:trHeight w:val="240"/>
        </w:trPr>
        <w:tc>
          <w:tcPr>
            <w:tcW w:w="600" w:type="dxa"/>
            <w:tcBorders>
              <w:top w:val="nil"/>
            </w:tcBorders>
          </w:tcPr>
          <w:p w:rsidR="00C8614A" w:rsidRDefault="00C8614A">
            <w:pPr>
              <w:pStyle w:val="ConsPlusNonformat"/>
              <w:jc w:val="both"/>
            </w:pPr>
            <w:r>
              <w:t xml:space="preserve">1  </w:t>
            </w:r>
          </w:p>
        </w:tc>
        <w:tc>
          <w:tcPr>
            <w:tcW w:w="2520" w:type="dxa"/>
            <w:tcBorders>
              <w:top w:val="nil"/>
            </w:tcBorders>
          </w:tcPr>
          <w:p w:rsidR="00C8614A" w:rsidRDefault="00C8614A">
            <w:pPr>
              <w:pStyle w:val="ConsPlusNonformat"/>
              <w:jc w:val="both"/>
            </w:pPr>
            <w:proofErr w:type="spellStart"/>
            <w:r>
              <w:t>Станички</w:t>
            </w:r>
            <w:proofErr w:type="spellEnd"/>
            <w:r>
              <w:t xml:space="preserve">           </w:t>
            </w:r>
          </w:p>
        </w:tc>
        <w:tc>
          <w:tcPr>
            <w:tcW w:w="1920" w:type="dxa"/>
            <w:tcBorders>
              <w:top w:val="nil"/>
            </w:tcBorders>
          </w:tcPr>
          <w:p w:rsidR="00C8614A" w:rsidRDefault="00C8614A">
            <w:pPr>
              <w:pStyle w:val="ConsPlusNonformat"/>
              <w:jc w:val="both"/>
            </w:pPr>
            <w:r>
              <w:t xml:space="preserve">     50,00    </w:t>
            </w:r>
          </w:p>
        </w:tc>
        <w:tc>
          <w:tcPr>
            <w:tcW w:w="1800" w:type="dxa"/>
            <w:tcBorders>
              <w:top w:val="nil"/>
            </w:tcBorders>
          </w:tcPr>
          <w:p w:rsidR="00C8614A" w:rsidRDefault="00C8614A">
            <w:pPr>
              <w:pStyle w:val="ConsPlusNonformat"/>
              <w:jc w:val="both"/>
            </w:pPr>
            <w:proofErr w:type="gramStart"/>
            <w:r>
              <w:t>секционная</w:t>
            </w:r>
            <w:proofErr w:type="gramEnd"/>
            <w:r>
              <w:t xml:space="preserve">   </w:t>
            </w:r>
          </w:p>
          <w:p w:rsidR="00C8614A" w:rsidRDefault="00C8614A">
            <w:pPr>
              <w:pStyle w:val="ConsPlusNonformat"/>
              <w:jc w:val="both"/>
            </w:pPr>
            <w:proofErr w:type="gramStart"/>
            <w:r>
              <w:t>многоэтажная</w:t>
            </w:r>
            <w:proofErr w:type="gramEnd"/>
            <w:r>
              <w:t xml:space="preserve"> </w:t>
            </w: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r>
              <w:t xml:space="preserve"> 350000,00</w:t>
            </w:r>
          </w:p>
        </w:tc>
      </w:tr>
      <w:tr w:rsidR="00C8614A">
        <w:trPr>
          <w:trHeight w:val="240"/>
        </w:trPr>
        <w:tc>
          <w:tcPr>
            <w:tcW w:w="600" w:type="dxa"/>
            <w:tcBorders>
              <w:top w:val="nil"/>
            </w:tcBorders>
          </w:tcPr>
          <w:p w:rsidR="00C8614A" w:rsidRDefault="00C8614A">
            <w:pPr>
              <w:pStyle w:val="ConsPlusNonformat"/>
              <w:jc w:val="both"/>
            </w:pPr>
            <w:r>
              <w:t xml:space="preserve">2  </w:t>
            </w:r>
          </w:p>
        </w:tc>
        <w:tc>
          <w:tcPr>
            <w:tcW w:w="2520" w:type="dxa"/>
            <w:tcBorders>
              <w:top w:val="nil"/>
            </w:tcBorders>
          </w:tcPr>
          <w:p w:rsidR="00C8614A" w:rsidRDefault="00C8614A">
            <w:pPr>
              <w:pStyle w:val="ConsPlusNonformat"/>
              <w:jc w:val="both"/>
            </w:pPr>
            <w:proofErr w:type="spellStart"/>
            <w:r>
              <w:t>Шабаново</w:t>
            </w:r>
            <w:proofErr w:type="spellEnd"/>
            <w:r>
              <w:t xml:space="preserve">           </w:t>
            </w:r>
          </w:p>
        </w:tc>
        <w:tc>
          <w:tcPr>
            <w:tcW w:w="1920" w:type="dxa"/>
            <w:tcBorders>
              <w:top w:val="nil"/>
            </w:tcBorders>
          </w:tcPr>
          <w:p w:rsidR="00C8614A" w:rsidRDefault="00C8614A">
            <w:pPr>
              <w:pStyle w:val="ConsPlusNonformat"/>
              <w:jc w:val="both"/>
            </w:pPr>
            <w:r>
              <w:t xml:space="preserve">    100,00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533  </w:t>
            </w:r>
          </w:p>
        </w:tc>
        <w:tc>
          <w:tcPr>
            <w:tcW w:w="1440" w:type="dxa"/>
            <w:tcBorders>
              <w:top w:val="nil"/>
            </w:tcBorders>
          </w:tcPr>
          <w:p w:rsidR="00C8614A" w:rsidRDefault="00C8614A">
            <w:pPr>
              <w:pStyle w:val="ConsPlusNonformat"/>
              <w:jc w:val="both"/>
            </w:pPr>
            <w:r>
              <w:t xml:space="preserve">  63960,00</w:t>
            </w:r>
          </w:p>
        </w:tc>
      </w:tr>
      <w:tr w:rsidR="00C8614A">
        <w:trPr>
          <w:trHeight w:val="240"/>
        </w:trPr>
        <w:tc>
          <w:tcPr>
            <w:tcW w:w="600" w:type="dxa"/>
            <w:tcBorders>
              <w:top w:val="nil"/>
            </w:tcBorders>
          </w:tcPr>
          <w:p w:rsidR="00C8614A" w:rsidRDefault="00C8614A">
            <w:pPr>
              <w:pStyle w:val="ConsPlusNonformat"/>
              <w:jc w:val="both"/>
            </w:pPr>
            <w:r>
              <w:t xml:space="preserve">3  </w:t>
            </w:r>
          </w:p>
        </w:tc>
        <w:tc>
          <w:tcPr>
            <w:tcW w:w="2520" w:type="dxa"/>
            <w:tcBorders>
              <w:top w:val="nil"/>
            </w:tcBorders>
          </w:tcPr>
          <w:p w:rsidR="00C8614A" w:rsidRDefault="00C8614A">
            <w:pPr>
              <w:pStyle w:val="ConsPlusNonformat"/>
              <w:jc w:val="both"/>
            </w:pPr>
            <w:r>
              <w:t xml:space="preserve">Рай                </w:t>
            </w:r>
          </w:p>
        </w:tc>
        <w:tc>
          <w:tcPr>
            <w:tcW w:w="1920" w:type="dxa"/>
            <w:tcBorders>
              <w:top w:val="nil"/>
            </w:tcBorders>
          </w:tcPr>
          <w:p w:rsidR="00C8614A" w:rsidRDefault="00C8614A">
            <w:pPr>
              <w:pStyle w:val="ConsPlusNonformat"/>
              <w:jc w:val="both"/>
            </w:pPr>
            <w:r>
              <w:t xml:space="preserve">     60,00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320  </w:t>
            </w:r>
          </w:p>
        </w:tc>
        <w:tc>
          <w:tcPr>
            <w:tcW w:w="1440" w:type="dxa"/>
            <w:tcBorders>
              <w:top w:val="nil"/>
            </w:tcBorders>
          </w:tcPr>
          <w:p w:rsidR="00C8614A" w:rsidRDefault="00C8614A">
            <w:pPr>
              <w:pStyle w:val="ConsPlusNonformat"/>
              <w:jc w:val="both"/>
            </w:pPr>
            <w:r>
              <w:t xml:space="preserve">  38400,00</w:t>
            </w:r>
          </w:p>
        </w:tc>
      </w:tr>
      <w:tr w:rsidR="00C8614A">
        <w:trPr>
          <w:trHeight w:val="240"/>
        </w:trPr>
        <w:tc>
          <w:tcPr>
            <w:tcW w:w="600" w:type="dxa"/>
            <w:tcBorders>
              <w:top w:val="nil"/>
            </w:tcBorders>
          </w:tcPr>
          <w:p w:rsidR="00C8614A" w:rsidRDefault="00C8614A">
            <w:pPr>
              <w:pStyle w:val="ConsPlusNonformat"/>
              <w:jc w:val="both"/>
            </w:pPr>
            <w:r>
              <w:t xml:space="preserve">4  </w:t>
            </w:r>
          </w:p>
        </w:tc>
        <w:tc>
          <w:tcPr>
            <w:tcW w:w="2520" w:type="dxa"/>
            <w:tcBorders>
              <w:top w:val="nil"/>
            </w:tcBorders>
          </w:tcPr>
          <w:p w:rsidR="00C8614A" w:rsidRDefault="00C8614A">
            <w:pPr>
              <w:pStyle w:val="ConsPlusNonformat"/>
              <w:jc w:val="both"/>
            </w:pPr>
            <w:proofErr w:type="spellStart"/>
            <w:r>
              <w:t>Ковалевка</w:t>
            </w:r>
            <w:proofErr w:type="spellEnd"/>
            <w:r>
              <w:t xml:space="preserve">          </w:t>
            </w:r>
          </w:p>
        </w:tc>
        <w:tc>
          <w:tcPr>
            <w:tcW w:w="1920" w:type="dxa"/>
            <w:tcBorders>
              <w:top w:val="nil"/>
            </w:tcBorders>
          </w:tcPr>
          <w:p w:rsidR="00C8614A" w:rsidRDefault="00C8614A">
            <w:pPr>
              <w:pStyle w:val="ConsPlusNonformat"/>
              <w:jc w:val="both"/>
            </w:pPr>
            <w:r>
              <w:t xml:space="preserve">     50,00    </w:t>
            </w:r>
          </w:p>
        </w:tc>
        <w:tc>
          <w:tcPr>
            <w:tcW w:w="1800" w:type="dxa"/>
            <w:tcBorders>
              <w:top w:val="nil"/>
            </w:tcBorders>
          </w:tcPr>
          <w:p w:rsidR="00C8614A" w:rsidRDefault="00C8614A">
            <w:pPr>
              <w:pStyle w:val="ConsPlusNonformat"/>
              <w:jc w:val="both"/>
            </w:pPr>
            <w:proofErr w:type="spellStart"/>
            <w:proofErr w:type="gramStart"/>
            <w:r>
              <w:t>среднеэтажная</w:t>
            </w:r>
            <w:proofErr w:type="spellEnd"/>
            <w:proofErr w:type="gramEnd"/>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r>
              <w:t xml:space="preserve"> 175000,00</w:t>
            </w:r>
          </w:p>
        </w:tc>
      </w:tr>
      <w:tr w:rsidR="00C8614A">
        <w:trPr>
          <w:trHeight w:val="240"/>
        </w:trPr>
        <w:tc>
          <w:tcPr>
            <w:tcW w:w="600" w:type="dxa"/>
            <w:tcBorders>
              <w:top w:val="nil"/>
            </w:tcBorders>
          </w:tcPr>
          <w:p w:rsidR="00C8614A" w:rsidRDefault="00C8614A">
            <w:pPr>
              <w:pStyle w:val="ConsPlusNonformat"/>
              <w:jc w:val="both"/>
            </w:pPr>
            <w:r>
              <w:t xml:space="preserve">5  </w:t>
            </w:r>
          </w:p>
        </w:tc>
        <w:tc>
          <w:tcPr>
            <w:tcW w:w="2520" w:type="dxa"/>
            <w:tcBorders>
              <w:top w:val="nil"/>
            </w:tcBorders>
          </w:tcPr>
          <w:p w:rsidR="00C8614A" w:rsidRDefault="00C8614A">
            <w:pPr>
              <w:pStyle w:val="ConsPlusNonformat"/>
              <w:jc w:val="both"/>
            </w:pPr>
            <w:proofErr w:type="spellStart"/>
            <w:r>
              <w:t>Цыбульники</w:t>
            </w:r>
            <w:proofErr w:type="spellEnd"/>
            <w:r>
              <w:t xml:space="preserve">         </w:t>
            </w:r>
          </w:p>
        </w:tc>
        <w:tc>
          <w:tcPr>
            <w:tcW w:w="1920" w:type="dxa"/>
            <w:tcBorders>
              <w:top w:val="nil"/>
            </w:tcBorders>
          </w:tcPr>
          <w:p w:rsidR="00C8614A" w:rsidRDefault="00C8614A">
            <w:pPr>
              <w:pStyle w:val="ConsPlusNonformat"/>
              <w:jc w:val="both"/>
            </w:pPr>
            <w:r>
              <w:t xml:space="preserve">    187,00    </w:t>
            </w:r>
          </w:p>
        </w:tc>
        <w:tc>
          <w:tcPr>
            <w:tcW w:w="1800" w:type="dxa"/>
            <w:tcBorders>
              <w:top w:val="nil"/>
            </w:tcBorders>
          </w:tcPr>
          <w:p w:rsidR="00C8614A" w:rsidRDefault="00C8614A">
            <w:pPr>
              <w:pStyle w:val="ConsPlusNonformat"/>
              <w:jc w:val="both"/>
            </w:pPr>
            <w:proofErr w:type="gramStart"/>
            <w:r>
              <w:t>секционная</w:t>
            </w:r>
            <w:proofErr w:type="gramEnd"/>
            <w:r>
              <w:t xml:space="preserve">   </w:t>
            </w:r>
          </w:p>
          <w:p w:rsidR="00C8614A" w:rsidRDefault="00C8614A">
            <w:pPr>
              <w:pStyle w:val="ConsPlusNonformat"/>
              <w:jc w:val="both"/>
            </w:pPr>
            <w:proofErr w:type="gramStart"/>
            <w:r>
              <w:t>многоэтажная</w:t>
            </w:r>
            <w:proofErr w:type="gramEnd"/>
            <w:r>
              <w:t xml:space="preserve"> </w:t>
            </w: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r>
              <w:t>1309000,00</w:t>
            </w:r>
          </w:p>
        </w:tc>
      </w:tr>
      <w:tr w:rsidR="00C8614A">
        <w:trPr>
          <w:trHeight w:val="240"/>
        </w:trPr>
        <w:tc>
          <w:tcPr>
            <w:tcW w:w="600" w:type="dxa"/>
            <w:tcBorders>
              <w:top w:val="nil"/>
            </w:tcBorders>
          </w:tcPr>
          <w:p w:rsidR="00C8614A" w:rsidRDefault="00C8614A">
            <w:pPr>
              <w:pStyle w:val="ConsPlusNonformat"/>
              <w:jc w:val="both"/>
            </w:pPr>
            <w:r>
              <w:t xml:space="preserve">6  </w:t>
            </w:r>
          </w:p>
        </w:tc>
        <w:tc>
          <w:tcPr>
            <w:tcW w:w="2520" w:type="dxa"/>
            <w:tcBorders>
              <w:top w:val="nil"/>
            </w:tcBorders>
          </w:tcPr>
          <w:p w:rsidR="00C8614A" w:rsidRDefault="00C8614A">
            <w:pPr>
              <w:pStyle w:val="ConsPlusNonformat"/>
              <w:jc w:val="both"/>
            </w:pPr>
            <w:proofErr w:type="spellStart"/>
            <w:r>
              <w:t>Пригорское</w:t>
            </w:r>
            <w:proofErr w:type="spellEnd"/>
            <w:r>
              <w:t xml:space="preserve">         </w:t>
            </w:r>
          </w:p>
        </w:tc>
        <w:tc>
          <w:tcPr>
            <w:tcW w:w="1920" w:type="dxa"/>
            <w:tcBorders>
              <w:top w:val="nil"/>
            </w:tcBorders>
          </w:tcPr>
          <w:p w:rsidR="00C8614A" w:rsidRDefault="00C8614A">
            <w:pPr>
              <w:pStyle w:val="ConsPlusNonformat"/>
              <w:jc w:val="both"/>
            </w:pPr>
            <w:r>
              <w:t xml:space="preserve">     50,00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267  </w:t>
            </w:r>
          </w:p>
        </w:tc>
        <w:tc>
          <w:tcPr>
            <w:tcW w:w="1440" w:type="dxa"/>
            <w:tcBorders>
              <w:top w:val="nil"/>
            </w:tcBorders>
          </w:tcPr>
          <w:p w:rsidR="00C8614A" w:rsidRDefault="00C8614A">
            <w:pPr>
              <w:pStyle w:val="ConsPlusNonformat"/>
              <w:jc w:val="both"/>
            </w:pPr>
            <w:r>
              <w:t xml:space="preserve">  32040,00</w:t>
            </w:r>
          </w:p>
        </w:tc>
      </w:tr>
      <w:tr w:rsidR="00C8614A">
        <w:trPr>
          <w:trHeight w:val="240"/>
        </w:trPr>
        <w:tc>
          <w:tcPr>
            <w:tcW w:w="600" w:type="dxa"/>
            <w:tcBorders>
              <w:top w:val="nil"/>
            </w:tcBorders>
          </w:tcPr>
          <w:p w:rsidR="00C8614A" w:rsidRDefault="00C8614A">
            <w:pPr>
              <w:pStyle w:val="ConsPlusNonformat"/>
              <w:jc w:val="both"/>
            </w:pPr>
            <w:r>
              <w:t xml:space="preserve">7  </w:t>
            </w:r>
          </w:p>
        </w:tc>
        <w:tc>
          <w:tcPr>
            <w:tcW w:w="2520" w:type="dxa"/>
            <w:tcBorders>
              <w:top w:val="nil"/>
            </w:tcBorders>
          </w:tcPr>
          <w:p w:rsidR="00C8614A" w:rsidRDefault="00C8614A">
            <w:pPr>
              <w:pStyle w:val="ConsPlusNonformat"/>
              <w:jc w:val="both"/>
            </w:pPr>
            <w:proofErr w:type="spellStart"/>
            <w:r>
              <w:t>Бочаровщина</w:t>
            </w:r>
            <w:proofErr w:type="spellEnd"/>
            <w:r>
              <w:t xml:space="preserve">        </w:t>
            </w:r>
          </w:p>
        </w:tc>
        <w:tc>
          <w:tcPr>
            <w:tcW w:w="1920" w:type="dxa"/>
            <w:tcBorders>
              <w:top w:val="nil"/>
            </w:tcBorders>
          </w:tcPr>
          <w:p w:rsidR="00C8614A" w:rsidRDefault="00C8614A">
            <w:pPr>
              <w:pStyle w:val="ConsPlusNonformat"/>
              <w:jc w:val="both"/>
            </w:pPr>
            <w:r>
              <w:t xml:space="preserve">     30,00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160  </w:t>
            </w:r>
          </w:p>
        </w:tc>
        <w:tc>
          <w:tcPr>
            <w:tcW w:w="1440" w:type="dxa"/>
            <w:tcBorders>
              <w:top w:val="nil"/>
            </w:tcBorders>
          </w:tcPr>
          <w:p w:rsidR="00C8614A" w:rsidRDefault="00C8614A">
            <w:pPr>
              <w:pStyle w:val="ConsPlusNonformat"/>
              <w:jc w:val="both"/>
            </w:pPr>
            <w:r>
              <w:t xml:space="preserve">  19200,00</w:t>
            </w:r>
          </w:p>
        </w:tc>
      </w:tr>
      <w:tr w:rsidR="00C8614A">
        <w:trPr>
          <w:trHeight w:val="240"/>
        </w:trPr>
        <w:tc>
          <w:tcPr>
            <w:tcW w:w="600" w:type="dxa"/>
            <w:tcBorders>
              <w:top w:val="nil"/>
            </w:tcBorders>
          </w:tcPr>
          <w:p w:rsidR="00C8614A" w:rsidRDefault="00C8614A">
            <w:pPr>
              <w:pStyle w:val="ConsPlusNonformat"/>
              <w:jc w:val="both"/>
            </w:pPr>
            <w:r>
              <w:t xml:space="preserve">8  </w:t>
            </w:r>
          </w:p>
        </w:tc>
        <w:tc>
          <w:tcPr>
            <w:tcW w:w="2520" w:type="dxa"/>
            <w:tcBorders>
              <w:top w:val="nil"/>
            </w:tcBorders>
          </w:tcPr>
          <w:p w:rsidR="00C8614A" w:rsidRDefault="00C8614A">
            <w:pPr>
              <w:pStyle w:val="ConsPlusNonformat"/>
              <w:jc w:val="both"/>
            </w:pPr>
            <w:proofErr w:type="spellStart"/>
            <w:r>
              <w:t>Томашевка</w:t>
            </w:r>
            <w:proofErr w:type="spellEnd"/>
            <w:r>
              <w:t xml:space="preserve">          </w:t>
            </w:r>
          </w:p>
        </w:tc>
        <w:tc>
          <w:tcPr>
            <w:tcW w:w="1920" w:type="dxa"/>
            <w:tcBorders>
              <w:top w:val="nil"/>
            </w:tcBorders>
          </w:tcPr>
          <w:p w:rsidR="00C8614A" w:rsidRDefault="00C8614A">
            <w:pPr>
              <w:pStyle w:val="ConsPlusNonformat"/>
              <w:jc w:val="both"/>
            </w:pPr>
            <w:r>
              <w:t xml:space="preserve">     50,00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267  </w:t>
            </w:r>
          </w:p>
        </w:tc>
        <w:tc>
          <w:tcPr>
            <w:tcW w:w="1440" w:type="dxa"/>
            <w:tcBorders>
              <w:top w:val="nil"/>
            </w:tcBorders>
          </w:tcPr>
          <w:p w:rsidR="00C8614A" w:rsidRDefault="00C8614A">
            <w:pPr>
              <w:pStyle w:val="ConsPlusNonformat"/>
              <w:jc w:val="both"/>
            </w:pPr>
            <w:r>
              <w:t xml:space="preserve">  32040,00</w:t>
            </w:r>
          </w:p>
        </w:tc>
      </w:tr>
      <w:tr w:rsidR="00C8614A">
        <w:trPr>
          <w:trHeight w:val="240"/>
        </w:trPr>
        <w:tc>
          <w:tcPr>
            <w:tcW w:w="600" w:type="dxa"/>
            <w:tcBorders>
              <w:top w:val="nil"/>
            </w:tcBorders>
          </w:tcPr>
          <w:p w:rsidR="00C8614A" w:rsidRDefault="00C8614A">
            <w:pPr>
              <w:pStyle w:val="ConsPlusNonformat"/>
              <w:jc w:val="both"/>
            </w:pPr>
            <w:r>
              <w:t xml:space="preserve">9  </w:t>
            </w:r>
          </w:p>
        </w:tc>
        <w:tc>
          <w:tcPr>
            <w:tcW w:w="2520" w:type="dxa"/>
            <w:tcBorders>
              <w:top w:val="nil"/>
            </w:tcBorders>
          </w:tcPr>
          <w:p w:rsidR="00C8614A" w:rsidRDefault="00C8614A">
            <w:pPr>
              <w:pStyle w:val="ConsPlusNonformat"/>
              <w:jc w:val="both"/>
            </w:pPr>
            <w:proofErr w:type="spellStart"/>
            <w:r>
              <w:t>Нагать</w:t>
            </w:r>
            <w:proofErr w:type="spellEnd"/>
            <w:r>
              <w:t xml:space="preserve">             </w:t>
            </w:r>
          </w:p>
        </w:tc>
        <w:tc>
          <w:tcPr>
            <w:tcW w:w="1920" w:type="dxa"/>
            <w:tcBorders>
              <w:top w:val="nil"/>
            </w:tcBorders>
          </w:tcPr>
          <w:p w:rsidR="00C8614A" w:rsidRDefault="00C8614A">
            <w:pPr>
              <w:pStyle w:val="ConsPlusNonformat"/>
              <w:jc w:val="both"/>
            </w:pPr>
            <w:r>
              <w:t xml:space="preserve">    200,00    </w:t>
            </w:r>
          </w:p>
        </w:tc>
        <w:tc>
          <w:tcPr>
            <w:tcW w:w="1800" w:type="dxa"/>
            <w:tcBorders>
              <w:top w:val="nil"/>
            </w:tcBorders>
          </w:tcPr>
          <w:p w:rsidR="00C8614A" w:rsidRDefault="00C8614A">
            <w:pPr>
              <w:pStyle w:val="ConsPlusNonformat"/>
              <w:jc w:val="both"/>
            </w:pPr>
            <w:proofErr w:type="gramStart"/>
            <w:r>
              <w:t>коттеджная  и</w:t>
            </w:r>
            <w:proofErr w:type="gramEnd"/>
          </w:p>
          <w:p w:rsidR="00C8614A" w:rsidRDefault="00C8614A">
            <w:pPr>
              <w:pStyle w:val="ConsPlusNonformat"/>
              <w:jc w:val="both"/>
            </w:pPr>
            <w:proofErr w:type="gramStart"/>
            <w:r>
              <w:t>блокированная</w:t>
            </w:r>
            <w:proofErr w:type="gramEnd"/>
          </w:p>
        </w:tc>
        <w:tc>
          <w:tcPr>
            <w:tcW w:w="1320" w:type="dxa"/>
            <w:tcBorders>
              <w:top w:val="nil"/>
            </w:tcBorders>
          </w:tcPr>
          <w:p w:rsidR="00C8614A" w:rsidRDefault="00C8614A">
            <w:pPr>
              <w:pStyle w:val="ConsPlusNonformat"/>
              <w:jc w:val="both"/>
            </w:pPr>
            <w:r>
              <w:t xml:space="preserve">   1067  </w:t>
            </w:r>
          </w:p>
        </w:tc>
        <w:tc>
          <w:tcPr>
            <w:tcW w:w="1440" w:type="dxa"/>
            <w:tcBorders>
              <w:top w:val="nil"/>
            </w:tcBorders>
          </w:tcPr>
          <w:p w:rsidR="00C8614A" w:rsidRDefault="00C8614A">
            <w:pPr>
              <w:pStyle w:val="ConsPlusNonformat"/>
              <w:jc w:val="both"/>
            </w:pPr>
            <w:r>
              <w:t xml:space="preserve"> 128040,00</w:t>
            </w:r>
          </w:p>
        </w:tc>
      </w:tr>
      <w:tr w:rsidR="00C8614A">
        <w:trPr>
          <w:trHeight w:val="240"/>
        </w:trPr>
        <w:tc>
          <w:tcPr>
            <w:tcW w:w="600" w:type="dxa"/>
            <w:tcBorders>
              <w:top w:val="nil"/>
            </w:tcBorders>
          </w:tcPr>
          <w:p w:rsidR="00C8614A" w:rsidRDefault="00C8614A">
            <w:pPr>
              <w:pStyle w:val="ConsPlusNonformat"/>
              <w:jc w:val="both"/>
            </w:pPr>
            <w:r>
              <w:t xml:space="preserve">10 </w:t>
            </w:r>
          </w:p>
        </w:tc>
        <w:tc>
          <w:tcPr>
            <w:tcW w:w="2520" w:type="dxa"/>
            <w:tcBorders>
              <w:top w:val="nil"/>
            </w:tcBorders>
          </w:tcPr>
          <w:p w:rsidR="00C8614A" w:rsidRDefault="00C8614A">
            <w:pPr>
              <w:pStyle w:val="ConsPlusNonformat"/>
              <w:jc w:val="both"/>
            </w:pPr>
            <w:r>
              <w:t xml:space="preserve">Вербовка           </w:t>
            </w:r>
          </w:p>
        </w:tc>
        <w:tc>
          <w:tcPr>
            <w:tcW w:w="1920" w:type="dxa"/>
            <w:tcBorders>
              <w:top w:val="nil"/>
            </w:tcBorders>
          </w:tcPr>
          <w:p w:rsidR="00C8614A" w:rsidRDefault="00C8614A">
            <w:pPr>
              <w:pStyle w:val="ConsPlusNonformat"/>
              <w:jc w:val="both"/>
            </w:pPr>
            <w:r>
              <w:t xml:space="preserve">     30,00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160  </w:t>
            </w:r>
          </w:p>
        </w:tc>
        <w:tc>
          <w:tcPr>
            <w:tcW w:w="1440" w:type="dxa"/>
            <w:tcBorders>
              <w:top w:val="nil"/>
            </w:tcBorders>
          </w:tcPr>
          <w:p w:rsidR="00C8614A" w:rsidRDefault="00C8614A">
            <w:pPr>
              <w:pStyle w:val="ConsPlusNonformat"/>
              <w:jc w:val="both"/>
            </w:pPr>
            <w:r>
              <w:t xml:space="preserve">  19200,00</w:t>
            </w:r>
          </w:p>
        </w:tc>
      </w:tr>
      <w:tr w:rsidR="00C8614A">
        <w:trPr>
          <w:trHeight w:val="240"/>
        </w:trPr>
        <w:tc>
          <w:tcPr>
            <w:tcW w:w="600" w:type="dxa"/>
            <w:tcBorders>
              <w:top w:val="nil"/>
            </w:tcBorders>
          </w:tcPr>
          <w:p w:rsidR="00C8614A" w:rsidRDefault="00C8614A">
            <w:pPr>
              <w:pStyle w:val="ConsPlusNonformat"/>
              <w:jc w:val="both"/>
            </w:pPr>
            <w:r>
              <w:t xml:space="preserve">11 </w:t>
            </w:r>
          </w:p>
        </w:tc>
        <w:tc>
          <w:tcPr>
            <w:tcW w:w="2520" w:type="dxa"/>
            <w:tcBorders>
              <w:top w:val="nil"/>
            </w:tcBorders>
          </w:tcPr>
          <w:p w:rsidR="00C8614A" w:rsidRDefault="00C8614A">
            <w:pPr>
              <w:pStyle w:val="ConsPlusNonformat"/>
              <w:jc w:val="both"/>
            </w:pPr>
            <w:proofErr w:type="spellStart"/>
            <w:r>
              <w:t>Бубново</w:t>
            </w:r>
            <w:proofErr w:type="spellEnd"/>
            <w:r>
              <w:t xml:space="preserve">            </w:t>
            </w:r>
          </w:p>
        </w:tc>
        <w:tc>
          <w:tcPr>
            <w:tcW w:w="1920" w:type="dxa"/>
            <w:tcBorders>
              <w:top w:val="nil"/>
            </w:tcBorders>
          </w:tcPr>
          <w:p w:rsidR="00C8614A" w:rsidRDefault="00C8614A">
            <w:pPr>
              <w:pStyle w:val="ConsPlusNonformat"/>
              <w:jc w:val="both"/>
            </w:pPr>
            <w:r>
              <w:t xml:space="preserve">     50,00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267  </w:t>
            </w:r>
          </w:p>
        </w:tc>
        <w:tc>
          <w:tcPr>
            <w:tcW w:w="1440" w:type="dxa"/>
            <w:tcBorders>
              <w:top w:val="nil"/>
            </w:tcBorders>
          </w:tcPr>
          <w:p w:rsidR="00C8614A" w:rsidRDefault="00C8614A">
            <w:pPr>
              <w:pStyle w:val="ConsPlusNonformat"/>
              <w:jc w:val="both"/>
            </w:pPr>
            <w:r>
              <w:t xml:space="preserve">  32040,0 </w:t>
            </w:r>
          </w:p>
        </w:tc>
      </w:tr>
      <w:tr w:rsidR="00C8614A">
        <w:trPr>
          <w:trHeight w:val="240"/>
        </w:trPr>
        <w:tc>
          <w:tcPr>
            <w:tcW w:w="600" w:type="dxa"/>
            <w:tcBorders>
              <w:top w:val="nil"/>
            </w:tcBorders>
          </w:tcPr>
          <w:p w:rsidR="00C8614A" w:rsidRDefault="00C8614A">
            <w:pPr>
              <w:pStyle w:val="ConsPlusNonformat"/>
              <w:jc w:val="both"/>
            </w:pPr>
            <w:r>
              <w:t xml:space="preserve">12 </w:t>
            </w:r>
          </w:p>
        </w:tc>
        <w:tc>
          <w:tcPr>
            <w:tcW w:w="2520" w:type="dxa"/>
            <w:tcBorders>
              <w:top w:val="nil"/>
            </w:tcBorders>
          </w:tcPr>
          <w:p w:rsidR="00C8614A" w:rsidRDefault="00C8614A">
            <w:pPr>
              <w:pStyle w:val="ConsPlusNonformat"/>
              <w:jc w:val="both"/>
            </w:pPr>
            <w:r>
              <w:t xml:space="preserve">Балластный Карьер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13 </w:t>
            </w:r>
          </w:p>
        </w:tc>
        <w:tc>
          <w:tcPr>
            <w:tcW w:w="2520" w:type="dxa"/>
            <w:tcBorders>
              <w:top w:val="nil"/>
            </w:tcBorders>
          </w:tcPr>
          <w:p w:rsidR="00C8614A" w:rsidRDefault="00C8614A">
            <w:pPr>
              <w:pStyle w:val="ConsPlusNonformat"/>
              <w:jc w:val="both"/>
            </w:pPr>
            <w:r>
              <w:t xml:space="preserve">Боровики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14 </w:t>
            </w:r>
          </w:p>
        </w:tc>
        <w:tc>
          <w:tcPr>
            <w:tcW w:w="2520" w:type="dxa"/>
            <w:tcBorders>
              <w:top w:val="nil"/>
            </w:tcBorders>
          </w:tcPr>
          <w:p w:rsidR="00C8614A" w:rsidRDefault="00C8614A">
            <w:pPr>
              <w:pStyle w:val="ConsPlusNonformat"/>
              <w:jc w:val="both"/>
            </w:pPr>
            <w:r>
              <w:t xml:space="preserve">Верхние </w:t>
            </w:r>
            <w:proofErr w:type="spellStart"/>
            <w:r>
              <w:t>Доманичи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15 </w:t>
            </w:r>
          </w:p>
        </w:tc>
        <w:tc>
          <w:tcPr>
            <w:tcW w:w="2520" w:type="dxa"/>
            <w:tcBorders>
              <w:top w:val="nil"/>
            </w:tcBorders>
          </w:tcPr>
          <w:p w:rsidR="00C8614A" w:rsidRDefault="00C8614A">
            <w:pPr>
              <w:pStyle w:val="ConsPlusNonformat"/>
              <w:jc w:val="both"/>
            </w:pPr>
            <w:r>
              <w:t xml:space="preserve">Гущино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16 </w:t>
            </w:r>
          </w:p>
        </w:tc>
        <w:tc>
          <w:tcPr>
            <w:tcW w:w="2520" w:type="dxa"/>
            <w:tcBorders>
              <w:top w:val="nil"/>
            </w:tcBorders>
          </w:tcPr>
          <w:p w:rsidR="00C8614A" w:rsidRDefault="00C8614A">
            <w:pPr>
              <w:pStyle w:val="ConsPlusNonformat"/>
              <w:jc w:val="both"/>
            </w:pPr>
            <w:proofErr w:type="spellStart"/>
            <w:r>
              <w:t>Дрюцк</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17 </w:t>
            </w:r>
          </w:p>
        </w:tc>
        <w:tc>
          <w:tcPr>
            <w:tcW w:w="2520" w:type="dxa"/>
            <w:tcBorders>
              <w:top w:val="nil"/>
            </w:tcBorders>
          </w:tcPr>
          <w:p w:rsidR="00C8614A" w:rsidRDefault="00C8614A">
            <w:pPr>
              <w:pStyle w:val="ConsPlusNonformat"/>
              <w:jc w:val="both"/>
            </w:pPr>
            <w:r>
              <w:t xml:space="preserve">Знаменка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18 </w:t>
            </w:r>
          </w:p>
        </w:tc>
        <w:tc>
          <w:tcPr>
            <w:tcW w:w="2520" w:type="dxa"/>
            <w:tcBorders>
              <w:top w:val="nil"/>
            </w:tcBorders>
          </w:tcPr>
          <w:p w:rsidR="00C8614A" w:rsidRDefault="00C8614A">
            <w:pPr>
              <w:pStyle w:val="ConsPlusNonformat"/>
              <w:jc w:val="both"/>
            </w:pPr>
            <w:proofErr w:type="spellStart"/>
            <w:r>
              <w:t>Корюзино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19 </w:t>
            </w:r>
          </w:p>
        </w:tc>
        <w:tc>
          <w:tcPr>
            <w:tcW w:w="2520" w:type="dxa"/>
            <w:tcBorders>
              <w:top w:val="nil"/>
            </w:tcBorders>
          </w:tcPr>
          <w:p w:rsidR="00C8614A" w:rsidRDefault="00C8614A">
            <w:pPr>
              <w:pStyle w:val="ConsPlusNonformat"/>
              <w:jc w:val="both"/>
            </w:pPr>
            <w:proofErr w:type="spellStart"/>
            <w:r>
              <w:t>Лашутино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20 </w:t>
            </w:r>
          </w:p>
        </w:tc>
        <w:tc>
          <w:tcPr>
            <w:tcW w:w="2520" w:type="dxa"/>
            <w:tcBorders>
              <w:top w:val="nil"/>
            </w:tcBorders>
          </w:tcPr>
          <w:p w:rsidR="00C8614A" w:rsidRDefault="00C8614A">
            <w:pPr>
              <w:pStyle w:val="ConsPlusNonformat"/>
              <w:jc w:val="both"/>
            </w:pPr>
            <w:proofErr w:type="spellStart"/>
            <w:r>
              <w:t>Нагать</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21 </w:t>
            </w:r>
          </w:p>
        </w:tc>
        <w:tc>
          <w:tcPr>
            <w:tcW w:w="2520" w:type="dxa"/>
            <w:tcBorders>
              <w:top w:val="nil"/>
            </w:tcBorders>
          </w:tcPr>
          <w:p w:rsidR="00C8614A" w:rsidRDefault="00C8614A">
            <w:pPr>
              <w:pStyle w:val="ConsPlusNonformat"/>
              <w:jc w:val="both"/>
            </w:pPr>
            <w:proofErr w:type="spellStart"/>
            <w:r>
              <w:t>Радиострой</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22 </w:t>
            </w:r>
          </w:p>
        </w:tc>
        <w:tc>
          <w:tcPr>
            <w:tcW w:w="2520" w:type="dxa"/>
            <w:tcBorders>
              <w:top w:val="nil"/>
            </w:tcBorders>
          </w:tcPr>
          <w:p w:rsidR="00C8614A" w:rsidRDefault="00C8614A">
            <w:pPr>
              <w:pStyle w:val="ConsPlusNonformat"/>
              <w:jc w:val="both"/>
            </w:pPr>
            <w:proofErr w:type="spellStart"/>
            <w:r>
              <w:t>Раздорово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23 </w:t>
            </w:r>
          </w:p>
        </w:tc>
        <w:tc>
          <w:tcPr>
            <w:tcW w:w="2520" w:type="dxa"/>
            <w:tcBorders>
              <w:top w:val="nil"/>
            </w:tcBorders>
          </w:tcPr>
          <w:p w:rsidR="00C8614A" w:rsidRDefault="00C8614A">
            <w:pPr>
              <w:pStyle w:val="ConsPlusNonformat"/>
              <w:jc w:val="both"/>
            </w:pPr>
            <w:proofErr w:type="spellStart"/>
            <w:r>
              <w:t>Тычинино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24 </w:t>
            </w:r>
          </w:p>
        </w:tc>
        <w:tc>
          <w:tcPr>
            <w:tcW w:w="2520" w:type="dxa"/>
            <w:tcBorders>
              <w:top w:val="nil"/>
            </w:tcBorders>
          </w:tcPr>
          <w:p w:rsidR="00C8614A" w:rsidRDefault="00C8614A">
            <w:pPr>
              <w:pStyle w:val="ConsPlusNonformat"/>
              <w:jc w:val="both"/>
            </w:pPr>
            <w:proofErr w:type="spellStart"/>
            <w:r>
              <w:t>Уколово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25 </w:t>
            </w:r>
          </w:p>
        </w:tc>
        <w:tc>
          <w:tcPr>
            <w:tcW w:w="2520" w:type="dxa"/>
            <w:tcBorders>
              <w:top w:val="nil"/>
            </w:tcBorders>
          </w:tcPr>
          <w:p w:rsidR="00C8614A" w:rsidRDefault="00C8614A">
            <w:pPr>
              <w:pStyle w:val="ConsPlusNonformat"/>
              <w:jc w:val="both"/>
            </w:pPr>
            <w:proofErr w:type="gramStart"/>
            <w:r>
              <w:t>Деревня  населенный</w:t>
            </w:r>
            <w:proofErr w:type="gramEnd"/>
          </w:p>
          <w:p w:rsidR="00C8614A" w:rsidRDefault="00C8614A">
            <w:pPr>
              <w:pStyle w:val="ConsPlusNonformat"/>
              <w:jc w:val="both"/>
            </w:pPr>
            <w:proofErr w:type="gramStart"/>
            <w:r>
              <w:t>пункт  Казарма</w:t>
            </w:r>
            <w:proofErr w:type="gramEnd"/>
            <w:r>
              <w:t xml:space="preserve">  368</w:t>
            </w:r>
          </w:p>
          <w:p w:rsidR="00C8614A" w:rsidRDefault="00C8614A">
            <w:pPr>
              <w:pStyle w:val="ConsPlusNonformat"/>
              <w:jc w:val="both"/>
            </w:pPr>
            <w:proofErr w:type="gramStart"/>
            <w:r>
              <w:t>км</w:t>
            </w:r>
            <w:proofErr w:type="gram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lastRenderedPageBreak/>
              <w:t xml:space="preserve">26 </w:t>
            </w:r>
          </w:p>
        </w:tc>
        <w:tc>
          <w:tcPr>
            <w:tcW w:w="2520" w:type="dxa"/>
            <w:tcBorders>
              <w:top w:val="nil"/>
            </w:tcBorders>
          </w:tcPr>
          <w:p w:rsidR="00C8614A" w:rsidRDefault="00C8614A">
            <w:pPr>
              <w:pStyle w:val="ConsPlusNonformat"/>
              <w:jc w:val="both"/>
            </w:pPr>
            <w:proofErr w:type="spellStart"/>
            <w:r>
              <w:t>Щеченки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27 </w:t>
            </w:r>
          </w:p>
        </w:tc>
        <w:tc>
          <w:tcPr>
            <w:tcW w:w="2520" w:type="dxa"/>
            <w:tcBorders>
              <w:top w:val="nil"/>
            </w:tcBorders>
          </w:tcPr>
          <w:p w:rsidR="00C8614A" w:rsidRDefault="00C8614A">
            <w:pPr>
              <w:pStyle w:val="ConsPlusNonformat"/>
              <w:jc w:val="both"/>
            </w:pPr>
            <w:proofErr w:type="gramStart"/>
            <w:r>
              <w:t>Деревня  населенный</w:t>
            </w:r>
            <w:proofErr w:type="gramEnd"/>
          </w:p>
          <w:p w:rsidR="00C8614A" w:rsidRDefault="00C8614A">
            <w:pPr>
              <w:pStyle w:val="ConsPlusNonformat"/>
              <w:jc w:val="both"/>
            </w:pPr>
            <w:proofErr w:type="gramStart"/>
            <w:r>
              <w:t>пункт  Казарма</w:t>
            </w:r>
            <w:proofErr w:type="gramEnd"/>
            <w:r>
              <w:t xml:space="preserve">  369</w:t>
            </w:r>
          </w:p>
          <w:p w:rsidR="00C8614A" w:rsidRDefault="00C8614A">
            <w:pPr>
              <w:pStyle w:val="ConsPlusNonformat"/>
              <w:jc w:val="both"/>
            </w:pPr>
            <w:proofErr w:type="gramStart"/>
            <w:r>
              <w:t>км</w:t>
            </w:r>
            <w:proofErr w:type="gram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16.</w:t>
            </w:r>
          </w:p>
        </w:tc>
        <w:tc>
          <w:tcPr>
            <w:tcW w:w="2520" w:type="dxa"/>
            <w:tcBorders>
              <w:top w:val="nil"/>
            </w:tcBorders>
          </w:tcPr>
          <w:p w:rsidR="00C8614A" w:rsidRDefault="00C8614A">
            <w:pPr>
              <w:pStyle w:val="ConsPlusNonformat"/>
              <w:jc w:val="both"/>
            </w:pPr>
            <w:proofErr w:type="spellStart"/>
            <w:r>
              <w:t>Сметанинское</w:t>
            </w:r>
            <w:proofErr w:type="spellEnd"/>
            <w:r>
              <w:t xml:space="preserve">       </w:t>
            </w:r>
          </w:p>
          <w:p w:rsidR="00C8614A" w:rsidRDefault="00C8614A">
            <w:pPr>
              <w:pStyle w:val="ConsPlusNonformat"/>
              <w:jc w:val="both"/>
            </w:pPr>
            <w:proofErr w:type="gramStart"/>
            <w:r>
              <w:t>сельское</w:t>
            </w:r>
            <w:proofErr w:type="gramEnd"/>
            <w:r>
              <w:t xml:space="preserve"> поселение </w:t>
            </w:r>
          </w:p>
        </w:tc>
        <w:tc>
          <w:tcPr>
            <w:tcW w:w="1920" w:type="dxa"/>
            <w:tcBorders>
              <w:top w:val="nil"/>
            </w:tcBorders>
          </w:tcPr>
          <w:p w:rsidR="00C8614A" w:rsidRDefault="00C8614A">
            <w:pPr>
              <w:pStyle w:val="ConsPlusNonformat"/>
              <w:jc w:val="both"/>
            </w:pPr>
            <w:r>
              <w:t xml:space="preserve">    230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p w:rsidR="00C8614A" w:rsidRDefault="00C8614A">
            <w:pPr>
              <w:pStyle w:val="ConsPlusNonformat"/>
              <w:jc w:val="both"/>
            </w:pPr>
            <w:proofErr w:type="gramStart"/>
            <w:r>
              <w:t>секционная</w:t>
            </w:r>
            <w:proofErr w:type="gramEnd"/>
            <w:r>
              <w:t xml:space="preserve">   </w:t>
            </w:r>
          </w:p>
          <w:p w:rsidR="00C8614A" w:rsidRDefault="00C8614A">
            <w:pPr>
              <w:pStyle w:val="ConsPlusNonformat"/>
              <w:jc w:val="both"/>
            </w:pPr>
            <w:proofErr w:type="gramStart"/>
            <w:r>
              <w:t>малоэтажная</w:t>
            </w:r>
            <w:proofErr w:type="gramEnd"/>
            <w:r>
              <w:t xml:space="preserve">  </w:t>
            </w:r>
          </w:p>
        </w:tc>
        <w:tc>
          <w:tcPr>
            <w:tcW w:w="1320" w:type="dxa"/>
            <w:tcBorders>
              <w:top w:val="nil"/>
            </w:tcBorders>
          </w:tcPr>
          <w:p w:rsidR="00C8614A" w:rsidRDefault="00C8614A">
            <w:pPr>
              <w:pStyle w:val="ConsPlusNonformat"/>
              <w:jc w:val="both"/>
            </w:pPr>
            <w:r>
              <w:t xml:space="preserve">   1226  </w:t>
            </w:r>
          </w:p>
        </w:tc>
        <w:tc>
          <w:tcPr>
            <w:tcW w:w="1440" w:type="dxa"/>
            <w:tcBorders>
              <w:top w:val="nil"/>
            </w:tcBorders>
          </w:tcPr>
          <w:p w:rsidR="00C8614A" w:rsidRDefault="00C8614A">
            <w:pPr>
              <w:pStyle w:val="ConsPlusNonformat"/>
              <w:jc w:val="both"/>
            </w:pPr>
            <w:r>
              <w:t xml:space="preserve"> 147120   </w:t>
            </w:r>
          </w:p>
        </w:tc>
      </w:tr>
      <w:tr w:rsidR="00C8614A">
        <w:trPr>
          <w:trHeight w:val="240"/>
        </w:trPr>
        <w:tc>
          <w:tcPr>
            <w:tcW w:w="600" w:type="dxa"/>
            <w:tcBorders>
              <w:top w:val="nil"/>
            </w:tcBorders>
          </w:tcPr>
          <w:p w:rsidR="00C8614A" w:rsidRDefault="00C8614A">
            <w:pPr>
              <w:pStyle w:val="ConsPlusNonformat"/>
              <w:jc w:val="both"/>
            </w:pPr>
            <w:r>
              <w:t xml:space="preserve">1  </w:t>
            </w:r>
          </w:p>
        </w:tc>
        <w:tc>
          <w:tcPr>
            <w:tcW w:w="2520" w:type="dxa"/>
            <w:tcBorders>
              <w:top w:val="nil"/>
            </w:tcBorders>
          </w:tcPr>
          <w:p w:rsidR="00C8614A" w:rsidRDefault="00C8614A">
            <w:pPr>
              <w:pStyle w:val="ConsPlusNonformat"/>
              <w:jc w:val="both"/>
            </w:pPr>
            <w:r>
              <w:t xml:space="preserve">Сметанино          </w:t>
            </w:r>
          </w:p>
        </w:tc>
        <w:tc>
          <w:tcPr>
            <w:tcW w:w="1920" w:type="dxa"/>
            <w:tcBorders>
              <w:top w:val="nil"/>
            </w:tcBorders>
          </w:tcPr>
          <w:p w:rsidR="00C8614A" w:rsidRDefault="00C8614A">
            <w:pPr>
              <w:pStyle w:val="ConsPlusNonformat"/>
              <w:jc w:val="both"/>
            </w:pPr>
            <w:r>
              <w:t xml:space="preserve">     60,00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320  </w:t>
            </w:r>
          </w:p>
        </w:tc>
        <w:tc>
          <w:tcPr>
            <w:tcW w:w="1440" w:type="dxa"/>
            <w:tcBorders>
              <w:top w:val="nil"/>
            </w:tcBorders>
          </w:tcPr>
          <w:p w:rsidR="00C8614A" w:rsidRDefault="00C8614A">
            <w:pPr>
              <w:pStyle w:val="ConsPlusNonformat"/>
              <w:jc w:val="both"/>
            </w:pPr>
            <w:r>
              <w:t xml:space="preserve">  38400,00</w:t>
            </w:r>
          </w:p>
        </w:tc>
      </w:tr>
      <w:tr w:rsidR="00C8614A">
        <w:trPr>
          <w:trHeight w:val="240"/>
        </w:trPr>
        <w:tc>
          <w:tcPr>
            <w:tcW w:w="600" w:type="dxa"/>
            <w:tcBorders>
              <w:top w:val="nil"/>
            </w:tcBorders>
          </w:tcPr>
          <w:p w:rsidR="00C8614A" w:rsidRDefault="00C8614A">
            <w:pPr>
              <w:pStyle w:val="ConsPlusNonformat"/>
              <w:jc w:val="both"/>
            </w:pPr>
            <w:r>
              <w:t xml:space="preserve">2  </w:t>
            </w:r>
          </w:p>
        </w:tc>
        <w:tc>
          <w:tcPr>
            <w:tcW w:w="2520" w:type="dxa"/>
            <w:tcBorders>
              <w:top w:val="nil"/>
            </w:tcBorders>
          </w:tcPr>
          <w:p w:rsidR="00C8614A" w:rsidRDefault="00C8614A">
            <w:pPr>
              <w:pStyle w:val="ConsPlusNonformat"/>
              <w:jc w:val="both"/>
            </w:pPr>
            <w:r>
              <w:t xml:space="preserve">Архиповка          </w:t>
            </w:r>
          </w:p>
        </w:tc>
        <w:tc>
          <w:tcPr>
            <w:tcW w:w="1920" w:type="dxa"/>
            <w:tcBorders>
              <w:top w:val="nil"/>
            </w:tcBorders>
          </w:tcPr>
          <w:p w:rsidR="00C8614A" w:rsidRDefault="00C8614A">
            <w:pPr>
              <w:pStyle w:val="ConsPlusNonformat"/>
              <w:jc w:val="both"/>
            </w:pPr>
            <w:r>
              <w:t xml:space="preserve">    100,00    </w:t>
            </w:r>
          </w:p>
        </w:tc>
        <w:tc>
          <w:tcPr>
            <w:tcW w:w="1800" w:type="dxa"/>
            <w:tcBorders>
              <w:top w:val="nil"/>
            </w:tcBorders>
          </w:tcPr>
          <w:p w:rsidR="00C8614A" w:rsidRDefault="00C8614A">
            <w:pPr>
              <w:pStyle w:val="ConsPlusNonformat"/>
              <w:jc w:val="both"/>
            </w:pPr>
            <w:proofErr w:type="gramStart"/>
            <w:r>
              <w:t>секционная</w:t>
            </w:r>
            <w:proofErr w:type="gramEnd"/>
            <w:r>
              <w:t xml:space="preserve">   </w:t>
            </w:r>
          </w:p>
          <w:p w:rsidR="00C8614A" w:rsidRDefault="00C8614A">
            <w:pPr>
              <w:pStyle w:val="ConsPlusNonformat"/>
              <w:jc w:val="both"/>
            </w:pPr>
            <w:proofErr w:type="gramStart"/>
            <w:r>
              <w:t>малоэтажная</w:t>
            </w:r>
            <w:proofErr w:type="gramEnd"/>
            <w:r>
              <w:t xml:space="preserve">  </w:t>
            </w:r>
          </w:p>
        </w:tc>
        <w:tc>
          <w:tcPr>
            <w:tcW w:w="1320" w:type="dxa"/>
            <w:tcBorders>
              <w:top w:val="nil"/>
            </w:tcBorders>
          </w:tcPr>
          <w:p w:rsidR="00C8614A" w:rsidRDefault="00C8614A">
            <w:pPr>
              <w:pStyle w:val="ConsPlusNonformat"/>
              <w:jc w:val="both"/>
            </w:pPr>
            <w:r>
              <w:t xml:space="preserve">    533  </w:t>
            </w:r>
          </w:p>
        </w:tc>
        <w:tc>
          <w:tcPr>
            <w:tcW w:w="1440" w:type="dxa"/>
            <w:tcBorders>
              <w:top w:val="nil"/>
            </w:tcBorders>
          </w:tcPr>
          <w:p w:rsidR="00C8614A" w:rsidRDefault="00C8614A">
            <w:pPr>
              <w:pStyle w:val="ConsPlusNonformat"/>
              <w:jc w:val="both"/>
            </w:pPr>
            <w:r>
              <w:t xml:space="preserve">  63960,00</w:t>
            </w:r>
          </w:p>
        </w:tc>
      </w:tr>
      <w:tr w:rsidR="00C8614A">
        <w:trPr>
          <w:trHeight w:val="240"/>
        </w:trPr>
        <w:tc>
          <w:tcPr>
            <w:tcW w:w="600" w:type="dxa"/>
            <w:tcBorders>
              <w:top w:val="nil"/>
            </w:tcBorders>
          </w:tcPr>
          <w:p w:rsidR="00C8614A" w:rsidRDefault="00C8614A">
            <w:pPr>
              <w:pStyle w:val="ConsPlusNonformat"/>
              <w:jc w:val="both"/>
            </w:pPr>
            <w:r>
              <w:t xml:space="preserve">3  </w:t>
            </w:r>
          </w:p>
        </w:tc>
        <w:tc>
          <w:tcPr>
            <w:tcW w:w="2520" w:type="dxa"/>
            <w:tcBorders>
              <w:top w:val="nil"/>
            </w:tcBorders>
          </w:tcPr>
          <w:p w:rsidR="00C8614A" w:rsidRDefault="00C8614A">
            <w:pPr>
              <w:pStyle w:val="ConsPlusNonformat"/>
              <w:jc w:val="both"/>
            </w:pPr>
            <w:proofErr w:type="spellStart"/>
            <w:r>
              <w:t>Тверитино</w:t>
            </w:r>
            <w:proofErr w:type="spellEnd"/>
            <w:r>
              <w:t xml:space="preserve">          </w:t>
            </w:r>
          </w:p>
        </w:tc>
        <w:tc>
          <w:tcPr>
            <w:tcW w:w="1920" w:type="dxa"/>
            <w:tcBorders>
              <w:top w:val="nil"/>
            </w:tcBorders>
          </w:tcPr>
          <w:p w:rsidR="00C8614A" w:rsidRDefault="00C8614A">
            <w:pPr>
              <w:pStyle w:val="ConsPlusNonformat"/>
              <w:jc w:val="both"/>
            </w:pPr>
            <w:r>
              <w:t xml:space="preserve">     40,00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213  </w:t>
            </w:r>
          </w:p>
        </w:tc>
        <w:tc>
          <w:tcPr>
            <w:tcW w:w="1440" w:type="dxa"/>
            <w:tcBorders>
              <w:top w:val="nil"/>
            </w:tcBorders>
          </w:tcPr>
          <w:p w:rsidR="00C8614A" w:rsidRDefault="00C8614A">
            <w:pPr>
              <w:pStyle w:val="ConsPlusNonformat"/>
              <w:jc w:val="both"/>
            </w:pPr>
            <w:r>
              <w:t xml:space="preserve">  25560,00</w:t>
            </w:r>
          </w:p>
        </w:tc>
      </w:tr>
      <w:tr w:rsidR="00C8614A">
        <w:trPr>
          <w:trHeight w:val="240"/>
        </w:trPr>
        <w:tc>
          <w:tcPr>
            <w:tcW w:w="600" w:type="dxa"/>
            <w:tcBorders>
              <w:top w:val="nil"/>
            </w:tcBorders>
          </w:tcPr>
          <w:p w:rsidR="00C8614A" w:rsidRDefault="00C8614A">
            <w:pPr>
              <w:pStyle w:val="ConsPlusNonformat"/>
              <w:jc w:val="both"/>
            </w:pPr>
            <w:r>
              <w:t xml:space="preserve">4  </w:t>
            </w:r>
          </w:p>
        </w:tc>
        <w:tc>
          <w:tcPr>
            <w:tcW w:w="2520" w:type="dxa"/>
            <w:tcBorders>
              <w:top w:val="nil"/>
            </w:tcBorders>
          </w:tcPr>
          <w:p w:rsidR="00C8614A" w:rsidRDefault="00C8614A">
            <w:pPr>
              <w:pStyle w:val="ConsPlusNonformat"/>
              <w:jc w:val="both"/>
            </w:pPr>
            <w:proofErr w:type="spellStart"/>
            <w:r>
              <w:t>Почаево</w:t>
            </w:r>
            <w:proofErr w:type="spellEnd"/>
            <w:r>
              <w:t xml:space="preserve">            </w:t>
            </w:r>
          </w:p>
        </w:tc>
        <w:tc>
          <w:tcPr>
            <w:tcW w:w="1920" w:type="dxa"/>
            <w:tcBorders>
              <w:top w:val="nil"/>
            </w:tcBorders>
          </w:tcPr>
          <w:p w:rsidR="00C8614A" w:rsidRDefault="00C8614A">
            <w:pPr>
              <w:pStyle w:val="ConsPlusNonformat"/>
              <w:jc w:val="both"/>
            </w:pPr>
            <w:r>
              <w:t xml:space="preserve">     30,00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160  </w:t>
            </w:r>
          </w:p>
        </w:tc>
        <w:tc>
          <w:tcPr>
            <w:tcW w:w="1440" w:type="dxa"/>
            <w:tcBorders>
              <w:top w:val="nil"/>
            </w:tcBorders>
          </w:tcPr>
          <w:p w:rsidR="00C8614A" w:rsidRDefault="00C8614A">
            <w:pPr>
              <w:pStyle w:val="ConsPlusNonformat"/>
              <w:jc w:val="both"/>
            </w:pPr>
            <w:r>
              <w:t xml:space="preserve">  19200,00</w:t>
            </w:r>
          </w:p>
        </w:tc>
      </w:tr>
      <w:tr w:rsidR="00C8614A">
        <w:trPr>
          <w:trHeight w:val="240"/>
        </w:trPr>
        <w:tc>
          <w:tcPr>
            <w:tcW w:w="600" w:type="dxa"/>
            <w:tcBorders>
              <w:top w:val="nil"/>
            </w:tcBorders>
          </w:tcPr>
          <w:p w:rsidR="00C8614A" w:rsidRDefault="00C8614A">
            <w:pPr>
              <w:pStyle w:val="ConsPlusNonformat"/>
              <w:jc w:val="both"/>
            </w:pPr>
            <w:r>
              <w:t xml:space="preserve">5  </w:t>
            </w:r>
          </w:p>
        </w:tc>
        <w:tc>
          <w:tcPr>
            <w:tcW w:w="2520" w:type="dxa"/>
            <w:tcBorders>
              <w:top w:val="nil"/>
            </w:tcBorders>
          </w:tcPr>
          <w:p w:rsidR="00C8614A" w:rsidRDefault="00C8614A">
            <w:pPr>
              <w:pStyle w:val="ConsPlusNonformat"/>
              <w:jc w:val="both"/>
            </w:pPr>
            <w:proofErr w:type="spellStart"/>
            <w:r>
              <w:t>Велино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6  </w:t>
            </w:r>
          </w:p>
        </w:tc>
        <w:tc>
          <w:tcPr>
            <w:tcW w:w="2520" w:type="dxa"/>
            <w:tcBorders>
              <w:top w:val="nil"/>
            </w:tcBorders>
          </w:tcPr>
          <w:p w:rsidR="00C8614A" w:rsidRDefault="00C8614A">
            <w:pPr>
              <w:pStyle w:val="ConsPlusNonformat"/>
              <w:jc w:val="both"/>
            </w:pPr>
            <w:r>
              <w:t xml:space="preserve">Дубровка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7  </w:t>
            </w:r>
          </w:p>
        </w:tc>
        <w:tc>
          <w:tcPr>
            <w:tcW w:w="2520" w:type="dxa"/>
            <w:tcBorders>
              <w:top w:val="nil"/>
            </w:tcBorders>
          </w:tcPr>
          <w:p w:rsidR="00C8614A" w:rsidRDefault="00C8614A">
            <w:pPr>
              <w:pStyle w:val="ConsPlusNonformat"/>
              <w:jc w:val="both"/>
            </w:pPr>
            <w:proofErr w:type="spellStart"/>
            <w:r>
              <w:t>Зеньково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8  </w:t>
            </w:r>
          </w:p>
        </w:tc>
        <w:tc>
          <w:tcPr>
            <w:tcW w:w="2520" w:type="dxa"/>
            <w:tcBorders>
              <w:top w:val="nil"/>
            </w:tcBorders>
          </w:tcPr>
          <w:p w:rsidR="00C8614A" w:rsidRDefault="00C8614A">
            <w:pPr>
              <w:pStyle w:val="ConsPlusNonformat"/>
              <w:jc w:val="both"/>
            </w:pPr>
            <w:proofErr w:type="spellStart"/>
            <w:r>
              <w:t>Исаково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9  </w:t>
            </w:r>
          </w:p>
        </w:tc>
        <w:tc>
          <w:tcPr>
            <w:tcW w:w="2520" w:type="dxa"/>
            <w:tcBorders>
              <w:top w:val="nil"/>
            </w:tcBorders>
          </w:tcPr>
          <w:p w:rsidR="00C8614A" w:rsidRDefault="00C8614A">
            <w:pPr>
              <w:pStyle w:val="ConsPlusNonformat"/>
              <w:jc w:val="both"/>
            </w:pPr>
            <w:proofErr w:type="spellStart"/>
            <w:r>
              <w:t>Криснево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10 </w:t>
            </w:r>
          </w:p>
        </w:tc>
        <w:tc>
          <w:tcPr>
            <w:tcW w:w="2520" w:type="dxa"/>
            <w:tcBorders>
              <w:top w:val="nil"/>
            </w:tcBorders>
          </w:tcPr>
          <w:p w:rsidR="00C8614A" w:rsidRDefault="00C8614A">
            <w:pPr>
              <w:pStyle w:val="ConsPlusNonformat"/>
              <w:jc w:val="both"/>
            </w:pPr>
            <w:proofErr w:type="spellStart"/>
            <w:r>
              <w:t>Лосево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11 </w:t>
            </w:r>
          </w:p>
        </w:tc>
        <w:tc>
          <w:tcPr>
            <w:tcW w:w="2520" w:type="dxa"/>
            <w:tcBorders>
              <w:top w:val="nil"/>
            </w:tcBorders>
          </w:tcPr>
          <w:p w:rsidR="00C8614A" w:rsidRDefault="00C8614A">
            <w:pPr>
              <w:pStyle w:val="ConsPlusNonformat"/>
              <w:jc w:val="both"/>
            </w:pPr>
            <w:proofErr w:type="spellStart"/>
            <w:r>
              <w:t>Лясковка</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12 </w:t>
            </w:r>
          </w:p>
        </w:tc>
        <w:tc>
          <w:tcPr>
            <w:tcW w:w="2520" w:type="dxa"/>
            <w:tcBorders>
              <w:top w:val="nil"/>
            </w:tcBorders>
          </w:tcPr>
          <w:p w:rsidR="00C8614A" w:rsidRDefault="00C8614A">
            <w:pPr>
              <w:pStyle w:val="ConsPlusNonformat"/>
              <w:jc w:val="both"/>
            </w:pPr>
            <w:r>
              <w:t xml:space="preserve">Мирское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13 </w:t>
            </w:r>
          </w:p>
        </w:tc>
        <w:tc>
          <w:tcPr>
            <w:tcW w:w="2520" w:type="dxa"/>
            <w:tcBorders>
              <w:top w:val="nil"/>
            </w:tcBorders>
          </w:tcPr>
          <w:p w:rsidR="00C8614A" w:rsidRDefault="00C8614A">
            <w:pPr>
              <w:pStyle w:val="ConsPlusNonformat"/>
              <w:jc w:val="both"/>
            </w:pPr>
            <w:r>
              <w:t xml:space="preserve">Никулино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14 </w:t>
            </w:r>
          </w:p>
        </w:tc>
        <w:tc>
          <w:tcPr>
            <w:tcW w:w="2520" w:type="dxa"/>
            <w:tcBorders>
              <w:top w:val="nil"/>
            </w:tcBorders>
          </w:tcPr>
          <w:p w:rsidR="00C8614A" w:rsidRDefault="00C8614A">
            <w:pPr>
              <w:pStyle w:val="ConsPlusNonformat"/>
              <w:jc w:val="both"/>
            </w:pPr>
            <w:r>
              <w:t xml:space="preserve">Новоселки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15 </w:t>
            </w:r>
          </w:p>
        </w:tc>
        <w:tc>
          <w:tcPr>
            <w:tcW w:w="2520" w:type="dxa"/>
            <w:tcBorders>
              <w:top w:val="nil"/>
            </w:tcBorders>
          </w:tcPr>
          <w:p w:rsidR="00C8614A" w:rsidRDefault="00C8614A">
            <w:pPr>
              <w:pStyle w:val="ConsPlusNonformat"/>
              <w:jc w:val="both"/>
            </w:pPr>
            <w:proofErr w:type="spellStart"/>
            <w:r>
              <w:t>Рябики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16 </w:t>
            </w:r>
          </w:p>
        </w:tc>
        <w:tc>
          <w:tcPr>
            <w:tcW w:w="2520" w:type="dxa"/>
            <w:tcBorders>
              <w:top w:val="nil"/>
            </w:tcBorders>
          </w:tcPr>
          <w:p w:rsidR="00C8614A" w:rsidRDefault="00C8614A">
            <w:pPr>
              <w:pStyle w:val="ConsPlusNonformat"/>
              <w:jc w:val="both"/>
            </w:pPr>
            <w:proofErr w:type="spellStart"/>
            <w:r>
              <w:t>Светицкое</w:t>
            </w:r>
            <w:proofErr w:type="spellEnd"/>
            <w:r>
              <w:t xml:space="preserve"> Урочище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17 </w:t>
            </w:r>
          </w:p>
        </w:tc>
        <w:tc>
          <w:tcPr>
            <w:tcW w:w="2520" w:type="dxa"/>
            <w:tcBorders>
              <w:top w:val="nil"/>
            </w:tcBorders>
          </w:tcPr>
          <w:p w:rsidR="00C8614A" w:rsidRDefault="00C8614A">
            <w:pPr>
              <w:pStyle w:val="ConsPlusNonformat"/>
              <w:jc w:val="both"/>
            </w:pPr>
            <w:proofErr w:type="spellStart"/>
            <w:r>
              <w:t>Светицы</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18 </w:t>
            </w:r>
          </w:p>
        </w:tc>
        <w:tc>
          <w:tcPr>
            <w:tcW w:w="2520" w:type="dxa"/>
            <w:tcBorders>
              <w:top w:val="nil"/>
            </w:tcBorders>
          </w:tcPr>
          <w:p w:rsidR="00C8614A" w:rsidRDefault="00C8614A">
            <w:pPr>
              <w:pStyle w:val="ConsPlusNonformat"/>
              <w:jc w:val="both"/>
            </w:pPr>
            <w:r>
              <w:t xml:space="preserve">Тишино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19 </w:t>
            </w:r>
          </w:p>
        </w:tc>
        <w:tc>
          <w:tcPr>
            <w:tcW w:w="2520" w:type="dxa"/>
            <w:tcBorders>
              <w:top w:val="nil"/>
            </w:tcBorders>
          </w:tcPr>
          <w:p w:rsidR="00C8614A" w:rsidRDefault="00C8614A">
            <w:pPr>
              <w:pStyle w:val="ConsPlusNonformat"/>
              <w:jc w:val="both"/>
            </w:pPr>
            <w:r>
              <w:t xml:space="preserve">Фролы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20 </w:t>
            </w:r>
          </w:p>
        </w:tc>
        <w:tc>
          <w:tcPr>
            <w:tcW w:w="2520" w:type="dxa"/>
            <w:tcBorders>
              <w:top w:val="nil"/>
            </w:tcBorders>
          </w:tcPr>
          <w:p w:rsidR="00C8614A" w:rsidRDefault="00C8614A">
            <w:pPr>
              <w:pStyle w:val="ConsPlusNonformat"/>
              <w:jc w:val="both"/>
            </w:pPr>
            <w:proofErr w:type="spellStart"/>
            <w:r>
              <w:t>Велино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17.</w:t>
            </w:r>
          </w:p>
        </w:tc>
        <w:tc>
          <w:tcPr>
            <w:tcW w:w="2520" w:type="dxa"/>
            <w:tcBorders>
              <w:top w:val="nil"/>
            </w:tcBorders>
          </w:tcPr>
          <w:p w:rsidR="00C8614A" w:rsidRDefault="00C8614A">
            <w:pPr>
              <w:pStyle w:val="ConsPlusNonformat"/>
              <w:jc w:val="both"/>
            </w:pPr>
            <w:proofErr w:type="spellStart"/>
            <w:r>
              <w:t>Стабенское</w:t>
            </w:r>
            <w:proofErr w:type="spellEnd"/>
            <w:r>
              <w:t xml:space="preserve"> сельское</w:t>
            </w:r>
          </w:p>
          <w:p w:rsidR="00C8614A" w:rsidRDefault="00C8614A">
            <w:pPr>
              <w:pStyle w:val="ConsPlusNonformat"/>
              <w:jc w:val="both"/>
            </w:pPr>
            <w:proofErr w:type="gramStart"/>
            <w:r>
              <w:t>поселение</w:t>
            </w:r>
            <w:proofErr w:type="gramEnd"/>
            <w:r>
              <w:t xml:space="preserve">          </w:t>
            </w:r>
          </w:p>
        </w:tc>
        <w:tc>
          <w:tcPr>
            <w:tcW w:w="1920" w:type="dxa"/>
            <w:tcBorders>
              <w:top w:val="nil"/>
            </w:tcBorders>
          </w:tcPr>
          <w:p w:rsidR="00C8614A" w:rsidRDefault="00C8614A">
            <w:pPr>
              <w:pStyle w:val="ConsPlusNonformat"/>
              <w:jc w:val="both"/>
            </w:pPr>
            <w:r>
              <w:t xml:space="preserve">    205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1094  </w:t>
            </w:r>
          </w:p>
        </w:tc>
        <w:tc>
          <w:tcPr>
            <w:tcW w:w="1440" w:type="dxa"/>
            <w:tcBorders>
              <w:top w:val="nil"/>
            </w:tcBorders>
          </w:tcPr>
          <w:p w:rsidR="00C8614A" w:rsidRDefault="00C8614A">
            <w:pPr>
              <w:pStyle w:val="ConsPlusNonformat"/>
              <w:jc w:val="both"/>
            </w:pPr>
            <w:r>
              <w:t xml:space="preserve"> 131280   </w:t>
            </w:r>
          </w:p>
        </w:tc>
      </w:tr>
      <w:tr w:rsidR="00C8614A">
        <w:trPr>
          <w:trHeight w:val="240"/>
        </w:trPr>
        <w:tc>
          <w:tcPr>
            <w:tcW w:w="600" w:type="dxa"/>
            <w:tcBorders>
              <w:top w:val="nil"/>
            </w:tcBorders>
          </w:tcPr>
          <w:p w:rsidR="00C8614A" w:rsidRDefault="00C8614A">
            <w:pPr>
              <w:pStyle w:val="ConsPlusNonformat"/>
              <w:jc w:val="both"/>
            </w:pPr>
            <w:r>
              <w:t xml:space="preserve">1  </w:t>
            </w:r>
          </w:p>
        </w:tc>
        <w:tc>
          <w:tcPr>
            <w:tcW w:w="2520" w:type="dxa"/>
            <w:tcBorders>
              <w:top w:val="nil"/>
            </w:tcBorders>
          </w:tcPr>
          <w:p w:rsidR="00C8614A" w:rsidRDefault="00C8614A">
            <w:pPr>
              <w:pStyle w:val="ConsPlusNonformat"/>
              <w:jc w:val="both"/>
            </w:pPr>
            <w:proofErr w:type="spellStart"/>
            <w:r>
              <w:t>Мазальцево</w:t>
            </w:r>
            <w:proofErr w:type="spellEnd"/>
            <w:r>
              <w:t xml:space="preserve">         </w:t>
            </w:r>
          </w:p>
        </w:tc>
        <w:tc>
          <w:tcPr>
            <w:tcW w:w="1920" w:type="dxa"/>
            <w:tcBorders>
              <w:top w:val="nil"/>
            </w:tcBorders>
          </w:tcPr>
          <w:p w:rsidR="00C8614A" w:rsidRDefault="00C8614A">
            <w:pPr>
              <w:pStyle w:val="ConsPlusNonformat"/>
              <w:jc w:val="both"/>
            </w:pPr>
            <w:r>
              <w:t xml:space="preserve">     50,00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267  </w:t>
            </w:r>
          </w:p>
        </w:tc>
        <w:tc>
          <w:tcPr>
            <w:tcW w:w="1440" w:type="dxa"/>
            <w:tcBorders>
              <w:top w:val="nil"/>
            </w:tcBorders>
          </w:tcPr>
          <w:p w:rsidR="00C8614A" w:rsidRDefault="00C8614A">
            <w:pPr>
              <w:pStyle w:val="ConsPlusNonformat"/>
              <w:jc w:val="both"/>
            </w:pPr>
            <w:r>
              <w:t xml:space="preserve">  32040,00</w:t>
            </w:r>
          </w:p>
        </w:tc>
      </w:tr>
      <w:tr w:rsidR="00C8614A">
        <w:trPr>
          <w:trHeight w:val="240"/>
        </w:trPr>
        <w:tc>
          <w:tcPr>
            <w:tcW w:w="600" w:type="dxa"/>
            <w:tcBorders>
              <w:top w:val="nil"/>
            </w:tcBorders>
          </w:tcPr>
          <w:p w:rsidR="00C8614A" w:rsidRDefault="00C8614A">
            <w:pPr>
              <w:pStyle w:val="ConsPlusNonformat"/>
              <w:jc w:val="both"/>
            </w:pPr>
            <w:r>
              <w:t xml:space="preserve">2  </w:t>
            </w:r>
          </w:p>
        </w:tc>
        <w:tc>
          <w:tcPr>
            <w:tcW w:w="2520" w:type="dxa"/>
            <w:tcBorders>
              <w:top w:val="nil"/>
            </w:tcBorders>
          </w:tcPr>
          <w:p w:rsidR="00C8614A" w:rsidRDefault="00C8614A">
            <w:pPr>
              <w:pStyle w:val="ConsPlusNonformat"/>
              <w:jc w:val="both"/>
            </w:pPr>
            <w:r>
              <w:t xml:space="preserve">Заборье            </w:t>
            </w:r>
          </w:p>
        </w:tc>
        <w:tc>
          <w:tcPr>
            <w:tcW w:w="1920" w:type="dxa"/>
            <w:tcBorders>
              <w:top w:val="nil"/>
            </w:tcBorders>
          </w:tcPr>
          <w:p w:rsidR="00C8614A" w:rsidRDefault="00C8614A">
            <w:pPr>
              <w:pStyle w:val="ConsPlusNonformat"/>
              <w:jc w:val="both"/>
            </w:pPr>
            <w:r>
              <w:t xml:space="preserve">     70,00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373  </w:t>
            </w:r>
          </w:p>
        </w:tc>
        <w:tc>
          <w:tcPr>
            <w:tcW w:w="1440" w:type="dxa"/>
            <w:tcBorders>
              <w:top w:val="nil"/>
            </w:tcBorders>
          </w:tcPr>
          <w:p w:rsidR="00C8614A" w:rsidRDefault="00C8614A">
            <w:pPr>
              <w:pStyle w:val="ConsPlusNonformat"/>
              <w:jc w:val="both"/>
            </w:pPr>
            <w:r>
              <w:t xml:space="preserve">  44760,00</w:t>
            </w:r>
          </w:p>
        </w:tc>
      </w:tr>
      <w:tr w:rsidR="00C8614A">
        <w:trPr>
          <w:trHeight w:val="240"/>
        </w:trPr>
        <w:tc>
          <w:tcPr>
            <w:tcW w:w="600" w:type="dxa"/>
            <w:tcBorders>
              <w:top w:val="nil"/>
            </w:tcBorders>
          </w:tcPr>
          <w:p w:rsidR="00C8614A" w:rsidRDefault="00C8614A">
            <w:pPr>
              <w:pStyle w:val="ConsPlusNonformat"/>
              <w:jc w:val="both"/>
            </w:pPr>
            <w:r>
              <w:t xml:space="preserve">3  </w:t>
            </w:r>
          </w:p>
        </w:tc>
        <w:tc>
          <w:tcPr>
            <w:tcW w:w="2520" w:type="dxa"/>
            <w:tcBorders>
              <w:top w:val="nil"/>
            </w:tcBorders>
          </w:tcPr>
          <w:p w:rsidR="00C8614A" w:rsidRDefault="00C8614A">
            <w:pPr>
              <w:pStyle w:val="ConsPlusNonformat"/>
              <w:jc w:val="both"/>
            </w:pPr>
            <w:r>
              <w:t xml:space="preserve">Жуково             </w:t>
            </w:r>
          </w:p>
        </w:tc>
        <w:tc>
          <w:tcPr>
            <w:tcW w:w="1920" w:type="dxa"/>
            <w:tcBorders>
              <w:top w:val="nil"/>
            </w:tcBorders>
          </w:tcPr>
          <w:p w:rsidR="00C8614A" w:rsidRDefault="00C8614A">
            <w:pPr>
              <w:pStyle w:val="ConsPlusNonformat"/>
              <w:jc w:val="both"/>
            </w:pPr>
            <w:r>
              <w:t xml:space="preserve">     50,00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267  </w:t>
            </w:r>
          </w:p>
        </w:tc>
        <w:tc>
          <w:tcPr>
            <w:tcW w:w="1440" w:type="dxa"/>
            <w:tcBorders>
              <w:top w:val="nil"/>
            </w:tcBorders>
          </w:tcPr>
          <w:p w:rsidR="00C8614A" w:rsidRDefault="00C8614A">
            <w:pPr>
              <w:pStyle w:val="ConsPlusNonformat"/>
              <w:jc w:val="both"/>
            </w:pPr>
            <w:r>
              <w:t xml:space="preserve">  32040,00</w:t>
            </w:r>
          </w:p>
        </w:tc>
      </w:tr>
      <w:tr w:rsidR="00C8614A">
        <w:trPr>
          <w:trHeight w:val="240"/>
        </w:trPr>
        <w:tc>
          <w:tcPr>
            <w:tcW w:w="600" w:type="dxa"/>
            <w:tcBorders>
              <w:top w:val="nil"/>
            </w:tcBorders>
          </w:tcPr>
          <w:p w:rsidR="00C8614A" w:rsidRDefault="00C8614A">
            <w:pPr>
              <w:pStyle w:val="ConsPlusNonformat"/>
              <w:jc w:val="both"/>
            </w:pPr>
            <w:r>
              <w:t xml:space="preserve">4  </w:t>
            </w:r>
          </w:p>
        </w:tc>
        <w:tc>
          <w:tcPr>
            <w:tcW w:w="2520" w:type="dxa"/>
            <w:tcBorders>
              <w:top w:val="nil"/>
            </w:tcBorders>
          </w:tcPr>
          <w:p w:rsidR="00C8614A" w:rsidRDefault="00C8614A">
            <w:pPr>
              <w:pStyle w:val="ConsPlusNonformat"/>
              <w:jc w:val="both"/>
            </w:pPr>
            <w:r>
              <w:t xml:space="preserve">Д. </w:t>
            </w:r>
            <w:proofErr w:type="spellStart"/>
            <w:r>
              <w:t>Стабна</w:t>
            </w:r>
            <w:proofErr w:type="spellEnd"/>
            <w:r>
              <w:t xml:space="preserve">          </w:t>
            </w:r>
          </w:p>
        </w:tc>
        <w:tc>
          <w:tcPr>
            <w:tcW w:w="1920" w:type="dxa"/>
            <w:tcBorders>
              <w:top w:val="nil"/>
            </w:tcBorders>
          </w:tcPr>
          <w:p w:rsidR="00C8614A" w:rsidRDefault="00C8614A">
            <w:pPr>
              <w:pStyle w:val="ConsPlusNonformat"/>
              <w:jc w:val="both"/>
            </w:pPr>
            <w:r>
              <w:t xml:space="preserve">     35,00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187  </w:t>
            </w:r>
          </w:p>
        </w:tc>
        <w:tc>
          <w:tcPr>
            <w:tcW w:w="1440" w:type="dxa"/>
            <w:tcBorders>
              <w:top w:val="nil"/>
            </w:tcBorders>
          </w:tcPr>
          <w:p w:rsidR="00C8614A" w:rsidRDefault="00C8614A">
            <w:pPr>
              <w:pStyle w:val="ConsPlusNonformat"/>
              <w:jc w:val="both"/>
            </w:pPr>
            <w:r>
              <w:t xml:space="preserve">  22440,00</w:t>
            </w:r>
          </w:p>
        </w:tc>
      </w:tr>
      <w:tr w:rsidR="00C8614A">
        <w:trPr>
          <w:trHeight w:val="240"/>
        </w:trPr>
        <w:tc>
          <w:tcPr>
            <w:tcW w:w="600" w:type="dxa"/>
            <w:tcBorders>
              <w:top w:val="nil"/>
            </w:tcBorders>
          </w:tcPr>
          <w:p w:rsidR="00C8614A" w:rsidRDefault="00C8614A">
            <w:pPr>
              <w:pStyle w:val="ConsPlusNonformat"/>
              <w:jc w:val="both"/>
            </w:pPr>
            <w:r>
              <w:t xml:space="preserve">5  </w:t>
            </w:r>
          </w:p>
        </w:tc>
        <w:tc>
          <w:tcPr>
            <w:tcW w:w="2520" w:type="dxa"/>
            <w:tcBorders>
              <w:top w:val="nil"/>
            </w:tcBorders>
          </w:tcPr>
          <w:p w:rsidR="00C8614A" w:rsidRDefault="00C8614A">
            <w:pPr>
              <w:pStyle w:val="ConsPlusNonformat"/>
              <w:jc w:val="both"/>
            </w:pPr>
            <w:r>
              <w:t xml:space="preserve">Покорное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6  </w:t>
            </w:r>
          </w:p>
        </w:tc>
        <w:tc>
          <w:tcPr>
            <w:tcW w:w="2520" w:type="dxa"/>
            <w:tcBorders>
              <w:top w:val="nil"/>
            </w:tcBorders>
          </w:tcPr>
          <w:p w:rsidR="00C8614A" w:rsidRDefault="00C8614A">
            <w:pPr>
              <w:pStyle w:val="ConsPlusNonformat"/>
              <w:jc w:val="both"/>
            </w:pPr>
            <w:proofErr w:type="spellStart"/>
            <w:r>
              <w:t>Абрамково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7  </w:t>
            </w:r>
          </w:p>
        </w:tc>
        <w:tc>
          <w:tcPr>
            <w:tcW w:w="2520" w:type="dxa"/>
            <w:tcBorders>
              <w:top w:val="nil"/>
            </w:tcBorders>
          </w:tcPr>
          <w:p w:rsidR="00C8614A" w:rsidRDefault="00C8614A">
            <w:pPr>
              <w:pStyle w:val="ConsPlusNonformat"/>
              <w:jc w:val="both"/>
            </w:pPr>
            <w:r>
              <w:t xml:space="preserve">Дуброво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8  </w:t>
            </w:r>
          </w:p>
        </w:tc>
        <w:tc>
          <w:tcPr>
            <w:tcW w:w="2520" w:type="dxa"/>
            <w:tcBorders>
              <w:top w:val="nil"/>
            </w:tcBorders>
          </w:tcPr>
          <w:p w:rsidR="00C8614A" w:rsidRDefault="00C8614A">
            <w:pPr>
              <w:pStyle w:val="ConsPlusNonformat"/>
              <w:jc w:val="both"/>
            </w:pPr>
            <w:proofErr w:type="spellStart"/>
            <w:r>
              <w:t>Замощье</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9  </w:t>
            </w:r>
          </w:p>
        </w:tc>
        <w:tc>
          <w:tcPr>
            <w:tcW w:w="2520" w:type="dxa"/>
            <w:tcBorders>
              <w:top w:val="nil"/>
            </w:tcBorders>
          </w:tcPr>
          <w:p w:rsidR="00C8614A" w:rsidRDefault="00C8614A">
            <w:pPr>
              <w:pStyle w:val="ConsPlusNonformat"/>
              <w:jc w:val="both"/>
            </w:pPr>
            <w:proofErr w:type="spellStart"/>
            <w:r>
              <w:t>Захарино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lastRenderedPageBreak/>
              <w:t xml:space="preserve">10 </w:t>
            </w:r>
          </w:p>
        </w:tc>
        <w:tc>
          <w:tcPr>
            <w:tcW w:w="2520" w:type="dxa"/>
            <w:tcBorders>
              <w:top w:val="nil"/>
            </w:tcBorders>
          </w:tcPr>
          <w:p w:rsidR="00C8614A" w:rsidRDefault="00C8614A">
            <w:pPr>
              <w:pStyle w:val="ConsPlusNonformat"/>
              <w:jc w:val="both"/>
            </w:pPr>
            <w:proofErr w:type="spellStart"/>
            <w:r>
              <w:t>Зыколино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11 </w:t>
            </w:r>
          </w:p>
        </w:tc>
        <w:tc>
          <w:tcPr>
            <w:tcW w:w="2520" w:type="dxa"/>
            <w:tcBorders>
              <w:top w:val="nil"/>
            </w:tcBorders>
          </w:tcPr>
          <w:p w:rsidR="00C8614A" w:rsidRDefault="00C8614A">
            <w:pPr>
              <w:pStyle w:val="ConsPlusNonformat"/>
              <w:jc w:val="both"/>
            </w:pPr>
            <w:proofErr w:type="spellStart"/>
            <w:r>
              <w:t>Ивахово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12 </w:t>
            </w:r>
          </w:p>
        </w:tc>
        <w:tc>
          <w:tcPr>
            <w:tcW w:w="2520" w:type="dxa"/>
            <w:tcBorders>
              <w:top w:val="nil"/>
            </w:tcBorders>
          </w:tcPr>
          <w:p w:rsidR="00C8614A" w:rsidRDefault="00C8614A">
            <w:pPr>
              <w:pStyle w:val="ConsPlusNonformat"/>
              <w:jc w:val="both"/>
            </w:pPr>
            <w:proofErr w:type="spellStart"/>
            <w:r>
              <w:t>Иловка</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13 </w:t>
            </w:r>
          </w:p>
        </w:tc>
        <w:tc>
          <w:tcPr>
            <w:tcW w:w="2520" w:type="dxa"/>
            <w:tcBorders>
              <w:top w:val="nil"/>
            </w:tcBorders>
          </w:tcPr>
          <w:p w:rsidR="00C8614A" w:rsidRDefault="00C8614A">
            <w:pPr>
              <w:pStyle w:val="ConsPlusNonformat"/>
              <w:jc w:val="both"/>
            </w:pPr>
            <w:proofErr w:type="spellStart"/>
            <w:r>
              <w:t>Кошелево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14 </w:t>
            </w:r>
          </w:p>
        </w:tc>
        <w:tc>
          <w:tcPr>
            <w:tcW w:w="2520" w:type="dxa"/>
            <w:tcBorders>
              <w:top w:val="nil"/>
            </w:tcBorders>
          </w:tcPr>
          <w:p w:rsidR="00C8614A" w:rsidRDefault="00C8614A">
            <w:pPr>
              <w:pStyle w:val="ConsPlusNonformat"/>
              <w:jc w:val="both"/>
            </w:pPr>
            <w:r>
              <w:t xml:space="preserve">Лаврово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15 </w:t>
            </w:r>
          </w:p>
        </w:tc>
        <w:tc>
          <w:tcPr>
            <w:tcW w:w="2520" w:type="dxa"/>
            <w:tcBorders>
              <w:top w:val="nil"/>
            </w:tcBorders>
          </w:tcPr>
          <w:p w:rsidR="00C8614A" w:rsidRDefault="00C8614A">
            <w:pPr>
              <w:pStyle w:val="ConsPlusNonformat"/>
              <w:jc w:val="both"/>
            </w:pPr>
            <w:proofErr w:type="spellStart"/>
            <w:r>
              <w:t>Лентево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16 </w:t>
            </w:r>
          </w:p>
        </w:tc>
        <w:tc>
          <w:tcPr>
            <w:tcW w:w="2520" w:type="dxa"/>
            <w:tcBorders>
              <w:top w:val="nil"/>
            </w:tcBorders>
          </w:tcPr>
          <w:p w:rsidR="00C8614A" w:rsidRDefault="00C8614A">
            <w:pPr>
              <w:pStyle w:val="ConsPlusNonformat"/>
              <w:jc w:val="both"/>
            </w:pPr>
            <w:proofErr w:type="spellStart"/>
            <w:r>
              <w:t>Морозово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17 </w:t>
            </w:r>
          </w:p>
        </w:tc>
        <w:tc>
          <w:tcPr>
            <w:tcW w:w="2520" w:type="dxa"/>
            <w:tcBorders>
              <w:top w:val="nil"/>
            </w:tcBorders>
          </w:tcPr>
          <w:p w:rsidR="00C8614A" w:rsidRDefault="00C8614A">
            <w:pPr>
              <w:pStyle w:val="ConsPlusNonformat"/>
              <w:jc w:val="both"/>
            </w:pPr>
            <w:proofErr w:type="spellStart"/>
            <w:r>
              <w:t>Мощинки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18 </w:t>
            </w:r>
          </w:p>
        </w:tc>
        <w:tc>
          <w:tcPr>
            <w:tcW w:w="2520" w:type="dxa"/>
            <w:tcBorders>
              <w:top w:val="nil"/>
            </w:tcBorders>
          </w:tcPr>
          <w:p w:rsidR="00C8614A" w:rsidRDefault="00C8614A">
            <w:pPr>
              <w:pStyle w:val="ConsPlusNonformat"/>
              <w:jc w:val="both"/>
            </w:pPr>
            <w:r>
              <w:t xml:space="preserve">Новая Деревня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19 </w:t>
            </w:r>
          </w:p>
        </w:tc>
        <w:tc>
          <w:tcPr>
            <w:tcW w:w="2520" w:type="dxa"/>
            <w:tcBorders>
              <w:top w:val="nil"/>
            </w:tcBorders>
          </w:tcPr>
          <w:p w:rsidR="00C8614A" w:rsidRDefault="00C8614A">
            <w:pPr>
              <w:pStyle w:val="ConsPlusNonformat"/>
              <w:jc w:val="both"/>
            </w:pPr>
            <w:r>
              <w:t xml:space="preserve">Новое </w:t>
            </w:r>
            <w:proofErr w:type="spellStart"/>
            <w:r>
              <w:t>Корявино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20 </w:t>
            </w:r>
          </w:p>
        </w:tc>
        <w:tc>
          <w:tcPr>
            <w:tcW w:w="2520" w:type="dxa"/>
            <w:tcBorders>
              <w:top w:val="nil"/>
            </w:tcBorders>
          </w:tcPr>
          <w:p w:rsidR="00C8614A" w:rsidRDefault="00C8614A">
            <w:pPr>
              <w:pStyle w:val="ConsPlusNonformat"/>
              <w:jc w:val="both"/>
            </w:pPr>
            <w:r>
              <w:t xml:space="preserve">Новоселки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21 </w:t>
            </w:r>
          </w:p>
        </w:tc>
        <w:tc>
          <w:tcPr>
            <w:tcW w:w="2520" w:type="dxa"/>
            <w:tcBorders>
              <w:top w:val="nil"/>
            </w:tcBorders>
          </w:tcPr>
          <w:p w:rsidR="00C8614A" w:rsidRDefault="00C8614A">
            <w:pPr>
              <w:pStyle w:val="ConsPlusNonformat"/>
              <w:jc w:val="both"/>
            </w:pPr>
            <w:r>
              <w:t xml:space="preserve">Ольховки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22 </w:t>
            </w:r>
          </w:p>
        </w:tc>
        <w:tc>
          <w:tcPr>
            <w:tcW w:w="2520" w:type="dxa"/>
            <w:tcBorders>
              <w:top w:val="nil"/>
            </w:tcBorders>
          </w:tcPr>
          <w:p w:rsidR="00C8614A" w:rsidRDefault="00C8614A">
            <w:pPr>
              <w:pStyle w:val="ConsPlusNonformat"/>
              <w:jc w:val="both"/>
            </w:pPr>
            <w:proofErr w:type="spellStart"/>
            <w:r>
              <w:t>Пенеснарь</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23 </w:t>
            </w:r>
          </w:p>
        </w:tc>
        <w:tc>
          <w:tcPr>
            <w:tcW w:w="2520" w:type="dxa"/>
            <w:tcBorders>
              <w:top w:val="nil"/>
            </w:tcBorders>
          </w:tcPr>
          <w:p w:rsidR="00C8614A" w:rsidRDefault="00C8614A">
            <w:pPr>
              <w:pStyle w:val="ConsPlusNonformat"/>
              <w:jc w:val="both"/>
            </w:pPr>
            <w:r>
              <w:t>Пионерский   лагерь</w:t>
            </w:r>
          </w:p>
          <w:p w:rsidR="00C8614A" w:rsidRDefault="00C8614A">
            <w:pPr>
              <w:pStyle w:val="ConsPlusNonformat"/>
              <w:jc w:val="both"/>
            </w:pPr>
            <w:r>
              <w:t xml:space="preserve">"Кристалл"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24 </w:t>
            </w:r>
          </w:p>
        </w:tc>
        <w:tc>
          <w:tcPr>
            <w:tcW w:w="2520" w:type="dxa"/>
            <w:tcBorders>
              <w:top w:val="nil"/>
            </w:tcBorders>
          </w:tcPr>
          <w:p w:rsidR="00C8614A" w:rsidRDefault="00C8614A">
            <w:pPr>
              <w:pStyle w:val="ConsPlusNonformat"/>
              <w:jc w:val="both"/>
            </w:pPr>
            <w:proofErr w:type="spellStart"/>
            <w:r>
              <w:t>Плаи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25 </w:t>
            </w:r>
          </w:p>
        </w:tc>
        <w:tc>
          <w:tcPr>
            <w:tcW w:w="2520" w:type="dxa"/>
            <w:tcBorders>
              <w:top w:val="nil"/>
            </w:tcBorders>
          </w:tcPr>
          <w:p w:rsidR="00C8614A" w:rsidRDefault="00C8614A">
            <w:pPr>
              <w:pStyle w:val="ConsPlusNonformat"/>
              <w:jc w:val="both"/>
            </w:pPr>
            <w:proofErr w:type="spellStart"/>
            <w:r>
              <w:t>Рязаново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26 </w:t>
            </w:r>
          </w:p>
        </w:tc>
        <w:tc>
          <w:tcPr>
            <w:tcW w:w="2520" w:type="dxa"/>
            <w:tcBorders>
              <w:top w:val="nil"/>
            </w:tcBorders>
          </w:tcPr>
          <w:p w:rsidR="00C8614A" w:rsidRDefault="00C8614A">
            <w:pPr>
              <w:pStyle w:val="ConsPlusNonformat"/>
              <w:jc w:val="both"/>
            </w:pPr>
            <w:r>
              <w:t xml:space="preserve">Семиречье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27 </w:t>
            </w:r>
          </w:p>
        </w:tc>
        <w:tc>
          <w:tcPr>
            <w:tcW w:w="2520" w:type="dxa"/>
            <w:tcBorders>
              <w:top w:val="nil"/>
            </w:tcBorders>
          </w:tcPr>
          <w:p w:rsidR="00C8614A" w:rsidRDefault="00C8614A">
            <w:pPr>
              <w:pStyle w:val="ConsPlusNonformat"/>
              <w:jc w:val="both"/>
            </w:pPr>
            <w:proofErr w:type="spellStart"/>
            <w:r>
              <w:t>Смугулино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28 </w:t>
            </w:r>
          </w:p>
        </w:tc>
        <w:tc>
          <w:tcPr>
            <w:tcW w:w="2520" w:type="dxa"/>
            <w:tcBorders>
              <w:top w:val="nil"/>
            </w:tcBorders>
          </w:tcPr>
          <w:p w:rsidR="00C8614A" w:rsidRDefault="00C8614A">
            <w:pPr>
              <w:pStyle w:val="ConsPlusNonformat"/>
              <w:jc w:val="both"/>
            </w:pPr>
            <w:r>
              <w:t xml:space="preserve">Спас-Липки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29 </w:t>
            </w:r>
          </w:p>
        </w:tc>
        <w:tc>
          <w:tcPr>
            <w:tcW w:w="2520" w:type="dxa"/>
            <w:tcBorders>
              <w:top w:val="nil"/>
            </w:tcBorders>
          </w:tcPr>
          <w:p w:rsidR="00C8614A" w:rsidRDefault="00C8614A">
            <w:pPr>
              <w:pStyle w:val="ConsPlusNonformat"/>
              <w:jc w:val="both"/>
            </w:pPr>
            <w:r>
              <w:t xml:space="preserve">Старое </w:t>
            </w:r>
            <w:proofErr w:type="spellStart"/>
            <w:r>
              <w:t>Корявино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30 </w:t>
            </w:r>
          </w:p>
        </w:tc>
        <w:tc>
          <w:tcPr>
            <w:tcW w:w="2520" w:type="dxa"/>
            <w:tcBorders>
              <w:top w:val="nil"/>
            </w:tcBorders>
          </w:tcPr>
          <w:p w:rsidR="00C8614A" w:rsidRDefault="00C8614A">
            <w:pPr>
              <w:pStyle w:val="ConsPlusNonformat"/>
              <w:jc w:val="both"/>
            </w:pPr>
            <w:proofErr w:type="spellStart"/>
            <w:r>
              <w:t>Терехи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31 </w:t>
            </w:r>
          </w:p>
        </w:tc>
        <w:tc>
          <w:tcPr>
            <w:tcW w:w="2520" w:type="dxa"/>
            <w:tcBorders>
              <w:top w:val="nil"/>
            </w:tcBorders>
          </w:tcPr>
          <w:p w:rsidR="00C8614A" w:rsidRDefault="00C8614A">
            <w:pPr>
              <w:pStyle w:val="ConsPlusNonformat"/>
              <w:jc w:val="both"/>
            </w:pPr>
            <w:proofErr w:type="spellStart"/>
            <w:r>
              <w:t>Фефелово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32 </w:t>
            </w:r>
          </w:p>
        </w:tc>
        <w:tc>
          <w:tcPr>
            <w:tcW w:w="2520" w:type="dxa"/>
            <w:tcBorders>
              <w:top w:val="nil"/>
            </w:tcBorders>
          </w:tcPr>
          <w:p w:rsidR="00C8614A" w:rsidRDefault="00C8614A">
            <w:pPr>
              <w:pStyle w:val="ConsPlusNonformat"/>
              <w:jc w:val="both"/>
            </w:pPr>
            <w:r>
              <w:t xml:space="preserve">Щитники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33 </w:t>
            </w:r>
          </w:p>
        </w:tc>
        <w:tc>
          <w:tcPr>
            <w:tcW w:w="2520" w:type="dxa"/>
            <w:tcBorders>
              <w:top w:val="nil"/>
            </w:tcBorders>
          </w:tcPr>
          <w:p w:rsidR="00C8614A" w:rsidRDefault="00C8614A">
            <w:pPr>
              <w:pStyle w:val="ConsPlusNonformat"/>
              <w:jc w:val="both"/>
            </w:pPr>
            <w:proofErr w:type="spellStart"/>
            <w:r>
              <w:t>Юшино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34 </w:t>
            </w:r>
          </w:p>
        </w:tc>
        <w:tc>
          <w:tcPr>
            <w:tcW w:w="2520" w:type="dxa"/>
            <w:tcBorders>
              <w:top w:val="nil"/>
            </w:tcBorders>
          </w:tcPr>
          <w:p w:rsidR="00C8614A" w:rsidRDefault="00C8614A">
            <w:pPr>
              <w:pStyle w:val="ConsPlusNonformat"/>
              <w:jc w:val="both"/>
            </w:pPr>
            <w:r>
              <w:t xml:space="preserve">Пос. </w:t>
            </w:r>
            <w:proofErr w:type="spellStart"/>
            <w:r>
              <w:t>Стабна</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18.</w:t>
            </w:r>
          </w:p>
        </w:tc>
        <w:tc>
          <w:tcPr>
            <w:tcW w:w="2520" w:type="dxa"/>
            <w:tcBorders>
              <w:top w:val="nil"/>
            </w:tcBorders>
          </w:tcPr>
          <w:p w:rsidR="00C8614A" w:rsidRDefault="00C8614A">
            <w:pPr>
              <w:pStyle w:val="ConsPlusNonformat"/>
              <w:jc w:val="both"/>
            </w:pPr>
            <w:proofErr w:type="spellStart"/>
            <w:r>
              <w:t>Талашкинское</w:t>
            </w:r>
            <w:proofErr w:type="spellEnd"/>
            <w:r>
              <w:t xml:space="preserve">       </w:t>
            </w:r>
          </w:p>
          <w:p w:rsidR="00C8614A" w:rsidRDefault="00C8614A">
            <w:pPr>
              <w:pStyle w:val="ConsPlusNonformat"/>
              <w:jc w:val="both"/>
            </w:pPr>
            <w:proofErr w:type="gramStart"/>
            <w:r>
              <w:t>сельское</w:t>
            </w:r>
            <w:proofErr w:type="gramEnd"/>
            <w:r>
              <w:t xml:space="preserve"> поселение </w:t>
            </w:r>
          </w:p>
        </w:tc>
        <w:tc>
          <w:tcPr>
            <w:tcW w:w="1920" w:type="dxa"/>
            <w:tcBorders>
              <w:top w:val="nil"/>
            </w:tcBorders>
          </w:tcPr>
          <w:p w:rsidR="00C8614A" w:rsidRDefault="00C8614A">
            <w:pPr>
              <w:pStyle w:val="ConsPlusNonformat"/>
              <w:jc w:val="both"/>
            </w:pPr>
            <w:r>
              <w:t xml:space="preserve">    385       </w:t>
            </w:r>
          </w:p>
        </w:tc>
        <w:tc>
          <w:tcPr>
            <w:tcW w:w="1800" w:type="dxa"/>
            <w:tcBorders>
              <w:top w:val="nil"/>
            </w:tcBorders>
          </w:tcPr>
          <w:p w:rsidR="00C8614A" w:rsidRDefault="00C8614A">
            <w:pPr>
              <w:pStyle w:val="ConsPlusNonformat"/>
              <w:jc w:val="both"/>
            </w:pPr>
            <w:proofErr w:type="gramStart"/>
            <w:r>
              <w:t>секционная</w:t>
            </w:r>
            <w:proofErr w:type="gramEnd"/>
            <w:r>
              <w:t xml:space="preserve">   </w:t>
            </w:r>
          </w:p>
          <w:p w:rsidR="00C8614A" w:rsidRDefault="00C8614A">
            <w:pPr>
              <w:pStyle w:val="ConsPlusNonformat"/>
              <w:jc w:val="both"/>
            </w:pPr>
            <w:proofErr w:type="gramStart"/>
            <w:r>
              <w:t>многоэтажная</w:t>
            </w:r>
            <w:proofErr w:type="gramEnd"/>
            <w:r>
              <w:t>;</w:t>
            </w:r>
          </w:p>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1253  </w:t>
            </w:r>
          </w:p>
        </w:tc>
        <w:tc>
          <w:tcPr>
            <w:tcW w:w="1440" w:type="dxa"/>
            <w:tcBorders>
              <w:top w:val="nil"/>
            </w:tcBorders>
          </w:tcPr>
          <w:p w:rsidR="00C8614A" w:rsidRDefault="00C8614A">
            <w:pPr>
              <w:pStyle w:val="ConsPlusNonformat"/>
              <w:jc w:val="both"/>
            </w:pPr>
            <w:r>
              <w:t xml:space="preserve">1200360   </w:t>
            </w:r>
          </w:p>
        </w:tc>
      </w:tr>
      <w:tr w:rsidR="00C8614A">
        <w:trPr>
          <w:trHeight w:val="240"/>
        </w:trPr>
        <w:tc>
          <w:tcPr>
            <w:tcW w:w="600" w:type="dxa"/>
            <w:tcBorders>
              <w:top w:val="nil"/>
            </w:tcBorders>
          </w:tcPr>
          <w:p w:rsidR="00C8614A" w:rsidRDefault="00C8614A">
            <w:pPr>
              <w:pStyle w:val="ConsPlusNonformat"/>
              <w:jc w:val="both"/>
            </w:pPr>
            <w:r>
              <w:t xml:space="preserve">1  </w:t>
            </w:r>
          </w:p>
        </w:tc>
        <w:tc>
          <w:tcPr>
            <w:tcW w:w="2520" w:type="dxa"/>
            <w:tcBorders>
              <w:top w:val="nil"/>
            </w:tcBorders>
          </w:tcPr>
          <w:p w:rsidR="00C8614A" w:rsidRDefault="00C8614A">
            <w:pPr>
              <w:pStyle w:val="ConsPlusNonformat"/>
              <w:jc w:val="both"/>
            </w:pPr>
            <w:r>
              <w:t xml:space="preserve">Талашкино          </w:t>
            </w:r>
          </w:p>
        </w:tc>
        <w:tc>
          <w:tcPr>
            <w:tcW w:w="1920" w:type="dxa"/>
            <w:tcBorders>
              <w:top w:val="nil"/>
            </w:tcBorders>
          </w:tcPr>
          <w:p w:rsidR="00C8614A" w:rsidRDefault="00C8614A">
            <w:pPr>
              <w:pStyle w:val="ConsPlusNonformat"/>
              <w:jc w:val="both"/>
            </w:pPr>
            <w:r>
              <w:t xml:space="preserve">    150,00    </w:t>
            </w:r>
          </w:p>
        </w:tc>
        <w:tc>
          <w:tcPr>
            <w:tcW w:w="1800" w:type="dxa"/>
            <w:tcBorders>
              <w:top w:val="nil"/>
            </w:tcBorders>
          </w:tcPr>
          <w:p w:rsidR="00C8614A" w:rsidRDefault="00C8614A">
            <w:pPr>
              <w:pStyle w:val="ConsPlusNonformat"/>
              <w:jc w:val="both"/>
            </w:pPr>
            <w:proofErr w:type="gramStart"/>
            <w:r>
              <w:t>многоэтажная</w:t>
            </w:r>
            <w:proofErr w:type="gramEnd"/>
            <w:r>
              <w:t xml:space="preserve"> </w:t>
            </w:r>
          </w:p>
        </w:tc>
        <w:tc>
          <w:tcPr>
            <w:tcW w:w="1320" w:type="dxa"/>
            <w:tcBorders>
              <w:top w:val="nil"/>
            </w:tcBorders>
          </w:tcPr>
          <w:p w:rsidR="00C8614A" w:rsidRDefault="00C8614A">
            <w:pPr>
              <w:pStyle w:val="ConsPlusNonformat"/>
              <w:jc w:val="both"/>
            </w:pPr>
            <w:r>
              <w:t xml:space="preserve">      -  </w:t>
            </w:r>
          </w:p>
        </w:tc>
        <w:tc>
          <w:tcPr>
            <w:tcW w:w="1440" w:type="dxa"/>
            <w:tcBorders>
              <w:top w:val="nil"/>
            </w:tcBorders>
          </w:tcPr>
          <w:p w:rsidR="00C8614A" w:rsidRDefault="00C8614A">
            <w:pPr>
              <w:pStyle w:val="ConsPlusNonformat"/>
              <w:jc w:val="both"/>
            </w:pPr>
            <w:r>
              <w:t>1050000,00</w:t>
            </w:r>
          </w:p>
        </w:tc>
      </w:tr>
      <w:tr w:rsidR="00C8614A">
        <w:trPr>
          <w:trHeight w:val="240"/>
        </w:trPr>
        <w:tc>
          <w:tcPr>
            <w:tcW w:w="600" w:type="dxa"/>
            <w:tcBorders>
              <w:top w:val="nil"/>
            </w:tcBorders>
          </w:tcPr>
          <w:p w:rsidR="00C8614A" w:rsidRDefault="00C8614A">
            <w:pPr>
              <w:pStyle w:val="ConsPlusNonformat"/>
              <w:jc w:val="both"/>
            </w:pPr>
            <w:r>
              <w:t xml:space="preserve">2  </w:t>
            </w:r>
          </w:p>
        </w:tc>
        <w:tc>
          <w:tcPr>
            <w:tcW w:w="2520" w:type="dxa"/>
            <w:tcBorders>
              <w:top w:val="nil"/>
            </w:tcBorders>
          </w:tcPr>
          <w:p w:rsidR="00C8614A" w:rsidRDefault="00C8614A">
            <w:pPr>
              <w:pStyle w:val="ConsPlusNonformat"/>
              <w:jc w:val="both"/>
            </w:pPr>
            <w:r>
              <w:t xml:space="preserve">ДРСУ-1             </w:t>
            </w:r>
          </w:p>
        </w:tc>
        <w:tc>
          <w:tcPr>
            <w:tcW w:w="1920" w:type="dxa"/>
            <w:tcBorders>
              <w:top w:val="nil"/>
            </w:tcBorders>
          </w:tcPr>
          <w:p w:rsidR="00C8614A" w:rsidRDefault="00C8614A">
            <w:pPr>
              <w:pStyle w:val="ConsPlusNonformat"/>
              <w:jc w:val="both"/>
            </w:pPr>
            <w:r>
              <w:t xml:space="preserve">     20,00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107  </w:t>
            </w:r>
          </w:p>
        </w:tc>
        <w:tc>
          <w:tcPr>
            <w:tcW w:w="1440" w:type="dxa"/>
            <w:tcBorders>
              <w:top w:val="nil"/>
            </w:tcBorders>
          </w:tcPr>
          <w:p w:rsidR="00C8614A" w:rsidRDefault="00C8614A">
            <w:pPr>
              <w:pStyle w:val="ConsPlusNonformat"/>
              <w:jc w:val="both"/>
            </w:pPr>
            <w:r>
              <w:t xml:space="preserve">  12840,00</w:t>
            </w:r>
          </w:p>
        </w:tc>
      </w:tr>
      <w:tr w:rsidR="00C8614A">
        <w:trPr>
          <w:trHeight w:val="240"/>
        </w:trPr>
        <w:tc>
          <w:tcPr>
            <w:tcW w:w="600" w:type="dxa"/>
            <w:tcBorders>
              <w:top w:val="nil"/>
            </w:tcBorders>
          </w:tcPr>
          <w:p w:rsidR="00C8614A" w:rsidRDefault="00C8614A">
            <w:pPr>
              <w:pStyle w:val="ConsPlusNonformat"/>
              <w:jc w:val="both"/>
            </w:pPr>
            <w:r>
              <w:t xml:space="preserve">3  </w:t>
            </w:r>
          </w:p>
        </w:tc>
        <w:tc>
          <w:tcPr>
            <w:tcW w:w="2520" w:type="dxa"/>
            <w:tcBorders>
              <w:top w:val="nil"/>
            </w:tcBorders>
          </w:tcPr>
          <w:p w:rsidR="00C8614A" w:rsidRDefault="00C8614A">
            <w:pPr>
              <w:pStyle w:val="ConsPlusNonformat"/>
              <w:jc w:val="both"/>
            </w:pPr>
            <w:r>
              <w:t xml:space="preserve">Дрожжино           </w:t>
            </w:r>
          </w:p>
        </w:tc>
        <w:tc>
          <w:tcPr>
            <w:tcW w:w="1920" w:type="dxa"/>
            <w:tcBorders>
              <w:top w:val="nil"/>
            </w:tcBorders>
          </w:tcPr>
          <w:p w:rsidR="00C8614A" w:rsidRDefault="00C8614A">
            <w:pPr>
              <w:pStyle w:val="ConsPlusNonformat"/>
              <w:jc w:val="both"/>
            </w:pPr>
            <w:r>
              <w:t xml:space="preserve">     15,00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80  </w:t>
            </w:r>
          </w:p>
        </w:tc>
        <w:tc>
          <w:tcPr>
            <w:tcW w:w="1440" w:type="dxa"/>
            <w:tcBorders>
              <w:top w:val="nil"/>
            </w:tcBorders>
          </w:tcPr>
          <w:p w:rsidR="00C8614A" w:rsidRDefault="00C8614A">
            <w:pPr>
              <w:pStyle w:val="ConsPlusNonformat"/>
              <w:jc w:val="both"/>
            </w:pPr>
            <w:r>
              <w:t xml:space="preserve">   9600,00</w:t>
            </w:r>
          </w:p>
        </w:tc>
      </w:tr>
      <w:tr w:rsidR="00C8614A">
        <w:trPr>
          <w:trHeight w:val="240"/>
        </w:trPr>
        <w:tc>
          <w:tcPr>
            <w:tcW w:w="600" w:type="dxa"/>
            <w:tcBorders>
              <w:top w:val="nil"/>
            </w:tcBorders>
          </w:tcPr>
          <w:p w:rsidR="00C8614A" w:rsidRDefault="00C8614A">
            <w:pPr>
              <w:pStyle w:val="ConsPlusNonformat"/>
              <w:jc w:val="both"/>
            </w:pPr>
            <w:r>
              <w:t xml:space="preserve">4  </w:t>
            </w:r>
          </w:p>
        </w:tc>
        <w:tc>
          <w:tcPr>
            <w:tcW w:w="2520" w:type="dxa"/>
            <w:tcBorders>
              <w:top w:val="nil"/>
            </w:tcBorders>
          </w:tcPr>
          <w:p w:rsidR="00C8614A" w:rsidRDefault="00C8614A">
            <w:pPr>
              <w:pStyle w:val="ConsPlusNonformat"/>
              <w:jc w:val="both"/>
            </w:pPr>
            <w:proofErr w:type="spellStart"/>
            <w:r>
              <w:t>Сумароково</w:t>
            </w:r>
            <w:proofErr w:type="spellEnd"/>
            <w:r>
              <w:t xml:space="preserve">         </w:t>
            </w:r>
          </w:p>
        </w:tc>
        <w:tc>
          <w:tcPr>
            <w:tcW w:w="1920" w:type="dxa"/>
            <w:tcBorders>
              <w:top w:val="nil"/>
            </w:tcBorders>
          </w:tcPr>
          <w:p w:rsidR="00C8614A" w:rsidRDefault="00C8614A">
            <w:pPr>
              <w:pStyle w:val="ConsPlusNonformat"/>
              <w:jc w:val="both"/>
            </w:pPr>
            <w:r>
              <w:t xml:space="preserve">     60,00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320  </w:t>
            </w:r>
          </w:p>
        </w:tc>
        <w:tc>
          <w:tcPr>
            <w:tcW w:w="1440" w:type="dxa"/>
            <w:tcBorders>
              <w:top w:val="nil"/>
            </w:tcBorders>
          </w:tcPr>
          <w:p w:rsidR="00C8614A" w:rsidRDefault="00C8614A">
            <w:pPr>
              <w:pStyle w:val="ConsPlusNonformat"/>
              <w:jc w:val="both"/>
            </w:pPr>
            <w:r>
              <w:t xml:space="preserve">  38400,00</w:t>
            </w:r>
          </w:p>
        </w:tc>
      </w:tr>
      <w:tr w:rsidR="00C8614A">
        <w:trPr>
          <w:trHeight w:val="240"/>
        </w:trPr>
        <w:tc>
          <w:tcPr>
            <w:tcW w:w="600" w:type="dxa"/>
            <w:tcBorders>
              <w:top w:val="nil"/>
            </w:tcBorders>
          </w:tcPr>
          <w:p w:rsidR="00C8614A" w:rsidRDefault="00C8614A">
            <w:pPr>
              <w:pStyle w:val="ConsPlusNonformat"/>
              <w:jc w:val="both"/>
            </w:pPr>
            <w:r>
              <w:t xml:space="preserve">5  </w:t>
            </w:r>
          </w:p>
        </w:tc>
        <w:tc>
          <w:tcPr>
            <w:tcW w:w="2520" w:type="dxa"/>
            <w:tcBorders>
              <w:top w:val="nil"/>
            </w:tcBorders>
          </w:tcPr>
          <w:p w:rsidR="00C8614A" w:rsidRDefault="00C8614A">
            <w:pPr>
              <w:pStyle w:val="ConsPlusNonformat"/>
              <w:jc w:val="both"/>
            </w:pPr>
            <w:proofErr w:type="spellStart"/>
            <w:r>
              <w:t>Шершуны</w:t>
            </w:r>
            <w:proofErr w:type="spellEnd"/>
            <w:r>
              <w:t xml:space="preserve">            </w:t>
            </w:r>
          </w:p>
        </w:tc>
        <w:tc>
          <w:tcPr>
            <w:tcW w:w="1920" w:type="dxa"/>
            <w:tcBorders>
              <w:top w:val="nil"/>
            </w:tcBorders>
          </w:tcPr>
          <w:p w:rsidR="00C8614A" w:rsidRDefault="00C8614A">
            <w:pPr>
              <w:pStyle w:val="ConsPlusNonformat"/>
              <w:jc w:val="both"/>
            </w:pPr>
            <w:r>
              <w:t xml:space="preserve">     30,00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160  </w:t>
            </w:r>
          </w:p>
        </w:tc>
        <w:tc>
          <w:tcPr>
            <w:tcW w:w="1440" w:type="dxa"/>
            <w:tcBorders>
              <w:top w:val="nil"/>
            </w:tcBorders>
          </w:tcPr>
          <w:p w:rsidR="00C8614A" w:rsidRDefault="00C8614A">
            <w:pPr>
              <w:pStyle w:val="ConsPlusNonformat"/>
              <w:jc w:val="both"/>
            </w:pPr>
            <w:r>
              <w:t xml:space="preserve">  19200,00</w:t>
            </w:r>
          </w:p>
        </w:tc>
      </w:tr>
      <w:tr w:rsidR="00C8614A">
        <w:trPr>
          <w:trHeight w:val="240"/>
        </w:trPr>
        <w:tc>
          <w:tcPr>
            <w:tcW w:w="600" w:type="dxa"/>
            <w:tcBorders>
              <w:top w:val="nil"/>
            </w:tcBorders>
          </w:tcPr>
          <w:p w:rsidR="00C8614A" w:rsidRDefault="00C8614A">
            <w:pPr>
              <w:pStyle w:val="ConsPlusNonformat"/>
              <w:jc w:val="both"/>
            </w:pPr>
            <w:r>
              <w:t xml:space="preserve">6  </w:t>
            </w:r>
          </w:p>
        </w:tc>
        <w:tc>
          <w:tcPr>
            <w:tcW w:w="2520" w:type="dxa"/>
            <w:tcBorders>
              <w:top w:val="nil"/>
            </w:tcBorders>
          </w:tcPr>
          <w:p w:rsidR="00C8614A" w:rsidRDefault="00C8614A">
            <w:pPr>
              <w:pStyle w:val="ConsPlusNonformat"/>
              <w:jc w:val="both"/>
            </w:pPr>
            <w:proofErr w:type="spellStart"/>
            <w:r>
              <w:t>Сож</w:t>
            </w:r>
            <w:proofErr w:type="spellEnd"/>
            <w:r>
              <w:t xml:space="preserve">                </w:t>
            </w:r>
          </w:p>
        </w:tc>
        <w:tc>
          <w:tcPr>
            <w:tcW w:w="1920" w:type="dxa"/>
            <w:tcBorders>
              <w:top w:val="nil"/>
            </w:tcBorders>
          </w:tcPr>
          <w:p w:rsidR="00C8614A" w:rsidRDefault="00C8614A">
            <w:pPr>
              <w:pStyle w:val="ConsPlusNonformat"/>
              <w:jc w:val="both"/>
            </w:pPr>
            <w:r>
              <w:t xml:space="preserve">     30,00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160  </w:t>
            </w:r>
          </w:p>
        </w:tc>
        <w:tc>
          <w:tcPr>
            <w:tcW w:w="1440" w:type="dxa"/>
            <w:tcBorders>
              <w:top w:val="nil"/>
            </w:tcBorders>
          </w:tcPr>
          <w:p w:rsidR="00C8614A" w:rsidRDefault="00C8614A">
            <w:pPr>
              <w:pStyle w:val="ConsPlusNonformat"/>
              <w:jc w:val="both"/>
            </w:pPr>
            <w:r>
              <w:t xml:space="preserve">  19200,00</w:t>
            </w:r>
          </w:p>
        </w:tc>
      </w:tr>
      <w:tr w:rsidR="00C8614A">
        <w:trPr>
          <w:trHeight w:val="240"/>
        </w:trPr>
        <w:tc>
          <w:tcPr>
            <w:tcW w:w="600" w:type="dxa"/>
            <w:tcBorders>
              <w:top w:val="nil"/>
            </w:tcBorders>
          </w:tcPr>
          <w:p w:rsidR="00C8614A" w:rsidRDefault="00C8614A">
            <w:pPr>
              <w:pStyle w:val="ConsPlusNonformat"/>
              <w:jc w:val="both"/>
            </w:pPr>
            <w:r>
              <w:t xml:space="preserve">7  </w:t>
            </w:r>
          </w:p>
        </w:tc>
        <w:tc>
          <w:tcPr>
            <w:tcW w:w="2520" w:type="dxa"/>
            <w:tcBorders>
              <w:top w:val="nil"/>
            </w:tcBorders>
          </w:tcPr>
          <w:p w:rsidR="00C8614A" w:rsidRDefault="00C8614A">
            <w:pPr>
              <w:pStyle w:val="ConsPlusNonformat"/>
              <w:jc w:val="both"/>
            </w:pPr>
            <w:proofErr w:type="spellStart"/>
            <w:r>
              <w:t>Моготово</w:t>
            </w:r>
            <w:proofErr w:type="spellEnd"/>
            <w:r>
              <w:t xml:space="preserve">           </w:t>
            </w:r>
          </w:p>
        </w:tc>
        <w:tc>
          <w:tcPr>
            <w:tcW w:w="1920" w:type="dxa"/>
            <w:tcBorders>
              <w:top w:val="nil"/>
            </w:tcBorders>
          </w:tcPr>
          <w:p w:rsidR="00C8614A" w:rsidRDefault="00C8614A">
            <w:pPr>
              <w:pStyle w:val="ConsPlusNonformat"/>
              <w:jc w:val="both"/>
            </w:pPr>
            <w:r>
              <w:t xml:space="preserve">     40,00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213  </w:t>
            </w:r>
          </w:p>
        </w:tc>
        <w:tc>
          <w:tcPr>
            <w:tcW w:w="1440" w:type="dxa"/>
            <w:tcBorders>
              <w:top w:val="nil"/>
            </w:tcBorders>
          </w:tcPr>
          <w:p w:rsidR="00C8614A" w:rsidRDefault="00C8614A">
            <w:pPr>
              <w:pStyle w:val="ConsPlusNonformat"/>
              <w:jc w:val="both"/>
            </w:pPr>
            <w:r>
              <w:t xml:space="preserve">  25560,00</w:t>
            </w:r>
          </w:p>
        </w:tc>
      </w:tr>
      <w:tr w:rsidR="00C8614A">
        <w:trPr>
          <w:trHeight w:val="240"/>
        </w:trPr>
        <w:tc>
          <w:tcPr>
            <w:tcW w:w="600" w:type="dxa"/>
            <w:tcBorders>
              <w:top w:val="nil"/>
            </w:tcBorders>
          </w:tcPr>
          <w:p w:rsidR="00C8614A" w:rsidRDefault="00C8614A">
            <w:pPr>
              <w:pStyle w:val="ConsPlusNonformat"/>
              <w:jc w:val="both"/>
            </w:pPr>
            <w:r>
              <w:t xml:space="preserve">8  </w:t>
            </w:r>
          </w:p>
        </w:tc>
        <w:tc>
          <w:tcPr>
            <w:tcW w:w="2520" w:type="dxa"/>
            <w:tcBorders>
              <w:top w:val="nil"/>
            </w:tcBorders>
          </w:tcPr>
          <w:p w:rsidR="00C8614A" w:rsidRDefault="00C8614A">
            <w:pPr>
              <w:pStyle w:val="ConsPlusNonformat"/>
              <w:jc w:val="both"/>
            </w:pPr>
            <w:proofErr w:type="spellStart"/>
            <w:r>
              <w:t>Семенково</w:t>
            </w:r>
            <w:proofErr w:type="spellEnd"/>
            <w:r>
              <w:t xml:space="preserve">          </w:t>
            </w:r>
          </w:p>
        </w:tc>
        <w:tc>
          <w:tcPr>
            <w:tcW w:w="1920" w:type="dxa"/>
            <w:tcBorders>
              <w:top w:val="nil"/>
            </w:tcBorders>
          </w:tcPr>
          <w:p w:rsidR="00C8614A" w:rsidRDefault="00C8614A">
            <w:pPr>
              <w:pStyle w:val="ConsPlusNonformat"/>
              <w:jc w:val="both"/>
            </w:pPr>
            <w:r>
              <w:t xml:space="preserve">     40,00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213  </w:t>
            </w:r>
          </w:p>
        </w:tc>
        <w:tc>
          <w:tcPr>
            <w:tcW w:w="1440" w:type="dxa"/>
            <w:tcBorders>
              <w:top w:val="nil"/>
            </w:tcBorders>
          </w:tcPr>
          <w:p w:rsidR="00C8614A" w:rsidRDefault="00C8614A">
            <w:pPr>
              <w:pStyle w:val="ConsPlusNonformat"/>
              <w:jc w:val="both"/>
            </w:pPr>
            <w:r>
              <w:t xml:space="preserve">  25560,00</w:t>
            </w:r>
          </w:p>
        </w:tc>
      </w:tr>
      <w:tr w:rsidR="00C8614A">
        <w:trPr>
          <w:trHeight w:val="240"/>
        </w:trPr>
        <w:tc>
          <w:tcPr>
            <w:tcW w:w="600" w:type="dxa"/>
            <w:tcBorders>
              <w:top w:val="nil"/>
            </w:tcBorders>
          </w:tcPr>
          <w:p w:rsidR="00C8614A" w:rsidRDefault="00C8614A">
            <w:pPr>
              <w:pStyle w:val="ConsPlusNonformat"/>
              <w:jc w:val="both"/>
            </w:pPr>
            <w:r>
              <w:t xml:space="preserve">9  </w:t>
            </w:r>
          </w:p>
        </w:tc>
        <w:tc>
          <w:tcPr>
            <w:tcW w:w="2520" w:type="dxa"/>
            <w:tcBorders>
              <w:top w:val="nil"/>
            </w:tcBorders>
          </w:tcPr>
          <w:p w:rsidR="00C8614A" w:rsidRDefault="00C8614A">
            <w:pPr>
              <w:pStyle w:val="ConsPlusNonformat"/>
              <w:jc w:val="both"/>
            </w:pPr>
            <w:proofErr w:type="spellStart"/>
            <w:r>
              <w:t>Бобыри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lastRenderedPageBreak/>
              <w:t xml:space="preserve">10 </w:t>
            </w:r>
          </w:p>
        </w:tc>
        <w:tc>
          <w:tcPr>
            <w:tcW w:w="2520" w:type="dxa"/>
            <w:tcBorders>
              <w:top w:val="nil"/>
            </w:tcBorders>
          </w:tcPr>
          <w:p w:rsidR="00C8614A" w:rsidRDefault="00C8614A">
            <w:pPr>
              <w:pStyle w:val="ConsPlusNonformat"/>
              <w:jc w:val="both"/>
            </w:pPr>
            <w:proofErr w:type="spellStart"/>
            <w:r>
              <w:t>Герчики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11 </w:t>
            </w:r>
          </w:p>
        </w:tc>
        <w:tc>
          <w:tcPr>
            <w:tcW w:w="2520" w:type="dxa"/>
            <w:tcBorders>
              <w:top w:val="nil"/>
            </w:tcBorders>
          </w:tcPr>
          <w:p w:rsidR="00C8614A" w:rsidRDefault="00C8614A">
            <w:pPr>
              <w:pStyle w:val="ConsPlusNonformat"/>
              <w:jc w:val="both"/>
            </w:pPr>
            <w:proofErr w:type="spellStart"/>
            <w:r>
              <w:t>Гринево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12 </w:t>
            </w:r>
          </w:p>
        </w:tc>
        <w:tc>
          <w:tcPr>
            <w:tcW w:w="2520" w:type="dxa"/>
            <w:tcBorders>
              <w:top w:val="nil"/>
            </w:tcBorders>
          </w:tcPr>
          <w:p w:rsidR="00C8614A" w:rsidRDefault="00C8614A">
            <w:pPr>
              <w:pStyle w:val="ConsPlusNonformat"/>
              <w:jc w:val="both"/>
            </w:pPr>
            <w:proofErr w:type="spellStart"/>
            <w:r>
              <w:t>Копанка</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13 </w:t>
            </w:r>
          </w:p>
        </w:tc>
        <w:tc>
          <w:tcPr>
            <w:tcW w:w="2520" w:type="dxa"/>
            <w:tcBorders>
              <w:top w:val="nil"/>
            </w:tcBorders>
          </w:tcPr>
          <w:p w:rsidR="00C8614A" w:rsidRDefault="00C8614A">
            <w:pPr>
              <w:pStyle w:val="ConsPlusNonformat"/>
              <w:jc w:val="both"/>
            </w:pPr>
            <w:r>
              <w:t xml:space="preserve">Лаптево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14 </w:t>
            </w:r>
          </w:p>
        </w:tc>
        <w:tc>
          <w:tcPr>
            <w:tcW w:w="2520" w:type="dxa"/>
            <w:tcBorders>
              <w:top w:val="nil"/>
            </w:tcBorders>
          </w:tcPr>
          <w:p w:rsidR="00C8614A" w:rsidRDefault="00C8614A">
            <w:pPr>
              <w:pStyle w:val="ConsPlusNonformat"/>
              <w:jc w:val="both"/>
            </w:pPr>
            <w:r>
              <w:t xml:space="preserve">Марьино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15 </w:t>
            </w:r>
          </w:p>
        </w:tc>
        <w:tc>
          <w:tcPr>
            <w:tcW w:w="2520" w:type="dxa"/>
            <w:tcBorders>
              <w:top w:val="nil"/>
            </w:tcBorders>
          </w:tcPr>
          <w:p w:rsidR="00C8614A" w:rsidRDefault="00C8614A">
            <w:pPr>
              <w:pStyle w:val="ConsPlusNonformat"/>
              <w:jc w:val="both"/>
            </w:pPr>
            <w:proofErr w:type="spellStart"/>
            <w:r>
              <w:t>Муханино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16 </w:t>
            </w:r>
          </w:p>
        </w:tc>
        <w:tc>
          <w:tcPr>
            <w:tcW w:w="2520" w:type="dxa"/>
            <w:tcBorders>
              <w:top w:val="nil"/>
            </w:tcBorders>
          </w:tcPr>
          <w:p w:rsidR="00C8614A" w:rsidRDefault="00C8614A">
            <w:pPr>
              <w:pStyle w:val="ConsPlusNonformat"/>
              <w:jc w:val="both"/>
            </w:pPr>
            <w:r>
              <w:t xml:space="preserve">Никитино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17 </w:t>
            </w:r>
          </w:p>
        </w:tc>
        <w:tc>
          <w:tcPr>
            <w:tcW w:w="2520" w:type="dxa"/>
            <w:tcBorders>
              <w:top w:val="nil"/>
            </w:tcBorders>
          </w:tcPr>
          <w:p w:rsidR="00C8614A" w:rsidRDefault="00C8614A">
            <w:pPr>
              <w:pStyle w:val="ConsPlusNonformat"/>
              <w:jc w:val="both"/>
            </w:pPr>
            <w:r>
              <w:t xml:space="preserve">Остров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18 </w:t>
            </w:r>
          </w:p>
        </w:tc>
        <w:tc>
          <w:tcPr>
            <w:tcW w:w="2520" w:type="dxa"/>
            <w:tcBorders>
              <w:top w:val="nil"/>
            </w:tcBorders>
          </w:tcPr>
          <w:p w:rsidR="00C8614A" w:rsidRDefault="00C8614A">
            <w:pPr>
              <w:pStyle w:val="ConsPlusNonformat"/>
              <w:jc w:val="both"/>
            </w:pPr>
            <w:proofErr w:type="spellStart"/>
            <w:r>
              <w:t>Талашкинское</w:t>
            </w:r>
            <w:proofErr w:type="spellEnd"/>
            <w:r>
              <w:t xml:space="preserve"> сельпо</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19 </w:t>
            </w:r>
          </w:p>
        </w:tc>
        <w:tc>
          <w:tcPr>
            <w:tcW w:w="2520" w:type="dxa"/>
            <w:tcBorders>
              <w:top w:val="nil"/>
            </w:tcBorders>
          </w:tcPr>
          <w:p w:rsidR="00C8614A" w:rsidRDefault="00C8614A">
            <w:pPr>
              <w:pStyle w:val="ConsPlusNonformat"/>
              <w:jc w:val="both"/>
            </w:pPr>
            <w:r>
              <w:t xml:space="preserve">Деревня </w:t>
            </w:r>
            <w:proofErr w:type="spellStart"/>
            <w:r>
              <w:t>Фленово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19.</w:t>
            </w:r>
          </w:p>
        </w:tc>
        <w:tc>
          <w:tcPr>
            <w:tcW w:w="2520" w:type="dxa"/>
            <w:tcBorders>
              <w:top w:val="nil"/>
            </w:tcBorders>
          </w:tcPr>
          <w:p w:rsidR="00C8614A" w:rsidRDefault="00C8614A">
            <w:pPr>
              <w:pStyle w:val="ConsPlusNonformat"/>
              <w:jc w:val="both"/>
            </w:pPr>
            <w:proofErr w:type="spellStart"/>
            <w:r>
              <w:t>Хохловское</w:t>
            </w:r>
            <w:proofErr w:type="spellEnd"/>
            <w:r>
              <w:t xml:space="preserve"> сельское</w:t>
            </w:r>
          </w:p>
          <w:p w:rsidR="00C8614A" w:rsidRDefault="00C8614A">
            <w:pPr>
              <w:pStyle w:val="ConsPlusNonformat"/>
              <w:jc w:val="both"/>
            </w:pPr>
            <w:proofErr w:type="gramStart"/>
            <w:r>
              <w:t>поселение</w:t>
            </w:r>
            <w:proofErr w:type="gramEnd"/>
            <w:r>
              <w:t xml:space="preserve">          </w:t>
            </w:r>
          </w:p>
        </w:tc>
        <w:tc>
          <w:tcPr>
            <w:tcW w:w="1920" w:type="dxa"/>
            <w:tcBorders>
              <w:top w:val="nil"/>
            </w:tcBorders>
          </w:tcPr>
          <w:p w:rsidR="00C8614A" w:rsidRDefault="00C8614A">
            <w:pPr>
              <w:pStyle w:val="ConsPlusNonformat"/>
              <w:jc w:val="both"/>
            </w:pPr>
            <w:r>
              <w:t xml:space="preserve">    180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p w:rsidR="00C8614A" w:rsidRDefault="00C8614A">
            <w:pPr>
              <w:pStyle w:val="ConsPlusNonformat"/>
              <w:jc w:val="both"/>
            </w:pPr>
            <w:proofErr w:type="gramStart"/>
            <w:r>
              <w:t>секционная</w:t>
            </w:r>
            <w:proofErr w:type="gramEnd"/>
            <w:r>
              <w:t xml:space="preserve">   </w:t>
            </w:r>
          </w:p>
          <w:p w:rsidR="00C8614A" w:rsidRDefault="00C8614A">
            <w:pPr>
              <w:pStyle w:val="ConsPlusNonformat"/>
              <w:jc w:val="both"/>
            </w:pPr>
            <w:proofErr w:type="gramStart"/>
            <w:r>
              <w:t>многоэтажная</w:t>
            </w:r>
            <w:proofErr w:type="gramEnd"/>
            <w:r>
              <w:t xml:space="preserve"> </w:t>
            </w:r>
          </w:p>
        </w:tc>
        <w:tc>
          <w:tcPr>
            <w:tcW w:w="1320" w:type="dxa"/>
            <w:tcBorders>
              <w:top w:val="nil"/>
            </w:tcBorders>
          </w:tcPr>
          <w:p w:rsidR="00C8614A" w:rsidRDefault="00C8614A">
            <w:pPr>
              <w:pStyle w:val="ConsPlusNonformat"/>
              <w:jc w:val="both"/>
            </w:pPr>
            <w:r>
              <w:t xml:space="preserve">    747  </w:t>
            </w:r>
          </w:p>
        </w:tc>
        <w:tc>
          <w:tcPr>
            <w:tcW w:w="1440" w:type="dxa"/>
            <w:tcBorders>
              <w:top w:val="nil"/>
            </w:tcBorders>
          </w:tcPr>
          <w:p w:rsidR="00C8614A" w:rsidRDefault="00C8614A">
            <w:pPr>
              <w:pStyle w:val="ConsPlusNonformat"/>
              <w:jc w:val="both"/>
            </w:pPr>
            <w:r>
              <w:t xml:space="preserve"> 369640   </w:t>
            </w:r>
          </w:p>
        </w:tc>
      </w:tr>
      <w:tr w:rsidR="00C8614A">
        <w:trPr>
          <w:trHeight w:val="240"/>
        </w:trPr>
        <w:tc>
          <w:tcPr>
            <w:tcW w:w="600" w:type="dxa"/>
            <w:tcBorders>
              <w:top w:val="nil"/>
            </w:tcBorders>
          </w:tcPr>
          <w:p w:rsidR="00C8614A" w:rsidRDefault="00C8614A">
            <w:pPr>
              <w:pStyle w:val="ConsPlusNonformat"/>
              <w:jc w:val="both"/>
            </w:pPr>
            <w:r>
              <w:t xml:space="preserve">1  </w:t>
            </w:r>
          </w:p>
        </w:tc>
        <w:tc>
          <w:tcPr>
            <w:tcW w:w="2520" w:type="dxa"/>
            <w:tcBorders>
              <w:top w:val="nil"/>
            </w:tcBorders>
          </w:tcPr>
          <w:p w:rsidR="00C8614A" w:rsidRDefault="00C8614A">
            <w:pPr>
              <w:pStyle w:val="ConsPlusNonformat"/>
              <w:jc w:val="both"/>
            </w:pPr>
            <w:proofErr w:type="spellStart"/>
            <w:r>
              <w:t>Хохлово</w:t>
            </w:r>
            <w:proofErr w:type="spellEnd"/>
            <w:r>
              <w:t xml:space="preserve">            </w:t>
            </w:r>
          </w:p>
        </w:tc>
        <w:tc>
          <w:tcPr>
            <w:tcW w:w="1920" w:type="dxa"/>
            <w:tcBorders>
              <w:top w:val="nil"/>
            </w:tcBorders>
          </w:tcPr>
          <w:p w:rsidR="00C8614A" w:rsidRDefault="00C8614A">
            <w:pPr>
              <w:pStyle w:val="ConsPlusNonformat"/>
              <w:jc w:val="both"/>
            </w:pPr>
            <w:r>
              <w:t xml:space="preserve">     50,00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267  </w:t>
            </w:r>
          </w:p>
        </w:tc>
        <w:tc>
          <w:tcPr>
            <w:tcW w:w="1440" w:type="dxa"/>
            <w:tcBorders>
              <w:top w:val="nil"/>
            </w:tcBorders>
          </w:tcPr>
          <w:p w:rsidR="00C8614A" w:rsidRDefault="00C8614A">
            <w:pPr>
              <w:pStyle w:val="ConsPlusNonformat"/>
              <w:jc w:val="both"/>
            </w:pPr>
            <w:r>
              <w:t xml:space="preserve">  32040,00</w:t>
            </w:r>
          </w:p>
        </w:tc>
      </w:tr>
      <w:tr w:rsidR="00C8614A">
        <w:trPr>
          <w:trHeight w:val="240"/>
        </w:trPr>
        <w:tc>
          <w:tcPr>
            <w:tcW w:w="600" w:type="dxa"/>
            <w:tcBorders>
              <w:top w:val="nil"/>
            </w:tcBorders>
          </w:tcPr>
          <w:p w:rsidR="00C8614A" w:rsidRDefault="00C8614A">
            <w:pPr>
              <w:pStyle w:val="ConsPlusNonformat"/>
              <w:jc w:val="both"/>
            </w:pPr>
            <w:r>
              <w:t xml:space="preserve">2  </w:t>
            </w:r>
          </w:p>
        </w:tc>
        <w:tc>
          <w:tcPr>
            <w:tcW w:w="2520" w:type="dxa"/>
            <w:tcBorders>
              <w:top w:val="nil"/>
            </w:tcBorders>
          </w:tcPr>
          <w:p w:rsidR="00C8614A" w:rsidRDefault="00C8614A">
            <w:pPr>
              <w:pStyle w:val="ConsPlusNonformat"/>
              <w:jc w:val="both"/>
            </w:pPr>
            <w:proofErr w:type="spellStart"/>
            <w:r>
              <w:t>Рязаново</w:t>
            </w:r>
            <w:proofErr w:type="spellEnd"/>
            <w:r>
              <w:t xml:space="preserve">           </w:t>
            </w:r>
          </w:p>
        </w:tc>
        <w:tc>
          <w:tcPr>
            <w:tcW w:w="1920" w:type="dxa"/>
            <w:tcBorders>
              <w:top w:val="nil"/>
            </w:tcBorders>
          </w:tcPr>
          <w:p w:rsidR="00C8614A" w:rsidRDefault="00C8614A">
            <w:pPr>
              <w:pStyle w:val="ConsPlusNonformat"/>
              <w:jc w:val="both"/>
            </w:pPr>
            <w:r>
              <w:t xml:space="preserve">     30,00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160  </w:t>
            </w:r>
          </w:p>
        </w:tc>
        <w:tc>
          <w:tcPr>
            <w:tcW w:w="1440" w:type="dxa"/>
            <w:tcBorders>
              <w:top w:val="nil"/>
            </w:tcBorders>
          </w:tcPr>
          <w:p w:rsidR="00C8614A" w:rsidRDefault="00C8614A">
            <w:pPr>
              <w:pStyle w:val="ConsPlusNonformat"/>
              <w:jc w:val="both"/>
            </w:pPr>
            <w:r>
              <w:t xml:space="preserve">  19200,00</w:t>
            </w:r>
          </w:p>
        </w:tc>
      </w:tr>
      <w:tr w:rsidR="00C8614A">
        <w:trPr>
          <w:trHeight w:val="240"/>
        </w:trPr>
        <w:tc>
          <w:tcPr>
            <w:tcW w:w="600" w:type="dxa"/>
            <w:tcBorders>
              <w:top w:val="nil"/>
            </w:tcBorders>
          </w:tcPr>
          <w:p w:rsidR="00C8614A" w:rsidRDefault="00C8614A">
            <w:pPr>
              <w:pStyle w:val="ConsPlusNonformat"/>
              <w:jc w:val="both"/>
            </w:pPr>
            <w:r>
              <w:t xml:space="preserve">3  </w:t>
            </w:r>
          </w:p>
        </w:tc>
        <w:tc>
          <w:tcPr>
            <w:tcW w:w="2520" w:type="dxa"/>
            <w:tcBorders>
              <w:top w:val="nil"/>
            </w:tcBorders>
          </w:tcPr>
          <w:p w:rsidR="00C8614A" w:rsidRDefault="00C8614A">
            <w:pPr>
              <w:pStyle w:val="ConsPlusNonformat"/>
              <w:jc w:val="both"/>
            </w:pPr>
            <w:proofErr w:type="spellStart"/>
            <w:r>
              <w:t>Зубовщина</w:t>
            </w:r>
            <w:proofErr w:type="spellEnd"/>
            <w:r>
              <w:t xml:space="preserve">          </w:t>
            </w:r>
          </w:p>
        </w:tc>
        <w:tc>
          <w:tcPr>
            <w:tcW w:w="1920" w:type="dxa"/>
            <w:tcBorders>
              <w:top w:val="nil"/>
            </w:tcBorders>
          </w:tcPr>
          <w:p w:rsidR="00C8614A" w:rsidRDefault="00C8614A">
            <w:pPr>
              <w:pStyle w:val="ConsPlusNonformat"/>
              <w:jc w:val="both"/>
            </w:pPr>
            <w:r>
              <w:t xml:space="preserve">     60,00    </w:t>
            </w:r>
          </w:p>
        </w:tc>
        <w:tc>
          <w:tcPr>
            <w:tcW w:w="1800" w:type="dxa"/>
            <w:tcBorders>
              <w:top w:val="nil"/>
            </w:tcBorders>
          </w:tcPr>
          <w:p w:rsidR="00C8614A" w:rsidRDefault="00C8614A">
            <w:pPr>
              <w:pStyle w:val="ConsPlusNonformat"/>
              <w:jc w:val="both"/>
            </w:pPr>
            <w:proofErr w:type="gramStart"/>
            <w:r>
              <w:t>коттеджная</w:t>
            </w:r>
            <w:proofErr w:type="gramEnd"/>
            <w:r>
              <w:t xml:space="preserve">   </w:t>
            </w:r>
          </w:p>
        </w:tc>
        <w:tc>
          <w:tcPr>
            <w:tcW w:w="1320" w:type="dxa"/>
            <w:tcBorders>
              <w:top w:val="nil"/>
            </w:tcBorders>
          </w:tcPr>
          <w:p w:rsidR="00C8614A" w:rsidRDefault="00C8614A">
            <w:pPr>
              <w:pStyle w:val="ConsPlusNonformat"/>
              <w:jc w:val="both"/>
            </w:pPr>
            <w:r>
              <w:t xml:space="preserve">    320  </w:t>
            </w:r>
          </w:p>
        </w:tc>
        <w:tc>
          <w:tcPr>
            <w:tcW w:w="1440" w:type="dxa"/>
            <w:tcBorders>
              <w:top w:val="nil"/>
            </w:tcBorders>
          </w:tcPr>
          <w:p w:rsidR="00C8614A" w:rsidRDefault="00C8614A">
            <w:pPr>
              <w:pStyle w:val="ConsPlusNonformat"/>
              <w:jc w:val="both"/>
            </w:pPr>
            <w:r>
              <w:t xml:space="preserve">  38400,00</w:t>
            </w:r>
          </w:p>
        </w:tc>
      </w:tr>
      <w:tr w:rsidR="00C8614A">
        <w:trPr>
          <w:trHeight w:val="240"/>
        </w:trPr>
        <w:tc>
          <w:tcPr>
            <w:tcW w:w="600" w:type="dxa"/>
            <w:tcBorders>
              <w:top w:val="nil"/>
            </w:tcBorders>
          </w:tcPr>
          <w:p w:rsidR="00C8614A" w:rsidRDefault="00C8614A">
            <w:pPr>
              <w:pStyle w:val="ConsPlusNonformat"/>
              <w:jc w:val="both"/>
            </w:pPr>
            <w:r>
              <w:t xml:space="preserve">4  </w:t>
            </w:r>
          </w:p>
        </w:tc>
        <w:tc>
          <w:tcPr>
            <w:tcW w:w="2520" w:type="dxa"/>
            <w:tcBorders>
              <w:top w:val="nil"/>
            </w:tcBorders>
          </w:tcPr>
          <w:p w:rsidR="00C8614A" w:rsidRDefault="00C8614A">
            <w:pPr>
              <w:pStyle w:val="ConsPlusNonformat"/>
              <w:jc w:val="both"/>
            </w:pPr>
            <w:proofErr w:type="spellStart"/>
            <w:r>
              <w:t>Лубня</w:t>
            </w:r>
            <w:proofErr w:type="spellEnd"/>
            <w:r>
              <w:t xml:space="preserve">              </w:t>
            </w:r>
          </w:p>
        </w:tc>
        <w:tc>
          <w:tcPr>
            <w:tcW w:w="1920" w:type="dxa"/>
            <w:tcBorders>
              <w:top w:val="nil"/>
            </w:tcBorders>
          </w:tcPr>
          <w:p w:rsidR="00C8614A" w:rsidRDefault="00C8614A">
            <w:pPr>
              <w:pStyle w:val="ConsPlusNonformat"/>
              <w:jc w:val="both"/>
            </w:pPr>
            <w:r>
              <w:t xml:space="preserve">     40,00    </w:t>
            </w:r>
          </w:p>
        </w:tc>
        <w:tc>
          <w:tcPr>
            <w:tcW w:w="1800" w:type="dxa"/>
            <w:tcBorders>
              <w:top w:val="nil"/>
            </w:tcBorders>
          </w:tcPr>
          <w:p w:rsidR="00C8614A" w:rsidRDefault="00C8614A">
            <w:pPr>
              <w:pStyle w:val="ConsPlusNonformat"/>
              <w:jc w:val="both"/>
            </w:pPr>
            <w:proofErr w:type="gramStart"/>
            <w:r>
              <w:t>секционная</w:t>
            </w:r>
            <w:proofErr w:type="gramEnd"/>
            <w:r>
              <w:t xml:space="preserve">   </w:t>
            </w:r>
          </w:p>
          <w:p w:rsidR="00C8614A" w:rsidRDefault="00C8614A">
            <w:pPr>
              <w:pStyle w:val="ConsPlusNonformat"/>
              <w:jc w:val="both"/>
            </w:pPr>
            <w:proofErr w:type="gramStart"/>
            <w:r>
              <w:t>многоэтажная</w:t>
            </w:r>
            <w:proofErr w:type="gramEnd"/>
            <w:r>
              <w:t xml:space="preserve"> </w:t>
            </w: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r>
              <w:t xml:space="preserve"> 280000,00</w:t>
            </w:r>
          </w:p>
        </w:tc>
      </w:tr>
      <w:tr w:rsidR="00C8614A">
        <w:trPr>
          <w:trHeight w:val="240"/>
        </w:trPr>
        <w:tc>
          <w:tcPr>
            <w:tcW w:w="600" w:type="dxa"/>
            <w:tcBorders>
              <w:top w:val="nil"/>
            </w:tcBorders>
          </w:tcPr>
          <w:p w:rsidR="00C8614A" w:rsidRDefault="00C8614A">
            <w:pPr>
              <w:pStyle w:val="ConsPlusNonformat"/>
              <w:jc w:val="both"/>
            </w:pPr>
            <w:r>
              <w:t xml:space="preserve">5  </w:t>
            </w:r>
          </w:p>
        </w:tc>
        <w:tc>
          <w:tcPr>
            <w:tcW w:w="2520" w:type="dxa"/>
            <w:tcBorders>
              <w:top w:val="nil"/>
            </w:tcBorders>
          </w:tcPr>
          <w:p w:rsidR="00C8614A" w:rsidRDefault="00C8614A">
            <w:pPr>
              <w:pStyle w:val="ConsPlusNonformat"/>
              <w:jc w:val="both"/>
            </w:pPr>
            <w:r>
              <w:t xml:space="preserve">Вербилово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6  </w:t>
            </w:r>
          </w:p>
        </w:tc>
        <w:tc>
          <w:tcPr>
            <w:tcW w:w="2520" w:type="dxa"/>
            <w:tcBorders>
              <w:top w:val="nil"/>
            </w:tcBorders>
          </w:tcPr>
          <w:p w:rsidR="00C8614A" w:rsidRDefault="00C8614A">
            <w:pPr>
              <w:pStyle w:val="ConsPlusNonformat"/>
              <w:jc w:val="both"/>
            </w:pPr>
            <w:r>
              <w:t xml:space="preserve">Верхнее </w:t>
            </w:r>
            <w:proofErr w:type="spellStart"/>
            <w:r>
              <w:t>Уфинье</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7  </w:t>
            </w:r>
          </w:p>
        </w:tc>
        <w:tc>
          <w:tcPr>
            <w:tcW w:w="2520" w:type="dxa"/>
            <w:tcBorders>
              <w:top w:val="nil"/>
            </w:tcBorders>
          </w:tcPr>
          <w:p w:rsidR="00C8614A" w:rsidRDefault="00C8614A">
            <w:pPr>
              <w:pStyle w:val="ConsPlusNonformat"/>
              <w:jc w:val="both"/>
            </w:pPr>
            <w:proofErr w:type="spellStart"/>
            <w:r>
              <w:t>Гмыри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8  </w:t>
            </w:r>
          </w:p>
        </w:tc>
        <w:tc>
          <w:tcPr>
            <w:tcW w:w="2520" w:type="dxa"/>
            <w:tcBorders>
              <w:top w:val="nil"/>
            </w:tcBorders>
          </w:tcPr>
          <w:p w:rsidR="00C8614A" w:rsidRDefault="00C8614A">
            <w:pPr>
              <w:pStyle w:val="ConsPlusNonformat"/>
              <w:jc w:val="both"/>
            </w:pPr>
            <w:proofErr w:type="spellStart"/>
            <w:r>
              <w:t>Жаковка</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9  </w:t>
            </w:r>
          </w:p>
        </w:tc>
        <w:tc>
          <w:tcPr>
            <w:tcW w:w="2520" w:type="dxa"/>
            <w:tcBorders>
              <w:top w:val="nil"/>
            </w:tcBorders>
          </w:tcPr>
          <w:p w:rsidR="00C8614A" w:rsidRDefault="00C8614A">
            <w:pPr>
              <w:pStyle w:val="ConsPlusNonformat"/>
              <w:jc w:val="both"/>
            </w:pPr>
            <w:proofErr w:type="spellStart"/>
            <w:r>
              <w:t>Корытня</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10 </w:t>
            </w:r>
          </w:p>
        </w:tc>
        <w:tc>
          <w:tcPr>
            <w:tcW w:w="2520" w:type="dxa"/>
            <w:tcBorders>
              <w:top w:val="nil"/>
            </w:tcBorders>
          </w:tcPr>
          <w:p w:rsidR="00C8614A" w:rsidRDefault="00C8614A">
            <w:pPr>
              <w:pStyle w:val="ConsPlusNonformat"/>
              <w:jc w:val="both"/>
            </w:pPr>
            <w:proofErr w:type="spellStart"/>
            <w:r>
              <w:t>Кушлянщина</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11 </w:t>
            </w:r>
          </w:p>
        </w:tc>
        <w:tc>
          <w:tcPr>
            <w:tcW w:w="2520" w:type="dxa"/>
            <w:tcBorders>
              <w:top w:val="nil"/>
            </w:tcBorders>
          </w:tcPr>
          <w:p w:rsidR="00C8614A" w:rsidRDefault="00C8614A">
            <w:pPr>
              <w:pStyle w:val="ConsPlusNonformat"/>
              <w:jc w:val="both"/>
            </w:pPr>
            <w:proofErr w:type="spellStart"/>
            <w:r>
              <w:t>Лоево</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12 </w:t>
            </w:r>
          </w:p>
        </w:tc>
        <w:tc>
          <w:tcPr>
            <w:tcW w:w="2520" w:type="dxa"/>
            <w:tcBorders>
              <w:top w:val="nil"/>
            </w:tcBorders>
          </w:tcPr>
          <w:p w:rsidR="00C8614A" w:rsidRDefault="00C8614A">
            <w:pPr>
              <w:pStyle w:val="ConsPlusNonformat"/>
              <w:jc w:val="both"/>
            </w:pPr>
            <w:r>
              <w:t xml:space="preserve">Марьино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13 </w:t>
            </w:r>
          </w:p>
        </w:tc>
        <w:tc>
          <w:tcPr>
            <w:tcW w:w="2520" w:type="dxa"/>
            <w:tcBorders>
              <w:top w:val="nil"/>
            </w:tcBorders>
          </w:tcPr>
          <w:p w:rsidR="00C8614A" w:rsidRDefault="00C8614A">
            <w:pPr>
              <w:pStyle w:val="ConsPlusNonformat"/>
              <w:jc w:val="both"/>
            </w:pPr>
            <w:r>
              <w:t xml:space="preserve">Новоселье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14 </w:t>
            </w:r>
          </w:p>
        </w:tc>
        <w:tc>
          <w:tcPr>
            <w:tcW w:w="2520" w:type="dxa"/>
            <w:tcBorders>
              <w:top w:val="nil"/>
            </w:tcBorders>
          </w:tcPr>
          <w:p w:rsidR="00C8614A" w:rsidRDefault="00C8614A">
            <w:pPr>
              <w:pStyle w:val="ConsPlusNonformat"/>
              <w:jc w:val="both"/>
            </w:pPr>
            <w:proofErr w:type="spellStart"/>
            <w:r>
              <w:t>Перховичи</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15 </w:t>
            </w:r>
          </w:p>
        </w:tc>
        <w:tc>
          <w:tcPr>
            <w:tcW w:w="2520" w:type="dxa"/>
            <w:tcBorders>
              <w:top w:val="nil"/>
            </w:tcBorders>
          </w:tcPr>
          <w:p w:rsidR="00C8614A" w:rsidRDefault="00C8614A">
            <w:pPr>
              <w:pStyle w:val="ConsPlusNonformat"/>
              <w:jc w:val="both"/>
            </w:pPr>
            <w:r>
              <w:t xml:space="preserve">Подклетное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16 </w:t>
            </w:r>
          </w:p>
        </w:tc>
        <w:tc>
          <w:tcPr>
            <w:tcW w:w="2520" w:type="dxa"/>
            <w:tcBorders>
              <w:top w:val="nil"/>
            </w:tcBorders>
          </w:tcPr>
          <w:p w:rsidR="00C8614A" w:rsidRDefault="00C8614A">
            <w:pPr>
              <w:pStyle w:val="ConsPlusNonformat"/>
              <w:jc w:val="both"/>
            </w:pPr>
            <w:proofErr w:type="spellStart"/>
            <w:r>
              <w:t>Радкевщина</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17 </w:t>
            </w:r>
          </w:p>
        </w:tc>
        <w:tc>
          <w:tcPr>
            <w:tcW w:w="2520" w:type="dxa"/>
            <w:tcBorders>
              <w:top w:val="nil"/>
            </w:tcBorders>
          </w:tcPr>
          <w:p w:rsidR="00C8614A" w:rsidRDefault="00C8614A">
            <w:pPr>
              <w:pStyle w:val="ConsPlusNonformat"/>
              <w:jc w:val="both"/>
            </w:pPr>
            <w:r>
              <w:t xml:space="preserve">Софьино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r>
              <w:t xml:space="preserve">18 </w:t>
            </w:r>
          </w:p>
        </w:tc>
        <w:tc>
          <w:tcPr>
            <w:tcW w:w="2520" w:type="dxa"/>
            <w:tcBorders>
              <w:top w:val="nil"/>
            </w:tcBorders>
          </w:tcPr>
          <w:p w:rsidR="00C8614A" w:rsidRDefault="00C8614A">
            <w:pPr>
              <w:pStyle w:val="ConsPlusNonformat"/>
              <w:jc w:val="both"/>
            </w:pPr>
            <w:proofErr w:type="spellStart"/>
            <w:r>
              <w:t>Тягловщина</w:t>
            </w:r>
            <w:proofErr w:type="spellEnd"/>
            <w:r>
              <w:t xml:space="preserve">         </w:t>
            </w:r>
          </w:p>
        </w:tc>
        <w:tc>
          <w:tcPr>
            <w:tcW w:w="1920" w:type="dxa"/>
            <w:tcBorders>
              <w:top w:val="nil"/>
            </w:tcBorders>
          </w:tcPr>
          <w:p w:rsidR="00C8614A" w:rsidRDefault="00C8614A">
            <w:pPr>
              <w:pStyle w:val="ConsPlusNonformat"/>
              <w:jc w:val="both"/>
            </w:pPr>
          </w:p>
        </w:tc>
        <w:tc>
          <w:tcPr>
            <w:tcW w:w="1800" w:type="dxa"/>
            <w:tcBorders>
              <w:top w:val="nil"/>
            </w:tcBorders>
          </w:tcPr>
          <w:p w:rsidR="00C8614A" w:rsidRDefault="00C8614A">
            <w:pPr>
              <w:pStyle w:val="ConsPlusNonformat"/>
              <w:jc w:val="both"/>
            </w:pPr>
          </w:p>
        </w:tc>
        <w:tc>
          <w:tcPr>
            <w:tcW w:w="1320"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r>
      <w:tr w:rsidR="00C8614A">
        <w:trPr>
          <w:trHeight w:val="240"/>
        </w:trPr>
        <w:tc>
          <w:tcPr>
            <w:tcW w:w="600" w:type="dxa"/>
            <w:tcBorders>
              <w:top w:val="nil"/>
            </w:tcBorders>
          </w:tcPr>
          <w:p w:rsidR="00C8614A" w:rsidRDefault="00C8614A">
            <w:pPr>
              <w:pStyle w:val="ConsPlusNonformat"/>
              <w:jc w:val="both"/>
            </w:pPr>
          </w:p>
        </w:tc>
        <w:tc>
          <w:tcPr>
            <w:tcW w:w="2520" w:type="dxa"/>
            <w:tcBorders>
              <w:top w:val="nil"/>
            </w:tcBorders>
          </w:tcPr>
          <w:p w:rsidR="00C8614A" w:rsidRDefault="00C8614A">
            <w:pPr>
              <w:pStyle w:val="ConsPlusNonformat"/>
              <w:jc w:val="both"/>
            </w:pPr>
            <w:proofErr w:type="gramStart"/>
            <w:r>
              <w:t xml:space="preserve">Итого:   </w:t>
            </w:r>
            <w:proofErr w:type="gramEnd"/>
            <w:r>
              <w:t xml:space="preserve">          </w:t>
            </w:r>
          </w:p>
        </w:tc>
        <w:tc>
          <w:tcPr>
            <w:tcW w:w="1920" w:type="dxa"/>
            <w:tcBorders>
              <w:top w:val="nil"/>
            </w:tcBorders>
          </w:tcPr>
          <w:p w:rsidR="00C8614A" w:rsidRDefault="00C8614A">
            <w:pPr>
              <w:pStyle w:val="ConsPlusNonformat"/>
              <w:jc w:val="both"/>
            </w:pPr>
            <w:r>
              <w:t xml:space="preserve">   7103,68    </w:t>
            </w:r>
          </w:p>
        </w:tc>
        <w:tc>
          <w:tcPr>
            <w:tcW w:w="1800" w:type="dxa"/>
            <w:tcBorders>
              <w:top w:val="nil"/>
            </w:tcBorders>
          </w:tcPr>
          <w:p w:rsidR="00C8614A" w:rsidRDefault="00C8614A">
            <w:pPr>
              <w:pStyle w:val="ConsPlusNonformat"/>
              <w:jc w:val="both"/>
            </w:pPr>
            <w:r>
              <w:t xml:space="preserve">      -      </w:t>
            </w:r>
          </w:p>
        </w:tc>
        <w:tc>
          <w:tcPr>
            <w:tcW w:w="1320" w:type="dxa"/>
            <w:tcBorders>
              <w:top w:val="nil"/>
            </w:tcBorders>
          </w:tcPr>
          <w:p w:rsidR="00C8614A" w:rsidRDefault="00C8614A">
            <w:pPr>
              <w:pStyle w:val="ConsPlusNonformat"/>
              <w:jc w:val="both"/>
            </w:pPr>
            <w:r>
              <w:t xml:space="preserve">  32968  </w:t>
            </w:r>
          </w:p>
        </w:tc>
        <w:tc>
          <w:tcPr>
            <w:tcW w:w="1440" w:type="dxa"/>
            <w:tcBorders>
              <w:top w:val="nil"/>
            </w:tcBorders>
          </w:tcPr>
          <w:p w:rsidR="00C8614A" w:rsidRDefault="00C8614A">
            <w:pPr>
              <w:pStyle w:val="ConsPlusNonformat"/>
              <w:jc w:val="both"/>
            </w:pPr>
            <w:r>
              <w:t>8194423,96</w:t>
            </w:r>
          </w:p>
        </w:tc>
      </w:tr>
    </w:tbl>
    <w:p w:rsidR="00C8614A" w:rsidRDefault="00C8614A">
      <w:pPr>
        <w:pStyle w:val="ConsPlusNormal"/>
        <w:jc w:val="both"/>
      </w:pPr>
    </w:p>
    <w:p w:rsidR="00C8614A" w:rsidRDefault="00C8614A">
      <w:pPr>
        <w:pStyle w:val="ConsPlusNormal"/>
        <w:jc w:val="center"/>
      </w:pPr>
      <w:r>
        <w:t>Типология нового жилищного строительства</w:t>
      </w:r>
    </w:p>
    <w:p w:rsidR="00C8614A" w:rsidRDefault="00C8614A">
      <w:pPr>
        <w:pStyle w:val="ConsPlusNormal"/>
        <w:jc w:val="both"/>
      </w:pPr>
    </w:p>
    <w:p w:rsidR="00C8614A" w:rsidRDefault="00C8614A">
      <w:pPr>
        <w:pStyle w:val="ConsPlusNormal"/>
        <w:ind w:firstLine="540"/>
        <w:jc w:val="both"/>
      </w:pPr>
      <w:r>
        <w:t>Коттеджная - жилые зоны с участками до 0,18 га, застроенные индивидуальными жилыми домами в 1 - 3 этажа на 1 семью, общей площадью 100 - 150 м2 и более. Территории коттеджной застройки не предназначены для ведения личного подсобного хозяйства.</w:t>
      </w:r>
    </w:p>
    <w:p w:rsidR="00C8614A" w:rsidRDefault="00C8614A">
      <w:pPr>
        <w:pStyle w:val="ConsPlusNormal"/>
        <w:ind w:firstLine="540"/>
        <w:jc w:val="both"/>
      </w:pPr>
      <w:r>
        <w:t xml:space="preserve">Блокированная - застройка средней этажности (2 - 4 этажа) со стенами преимущественно из кирпича. Дома типа </w:t>
      </w:r>
      <w:proofErr w:type="spellStart"/>
      <w:r>
        <w:t>таун-хауз</w:t>
      </w:r>
      <w:proofErr w:type="spellEnd"/>
      <w:r>
        <w:t xml:space="preserve"> с участком около 0,01 га.</w:t>
      </w:r>
    </w:p>
    <w:p w:rsidR="00C8614A" w:rsidRDefault="00C8614A">
      <w:pPr>
        <w:pStyle w:val="ConsPlusNormal"/>
        <w:ind w:firstLine="540"/>
        <w:jc w:val="both"/>
      </w:pPr>
      <w:r>
        <w:lastRenderedPageBreak/>
        <w:t>Секционная застройка - застройка жилыми многоквартирными домами средней этажности (2 - 4 этажа) без индивидуальных придомовых участков. Жилые дома могут быть в кирпичном, панельном, монолитном или смешанном исполнении.</w:t>
      </w:r>
    </w:p>
    <w:p w:rsidR="00C8614A" w:rsidRDefault="00C8614A">
      <w:pPr>
        <w:pStyle w:val="ConsPlusNormal"/>
        <w:ind w:firstLine="540"/>
        <w:jc w:val="both"/>
      </w:pPr>
      <w:r>
        <w:t>Секционная застройка - застройка многоэтажными жилыми многоквартирными домами (5 - 9 этажей) без индивидуальных придомовых участков. Жилые дома могут быть в кирпичном, панельном, монолитном или смешанном исполнении.</w:t>
      </w:r>
    </w:p>
    <w:p w:rsidR="00C8614A" w:rsidRDefault="00C8614A">
      <w:pPr>
        <w:pStyle w:val="ConsPlusNormal"/>
        <w:jc w:val="both"/>
      </w:pPr>
    </w:p>
    <w:p w:rsidR="00C8614A" w:rsidRDefault="00C8614A">
      <w:pPr>
        <w:pStyle w:val="ConsPlusNormal"/>
        <w:jc w:val="center"/>
      </w:pPr>
      <w:r>
        <w:t>3. ОСНОВНЫЕ НАПРАВЛЕНИЯ РАЗВИТИЯ СИСТЕМЫ КУЛЬТУРНО-БЫТОВОГО</w:t>
      </w:r>
    </w:p>
    <w:p w:rsidR="00C8614A" w:rsidRDefault="00C8614A">
      <w:pPr>
        <w:pStyle w:val="ConsPlusNormal"/>
        <w:jc w:val="center"/>
      </w:pPr>
      <w:r>
        <w:t>ОБСЛУЖИВАНИЯ. ДИФФЕРЕНЦИАЦИЯ ОБЪЕКТОВ ОБСЛУЖИВАНИЯ</w:t>
      </w:r>
    </w:p>
    <w:p w:rsidR="00C8614A" w:rsidRDefault="00C8614A">
      <w:pPr>
        <w:pStyle w:val="ConsPlusNormal"/>
        <w:jc w:val="center"/>
      </w:pPr>
      <w:r>
        <w:t>ПО УРОВНЯМ ПОСЕЛЕНИЙ И ВИДАМ УЧРЕЖДЕНИЙ</w:t>
      </w:r>
    </w:p>
    <w:p w:rsidR="00C8614A" w:rsidRDefault="00C8614A">
      <w:pPr>
        <w:pStyle w:val="ConsPlusNormal"/>
        <w:jc w:val="both"/>
      </w:pPr>
    </w:p>
    <w:p w:rsidR="00C8614A" w:rsidRDefault="00C8614A">
      <w:pPr>
        <w:pStyle w:val="ConsPlusNormal"/>
        <w:ind w:firstLine="540"/>
        <w:jc w:val="both"/>
      </w:pPr>
      <w:r>
        <w:t>Система обслуживания является важным элементом триумвирата экономическая база - система расселения - система обслуживания, составляющего каркас градостроительной деятельности на территории района. Система обслуживания базируется на схеме размещения производительных сил области и формирует социальную составляющую системы расселения.</w:t>
      </w:r>
    </w:p>
    <w:p w:rsidR="00C8614A" w:rsidRDefault="00C8614A">
      <w:pPr>
        <w:pStyle w:val="ConsPlusNormal"/>
        <w:ind w:firstLine="540"/>
        <w:jc w:val="both"/>
      </w:pPr>
      <w:r>
        <w:t>Система обслуживания территории складывается из двух основных факторов:</w:t>
      </w:r>
    </w:p>
    <w:p w:rsidR="00C8614A" w:rsidRDefault="00C8614A">
      <w:pPr>
        <w:pStyle w:val="ConsPlusNormal"/>
        <w:ind w:firstLine="540"/>
        <w:jc w:val="both"/>
      </w:pPr>
      <w:r>
        <w:t>- формирования иерархии обслуживания - многоуровневой системы учреждений;</w:t>
      </w:r>
    </w:p>
    <w:p w:rsidR="00C8614A" w:rsidRDefault="00C8614A">
      <w:pPr>
        <w:pStyle w:val="ConsPlusNormal"/>
        <w:ind w:firstLine="540"/>
        <w:jc w:val="both"/>
      </w:pPr>
      <w:r>
        <w:t>- обеспечения населения нормативным количеством учреждений обслуживания.</w:t>
      </w:r>
    </w:p>
    <w:p w:rsidR="00C8614A" w:rsidRDefault="00C8614A">
      <w:pPr>
        <w:pStyle w:val="ConsPlusNormal"/>
        <w:jc w:val="both"/>
      </w:pPr>
    </w:p>
    <w:p w:rsidR="00C8614A" w:rsidRDefault="00C8614A">
      <w:pPr>
        <w:pStyle w:val="ConsPlusNormal"/>
        <w:jc w:val="center"/>
      </w:pPr>
      <w:r>
        <w:t>3.1. Иерархия обслуживания</w:t>
      </w:r>
    </w:p>
    <w:p w:rsidR="00C8614A" w:rsidRDefault="00C8614A">
      <w:pPr>
        <w:pStyle w:val="ConsPlusNormal"/>
        <w:jc w:val="both"/>
      </w:pPr>
    </w:p>
    <w:p w:rsidR="00C8614A" w:rsidRDefault="00C8614A">
      <w:pPr>
        <w:pStyle w:val="ConsPlusNormal"/>
        <w:ind w:firstLine="540"/>
        <w:jc w:val="both"/>
      </w:pPr>
      <w:r>
        <w:t>Размещение производительных сил и расселение на территории области позволяет сформировать экономически целесообразную социальную инфраструктуру, основанную на совокупности производственных, трудовых и культурно-бытовых связей, учете географического положения и транспортной инфраструктуры. При этом складывается пятиуровневая система культурно-бытового обслуживания, гарантирующая обеспечение потребностей населения в учреждениях всех ступеней обслуживания в пределах систем расселения с определенным уровнем концентрации объектов межселенной социальной инфраструктуры. Предлагаемая структура обслуживания имеет несколько уровней:</w:t>
      </w:r>
    </w:p>
    <w:p w:rsidR="00C8614A" w:rsidRDefault="00C8614A">
      <w:pPr>
        <w:pStyle w:val="ConsPlusNormal"/>
        <w:ind w:firstLine="540"/>
        <w:jc w:val="both"/>
      </w:pPr>
      <w:r>
        <w:t>- районный;</w:t>
      </w:r>
    </w:p>
    <w:p w:rsidR="00C8614A" w:rsidRDefault="00C8614A">
      <w:pPr>
        <w:pStyle w:val="ConsPlusNormal"/>
        <w:ind w:firstLine="540"/>
        <w:jc w:val="both"/>
      </w:pPr>
      <w:r>
        <w:t>- местный;</w:t>
      </w:r>
    </w:p>
    <w:p w:rsidR="00C8614A" w:rsidRDefault="00C8614A">
      <w:pPr>
        <w:pStyle w:val="ConsPlusNormal"/>
        <w:ind w:firstLine="540"/>
        <w:jc w:val="both"/>
      </w:pPr>
      <w:r>
        <w:t>- поселенческий.</w:t>
      </w:r>
    </w:p>
    <w:p w:rsidR="00C8614A" w:rsidRDefault="00C8614A">
      <w:pPr>
        <w:pStyle w:val="ConsPlusNormal"/>
        <w:ind w:firstLine="540"/>
        <w:jc w:val="both"/>
      </w:pPr>
      <w:r>
        <w:t>Центральное положение г. Смоленска по отношению к району позволяет ему выполнять функции обслуживания жителей областного и районного уровней.</w:t>
      </w:r>
    </w:p>
    <w:p w:rsidR="00C8614A" w:rsidRDefault="00C8614A">
      <w:pPr>
        <w:pStyle w:val="ConsPlusNormal"/>
        <w:ind w:firstLine="540"/>
        <w:jc w:val="both"/>
      </w:pPr>
      <w:r>
        <w:t>На территории области определились следующие центры обслуживания:</w:t>
      </w:r>
    </w:p>
    <w:p w:rsidR="00C8614A" w:rsidRDefault="00C8614A">
      <w:pPr>
        <w:pStyle w:val="ConsPlusNormal"/>
        <w:ind w:firstLine="540"/>
        <w:jc w:val="both"/>
      </w:pPr>
      <w:r>
        <w:t>- на областном уровне - г. Смоленск;</w:t>
      </w:r>
    </w:p>
    <w:p w:rsidR="00C8614A" w:rsidRDefault="00C8614A">
      <w:pPr>
        <w:pStyle w:val="ConsPlusNormal"/>
        <w:ind w:firstLine="540"/>
        <w:jc w:val="both"/>
      </w:pPr>
      <w:r>
        <w:t>- на районном уровне - г. Смоленск;</w:t>
      </w:r>
    </w:p>
    <w:p w:rsidR="00C8614A" w:rsidRDefault="00C8614A">
      <w:pPr>
        <w:pStyle w:val="ConsPlusNormal"/>
        <w:ind w:firstLine="540"/>
        <w:jc w:val="both"/>
      </w:pPr>
      <w:r>
        <w:t>- на местном уровне - центры сельских поселений;</w:t>
      </w:r>
    </w:p>
    <w:p w:rsidR="00C8614A" w:rsidRDefault="00C8614A">
      <w:pPr>
        <w:pStyle w:val="ConsPlusNormal"/>
        <w:ind w:firstLine="540"/>
        <w:jc w:val="both"/>
      </w:pPr>
      <w:r>
        <w:t>- поселенческий уровень состоит из рядовых сельских населенных пунктов.</w:t>
      </w:r>
    </w:p>
    <w:p w:rsidR="00C8614A" w:rsidRDefault="00C8614A">
      <w:pPr>
        <w:pStyle w:val="ConsPlusNormal"/>
        <w:jc w:val="both"/>
      </w:pPr>
    </w:p>
    <w:p w:rsidR="00C8614A" w:rsidRDefault="00C8614A">
      <w:pPr>
        <w:pStyle w:val="ConsPlusNormal"/>
        <w:jc w:val="center"/>
      </w:pPr>
      <w:r>
        <w:t>УРОВНИ ОБСЛУЖИВАНИЯ РАЙОНА И ИХ ЗОНЫ ВЛИЯНИЯ</w:t>
      </w:r>
    </w:p>
    <w:p w:rsidR="00C8614A" w:rsidRDefault="00C8614A">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720"/>
        <w:gridCol w:w="5400"/>
      </w:tblGrid>
      <w:tr w:rsidR="00C8614A">
        <w:trPr>
          <w:trHeight w:val="240"/>
        </w:trPr>
        <w:tc>
          <w:tcPr>
            <w:tcW w:w="3720" w:type="dxa"/>
          </w:tcPr>
          <w:p w:rsidR="00C8614A" w:rsidRDefault="00C8614A">
            <w:pPr>
              <w:pStyle w:val="ConsPlusNonformat"/>
              <w:jc w:val="both"/>
            </w:pPr>
            <w:r>
              <w:t xml:space="preserve">     Центры зон влияния      </w:t>
            </w:r>
          </w:p>
        </w:tc>
        <w:tc>
          <w:tcPr>
            <w:tcW w:w="5400" w:type="dxa"/>
          </w:tcPr>
          <w:p w:rsidR="00C8614A" w:rsidRDefault="00C8614A">
            <w:pPr>
              <w:pStyle w:val="ConsPlusNonformat"/>
              <w:jc w:val="both"/>
            </w:pPr>
            <w:r>
              <w:t xml:space="preserve"> Муниципальные районы и населенные пункты, </w:t>
            </w:r>
          </w:p>
          <w:p w:rsidR="00C8614A" w:rsidRDefault="00C8614A">
            <w:pPr>
              <w:pStyle w:val="ConsPlusNonformat"/>
              <w:jc w:val="both"/>
            </w:pPr>
            <w:r>
              <w:t xml:space="preserve">          </w:t>
            </w:r>
            <w:proofErr w:type="gramStart"/>
            <w:r>
              <w:t>входящие</w:t>
            </w:r>
            <w:proofErr w:type="gramEnd"/>
            <w:r>
              <w:t xml:space="preserve"> в зону влияния          </w:t>
            </w:r>
          </w:p>
        </w:tc>
      </w:tr>
      <w:tr w:rsidR="00C8614A">
        <w:trPr>
          <w:trHeight w:val="240"/>
        </w:trPr>
        <w:tc>
          <w:tcPr>
            <w:tcW w:w="3720" w:type="dxa"/>
            <w:tcBorders>
              <w:top w:val="nil"/>
            </w:tcBorders>
          </w:tcPr>
          <w:p w:rsidR="00C8614A" w:rsidRDefault="00C8614A">
            <w:pPr>
              <w:pStyle w:val="ConsPlusNonformat"/>
              <w:jc w:val="both"/>
            </w:pPr>
            <w:r>
              <w:t xml:space="preserve">              1              </w:t>
            </w:r>
          </w:p>
        </w:tc>
        <w:tc>
          <w:tcPr>
            <w:tcW w:w="5400" w:type="dxa"/>
            <w:tcBorders>
              <w:top w:val="nil"/>
            </w:tcBorders>
          </w:tcPr>
          <w:p w:rsidR="00C8614A" w:rsidRDefault="00C8614A">
            <w:pPr>
              <w:pStyle w:val="ConsPlusNonformat"/>
              <w:jc w:val="both"/>
            </w:pPr>
            <w:r>
              <w:t xml:space="preserve">                     2                     </w:t>
            </w:r>
          </w:p>
        </w:tc>
      </w:tr>
      <w:tr w:rsidR="00C8614A">
        <w:trPr>
          <w:trHeight w:val="240"/>
        </w:trPr>
        <w:tc>
          <w:tcPr>
            <w:tcW w:w="9120" w:type="dxa"/>
            <w:gridSpan w:val="2"/>
            <w:tcBorders>
              <w:top w:val="nil"/>
            </w:tcBorders>
          </w:tcPr>
          <w:p w:rsidR="00C8614A" w:rsidRDefault="00C8614A">
            <w:pPr>
              <w:pStyle w:val="ConsPlusNonformat"/>
              <w:jc w:val="both"/>
            </w:pPr>
            <w:r>
              <w:t xml:space="preserve">                            Районный уровень                             </w:t>
            </w:r>
          </w:p>
        </w:tc>
      </w:tr>
      <w:tr w:rsidR="00C8614A">
        <w:trPr>
          <w:trHeight w:val="240"/>
        </w:trPr>
        <w:tc>
          <w:tcPr>
            <w:tcW w:w="3720" w:type="dxa"/>
            <w:tcBorders>
              <w:top w:val="nil"/>
            </w:tcBorders>
          </w:tcPr>
          <w:p w:rsidR="00C8614A" w:rsidRDefault="00C8614A">
            <w:pPr>
              <w:pStyle w:val="ConsPlusNonformat"/>
              <w:jc w:val="both"/>
            </w:pPr>
            <w:r>
              <w:t xml:space="preserve">Г. Смоленск                  </w:t>
            </w:r>
          </w:p>
        </w:tc>
        <w:tc>
          <w:tcPr>
            <w:tcW w:w="5400" w:type="dxa"/>
            <w:tcBorders>
              <w:top w:val="nil"/>
            </w:tcBorders>
          </w:tcPr>
          <w:p w:rsidR="00C8614A" w:rsidRDefault="00C8614A">
            <w:pPr>
              <w:pStyle w:val="ConsPlusNonformat"/>
              <w:jc w:val="both"/>
            </w:pPr>
            <w:proofErr w:type="gramStart"/>
            <w:r>
              <w:t>все</w:t>
            </w:r>
            <w:proofErr w:type="gramEnd"/>
            <w:r>
              <w:t xml:space="preserve"> населенные пункты района               </w:t>
            </w:r>
          </w:p>
        </w:tc>
      </w:tr>
      <w:tr w:rsidR="00C8614A">
        <w:trPr>
          <w:trHeight w:val="240"/>
        </w:trPr>
        <w:tc>
          <w:tcPr>
            <w:tcW w:w="9120" w:type="dxa"/>
            <w:gridSpan w:val="2"/>
            <w:tcBorders>
              <w:top w:val="nil"/>
            </w:tcBorders>
          </w:tcPr>
          <w:p w:rsidR="00C8614A" w:rsidRDefault="00C8614A">
            <w:pPr>
              <w:pStyle w:val="ConsPlusNonformat"/>
              <w:jc w:val="both"/>
            </w:pPr>
            <w:r>
              <w:t xml:space="preserve">                             Местный уровень                             </w:t>
            </w:r>
          </w:p>
        </w:tc>
      </w:tr>
      <w:tr w:rsidR="00C8614A">
        <w:trPr>
          <w:trHeight w:val="240"/>
        </w:trPr>
        <w:tc>
          <w:tcPr>
            <w:tcW w:w="3720" w:type="dxa"/>
            <w:tcBorders>
              <w:top w:val="nil"/>
            </w:tcBorders>
          </w:tcPr>
          <w:p w:rsidR="00C8614A" w:rsidRDefault="00C8614A">
            <w:pPr>
              <w:pStyle w:val="ConsPlusNonformat"/>
              <w:jc w:val="both"/>
            </w:pPr>
            <w:r>
              <w:t xml:space="preserve">Деревня Волоковая            </w:t>
            </w:r>
          </w:p>
        </w:tc>
        <w:tc>
          <w:tcPr>
            <w:tcW w:w="5400" w:type="dxa"/>
            <w:tcBorders>
              <w:top w:val="nil"/>
            </w:tcBorders>
          </w:tcPr>
          <w:p w:rsidR="00C8614A" w:rsidRDefault="00C8614A">
            <w:pPr>
              <w:pStyle w:val="ConsPlusNonformat"/>
              <w:jc w:val="both"/>
            </w:pPr>
            <w:proofErr w:type="spellStart"/>
            <w:r>
              <w:t>Волоковское</w:t>
            </w:r>
            <w:proofErr w:type="spellEnd"/>
            <w:r>
              <w:t xml:space="preserve"> сельское поселение             </w:t>
            </w:r>
          </w:p>
        </w:tc>
      </w:tr>
      <w:tr w:rsidR="00C8614A">
        <w:trPr>
          <w:trHeight w:val="240"/>
        </w:trPr>
        <w:tc>
          <w:tcPr>
            <w:tcW w:w="3720" w:type="dxa"/>
            <w:tcBorders>
              <w:top w:val="nil"/>
            </w:tcBorders>
          </w:tcPr>
          <w:p w:rsidR="00C8614A" w:rsidRDefault="00C8614A">
            <w:pPr>
              <w:pStyle w:val="ConsPlusNonformat"/>
              <w:jc w:val="both"/>
            </w:pPr>
            <w:r>
              <w:t xml:space="preserve">Деревня </w:t>
            </w:r>
            <w:proofErr w:type="spellStart"/>
            <w:r>
              <w:t>Вязгино</w:t>
            </w:r>
            <w:proofErr w:type="spellEnd"/>
            <w:r>
              <w:t xml:space="preserve">              </w:t>
            </w:r>
          </w:p>
        </w:tc>
        <w:tc>
          <w:tcPr>
            <w:tcW w:w="5400" w:type="dxa"/>
            <w:tcBorders>
              <w:top w:val="nil"/>
            </w:tcBorders>
          </w:tcPr>
          <w:p w:rsidR="00C8614A" w:rsidRDefault="00C8614A">
            <w:pPr>
              <w:pStyle w:val="ConsPlusNonformat"/>
              <w:jc w:val="both"/>
            </w:pPr>
            <w:proofErr w:type="spellStart"/>
            <w:r>
              <w:t>Вязгинское</w:t>
            </w:r>
            <w:proofErr w:type="spellEnd"/>
            <w:r>
              <w:t xml:space="preserve"> сельское поселение              </w:t>
            </w:r>
          </w:p>
        </w:tc>
      </w:tr>
      <w:tr w:rsidR="00C8614A">
        <w:trPr>
          <w:trHeight w:val="240"/>
        </w:trPr>
        <w:tc>
          <w:tcPr>
            <w:tcW w:w="3720" w:type="dxa"/>
            <w:tcBorders>
              <w:top w:val="nil"/>
            </w:tcBorders>
          </w:tcPr>
          <w:p w:rsidR="00C8614A" w:rsidRDefault="00C8614A">
            <w:pPr>
              <w:pStyle w:val="ConsPlusNonformat"/>
              <w:jc w:val="both"/>
            </w:pPr>
            <w:r>
              <w:lastRenderedPageBreak/>
              <w:t xml:space="preserve">Деревня Новые </w:t>
            </w:r>
            <w:proofErr w:type="spellStart"/>
            <w:r>
              <w:t>Батеки</w:t>
            </w:r>
            <w:proofErr w:type="spellEnd"/>
            <w:r>
              <w:t xml:space="preserve">         </w:t>
            </w:r>
          </w:p>
        </w:tc>
        <w:tc>
          <w:tcPr>
            <w:tcW w:w="5400" w:type="dxa"/>
            <w:tcBorders>
              <w:top w:val="nil"/>
            </w:tcBorders>
          </w:tcPr>
          <w:p w:rsidR="00C8614A" w:rsidRDefault="00C8614A">
            <w:pPr>
              <w:pStyle w:val="ConsPlusNonformat"/>
              <w:jc w:val="both"/>
            </w:pPr>
            <w:proofErr w:type="spellStart"/>
            <w:r>
              <w:t>Гнездовское</w:t>
            </w:r>
            <w:proofErr w:type="spellEnd"/>
            <w:r>
              <w:t xml:space="preserve"> сельское поселение             </w:t>
            </w:r>
          </w:p>
        </w:tc>
      </w:tr>
      <w:tr w:rsidR="00C8614A">
        <w:trPr>
          <w:trHeight w:val="240"/>
        </w:trPr>
        <w:tc>
          <w:tcPr>
            <w:tcW w:w="3720" w:type="dxa"/>
            <w:tcBorders>
              <w:top w:val="nil"/>
            </w:tcBorders>
          </w:tcPr>
          <w:p w:rsidR="00C8614A" w:rsidRDefault="00C8614A">
            <w:pPr>
              <w:pStyle w:val="ConsPlusNonformat"/>
              <w:jc w:val="both"/>
            </w:pPr>
            <w:r>
              <w:t xml:space="preserve">Деревня </w:t>
            </w:r>
            <w:proofErr w:type="spellStart"/>
            <w:r>
              <w:t>Дивасы</w:t>
            </w:r>
            <w:proofErr w:type="spellEnd"/>
            <w:r>
              <w:t xml:space="preserve">               </w:t>
            </w:r>
          </w:p>
        </w:tc>
        <w:tc>
          <w:tcPr>
            <w:tcW w:w="5400" w:type="dxa"/>
            <w:tcBorders>
              <w:top w:val="nil"/>
            </w:tcBorders>
          </w:tcPr>
          <w:p w:rsidR="00C8614A" w:rsidRDefault="00C8614A">
            <w:pPr>
              <w:pStyle w:val="ConsPlusNonformat"/>
              <w:jc w:val="both"/>
            </w:pPr>
            <w:proofErr w:type="spellStart"/>
            <w:r>
              <w:t>Дивасовское</w:t>
            </w:r>
            <w:proofErr w:type="spellEnd"/>
            <w:r>
              <w:t xml:space="preserve"> сельское поселение             </w:t>
            </w:r>
          </w:p>
        </w:tc>
      </w:tr>
      <w:tr w:rsidR="00C8614A">
        <w:trPr>
          <w:trHeight w:val="240"/>
        </w:trPr>
        <w:tc>
          <w:tcPr>
            <w:tcW w:w="3720" w:type="dxa"/>
            <w:tcBorders>
              <w:top w:val="nil"/>
            </w:tcBorders>
          </w:tcPr>
          <w:p w:rsidR="00C8614A" w:rsidRDefault="00C8614A">
            <w:pPr>
              <w:pStyle w:val="ConsPlusNonformat"/>
              <w:jc w:val="both"/>
            </w:pPr>
            <w:r>
              <w:t xml:space="preserve">Село Каспля-1                </w:t>
            </w:r>
          </w:p>
        </w:tc>
        <w:tc>
          <w:tcPr>
            <w:tcW w:w="5400" w:type="dxa"/>
            <w:tcBorders>
              <w:top w:val="nil"/>
            </w:tcBorders>
          </w:tcPr>
          <w:p w:rsidR="00C8614A" w:rsidRDefault="00C8614A">
            <w:pPr>
              <w:pStyle w:val="ConsPlusNonformat"/>
              <w:jc w:val="both"/>
            </w:pPr>
            <w:proofErr w:type="spellStart"/>
            <w:r>
              <w:t>Касплянское</w:t>
            </w:r>
            <w:proofErr w:type="spellEnd"/>
            <w:r>
              <w:t xml:space="preserve"> сельское поселение             </w:t>
            </w:r>
          </w:p>
        </w:tc>
      </w:tr>
      <w:tr w:rsidR="00C8614A">
        <w:trPr>
          <w:trHeight w:val="240"/>
        </w:trPr>
        <w:tc>
          <w:tcPr>
            <w:tcW w:w="3720" w:type="dxa"/>
            <w:tcBorders>
              <w:top w:val="nil"/>
            </w:tcBorders>
          </w:tcPr>
          <w:p w:rsidR="00C8614A" w:rsidRDefault="00C8614A">
            <w:pPr>
              <w:pStyle w:val="ConsPlusNonformat"/>
              <w:jc w:val="both"/>
            </w:pPr>
            <w:r>
              <w:t xml:space="preserve">Село </w:t>
            </w:r>
            <w:proofErr w:type="spellStart"/>
            <w:r>
              <w:t>Катынь</w:t>
            </w:r>
            <w:proofErr w:type="spellEnd"/>
            <w:r>
              <w:t xml:space="preserve">                  </w:t>
            </w:r>
          </w:p>
        </w:tc>
        <w:tc>
          <w:tcPr>
            <w:tcW w:w="5400" w:type="dxa"/>
            <w:tcBorders>
              <w:top w:val="nil"/>
            </w:tcBorders>
          </w:tcPr>
          <w:p w:rsidR="00C8614A" w:rsidRDefault="00C8614A">
            <w:pPr>
              <w:pStyle w:val="ConsPlusNonformat"/>
              <w:jc w:val="both"/>
            </w:pPr>
            <w:r>
              <w:t xml:space="preserve">Катынское сельское поселение               </w:t>
            </w:r>
          </w:p>
        </w:tc>
      </w:tr>
      <w:tr w:rsidR="00C8614A">
        <w:trPr>
          <w:trHeight w:val="240"/>
        </w:trPr>
        <w:tc>
          <w:tcPr>
            <w:tcW w:w="3720" w:type="dxa"/>
            <w:tcBorders>
              <w:top w:val="nil"/>
            </w:tcBorders>
          </w:tcPr>
          <w:p w:rsidR="00C8614A" w:rsidRDefault="00C8614A">
            <w:pPr>
              <w:pStyle w:val="ConsPlusNonformat"/>
              <w:jc w:val="both"/>
            </w:pPr>
            <w:r>
              <w:t xml:space="preserve">Деревня </w:t>
            </w:r>
            <w:proofErr w:type="spellStart"/>
            <w:r>
              <w:t>Богородицкое</w:t>
            </w:r>
            <w:proofErr w:type="spellEnd"/>
            <w:r>
              <w:t xml:space="preserve">         </w:t>
            </w:r>
          </w:p>
        </w:tc>
        <w:tc>
          <w:tcPr>
            <w:tcW w:w="5400" w:type="dxa"/>
            <w:tcBorders>
              <w:top w:val="nil"/>
            </w:tcBorders>
          </w:tcPr>
          <w:p w:rsidR="00C8614A" w:rsidRDefault="00C8614A">
            <w:pPr>
              <w:pStyle w:val="ConsPlusNonformat"/>
              <w:jc w:val="both"/>
            </w:pPr>
            <w:proofErr w:type="spellStart"/>
            <w:r>
              <w:t>Козинское</w:t>
            </w:r>
            <w:proofErr w:type="spellEnd"/>
            <w:r>
              <w:t xml:space="preserve"> сельское поселение               </w:t>
            </w:r>
          </w:p>
        </w:tc>
      </w:tr>
      <w:tr w:rsidR="00C8614A">
        <w:trPr>
          <w:trHeight w:val="240"/>
        </w:trPr>
        <w:tc>
          <w:tcPr>
            <w:tcW w:w="3720" w:type="dxa"/>
            <w:tcBorders>
              <w:top w:val="nil"/>
            </w:tcBorders>
          </w:tcPr>
          <w:p w:rsidR="00C8614A" w:rsidRDefault="00C8614A">
            <w:pPr>
              <w:pStyle w:val="ConsPlusNonformat"/>
              <w:jc w:val="both"/>
            </w:pPr>
            <w:r>
              <w:t xml:space="preserve">Деревня </w:t>
            </w:r>
            <w:proofErr w:type="spellStart"/>
            <w:r>
              <w:t>Магалинщина</w:t>
            </w:r>
            <w:proofErr w:type="spellEnd"/>
            <w:r>
              <w:t xml:space="preserve">          </w:t>
            </w:r>
          </w:p>
        </w:tc>
        <w:tc>
          <w:tcPr>
            <w:tcW w:w="5400" w:type="dxa"/>
            <w:tcBorders>
              <w:top w:val="nil"/>
            </w:tcBorders>
          </w:tcPr>
          <w:p w:rsidR="00C8614A" w:rsidRDefault="00C8614A">
            <w:pPr>
              <w:pStyle w:val="ConsPlusNonformat"/>
              <w:jc w:val="both"/>
            </w:pPr>
            <w:proofErr w:type="spellStart"/>
            <w:r>
              <w:t>Корохоткинское</w:t>
            </w:r>
            <w:proofErr w:type="spellEnd"/>
            <w:r>
              <w:t xml:space="preserve"> сельское поселение          </w:t>
            </w:r>
          </w:p>
        </w:tc>
      </w:tr>
      <w:tr w:rsidR="00C8614A">
        <w:trPr>
          <w:trHeight w:val="240"/>
        </w:trPr>
        <w:tc>
          <w:tcPr>
            <w:tcW w:w="3720" w:type="dxa"/>
            <w:tcBorders>
              <w:top w:val="nil"/>
            </w:tcBorders>
          </w:tcPr>
          <w:p w:rsidR="00C8614A" w:rsidRDefault="00C8614A">
            <w:pPr>
              <w:pStyle w:val="ConsPlusNonformat"/>
              <w:jc w:val="both"/>
            </w:pPr>
            <w:r>
              <w:t xml:space="preserve">Деревня </w:t>
            </w:r>
            <w:proofErr w:type="spellStart"/>
            <w:r>
              <w:t>Кощино</w:t>
            </w:r>
            <w:proofErr w:type="spellEnd"/>
            <w:r>
              <w:t xml:space="preserve">               </w:t>
            </w:r>
          </w:p>
        </w:tc>
        <w:tc>
          <w:tcPr>
            <w:tcW w:w="5400" w:type="dxa"/>
            <w:tcBorders>
              <w:top w:val="nil"/>
            </w:tcBorders>
          </w:tcPr>
          <w:p w:rsidR="00C8614A" w:rsidRDefault="00C8614A">
            <w:pPr>
              <w:pStyle w:val="ConsPlusNonformat"/>
              <w:jc w:val="both"/>
            </w:pPr>
            <w:proofErr w:type="spellStart"/>
            <w:r>
              <w:t>Кощинское</w:t>
            </w:r>
            <w:proofErr w:type="spellEnd"/>
            <w:r>
              <w:t xml:space="preserve"> сельское поселение               </w:t>
            </w:r>
          </w:p>
        </w:tc>
      </w:tr>
      <w:tr w:rsidR="00C8614A">
        <w:trPr>
          <w:trHeight w:val="240"/>
        </w:trPr>
        <w:tc>
          <w:tcPr>
            <w:tcW w:w="3720" w:type="dxa"/>
            <w:tcBorders>
              <w:top w:val="nil"/>
            </w:tcBorders>
          </w:tcPr>
          <w:p w:rsidR="00C8614A" w:rsidRDefault="00C8614A">
            <w:pPr>
              <w:pStyle w:val="ConsPlusNonformat"/>
              <w:jc w:val="both"/>
            </w:pPr>
            <w:r>
              <w:t xml:space="preserve">Деревня </w:t>
            </w:r>
            <w:proofErr w:type="spellStart"/>
            <w:r>
              <w:t>Лоино</w:t>
            </w:r>
            <w:proofErr w:type="spellEnd"/>
            <w:r>
              <w:t xml:space="preserve">                </w:t>
            </w:r>
          </w:p>
        </w:tc>
        <w:tc>
          <w:tcPr>
            <w:tcW w:w="5400" w:type="dxa"/>
            <w:tcBorders>
              <w:top w:val="nil"/>
            </w:tcBorders>
          </w:tcPr>
          <w:p w:rsidR="00C8614A" w:rsidRDefault="00C8614A">
            <w:pPr>
              <w:pStyle w:val="ConsPlusNonformat"/>
              <w:jc w:val="both"/>
            </w:pPr>
            <w:proofErr w:type="spellStart"/>
            <w:r>
              <w:t>Лоинское</w:t>
            </w:r>
            <w:proofErr w:type="spellEnd"/>
            <w:r>
              <w:t xml:space="preserve"> сельское поселение                </w:t>
            </w:r>
          </w:p>
        </w:tc>
      </w:tr>
      <w:tr w:rsidR="00C8614A">
        <w:trPr>
          <w:trHeight w:val="240"/>
        </w:trPr>
        <w:tc>
          <w:tcPr>
            <w:tcW w:w="3720" w:type="dxa"/>
            <w:tcBorders>
              <w:top w:val="nil"/>
            </w:tcBorders>
          </w:tcPr>
          <w:p w:rsidR="00C8614A" w:rsidRDefault="00C8614A">
            <w:pPr>
              <w:pStyle w:val="ConsPlusNonformat"/>
              <w:jc w:val="both"/>
            </w:pPr>
            <w:r>
              <w:t xml:space="preserve">Деревня </w:t>
            </w:r>
            <w:proofErr w:type="spellStart"/>
            <w:r>
              <w:t>Михновка</w:t>
            </w:r>
            <w:proofErr w:type="spellEnd"/>
            <w:r>
              <w:t xml:space="preserve">             </w:t>
            </w:r>
          </w:p>
        </w:tc>
        <w:tc>
          <w:tcPr>
            <w:tcW w:w="5400" w:type="dxa"/>
            <w:tcBorders>
              <w:top w:val="nil"/>
            </w:tcBorders>
          </w:tcPr>
          <w:p w:rsidR="00C8614A" w:rsidRDefault="00C8614A">
            <w:pPr>
              <w:pStyle w:val="ConsPlusNonformat"/>
              <w:jc w:val="both"/>
            </w:pPr>
            <w:proofErr w:type="spellStart"/>
            <w:r>
              <w:t>Михновское</w:t>
            </w:r>
            <w:proofErr w:type="spellEnd"/>
            <w:r>
              <w:t xml:space="preserve"> сельское поселение              </w:t>
            </w:r>
          </w:p>
        </w:tc>
      </w:tr>
      <w:tr w:rsidR="00C8614A">
        <w:trPr>
          <w:trHeight w:val="240"/>
        </w:trPr>
        <w:tc>
          <w:tcPr>
            <w:tcW w:w="3720" w:type="dxa"/>
            <w:tcBorders>
              <w:top w:val="nil"/>
            </w:tcBorders>
          </w:tcPr>
          <w:p w:rsidR="00C8614A" w:rsidRDefault="00C8614A">
            <w:pPr>
              <w:pStyle w:val="ConsPlusNonformat"/>
              <w:jc w:val="both"/>
            </w:pPr>
            <w:r>
              <w:t xml:space="preserve">Деревня </w:t>
            </w:r>
            <w:proofErr w:type="spellStart"/>
            <w:r>
              <w:t>Новосельский</w:t>
            </w:r>
            <w:proofErr w:type="spellEnd"/>
            <w:r>
              <w:t xml:space="preserve">         </w:t>
            </w:r>
          </w:p>
        </w:tc>
        <w:tc>
          <w:tcPr>
            <w:tcW w:w="5400" w:type="dxa"/>
            <w:tcBorders>
              <w:top w:val="nil"/>
            </w:tcBorders>
          </w:tcPr>
          <w:p w:rsidR="00C8614A" w:rsidRDefault="00C8614A">
            <w:pPr>
              <w:pStyle w:val="ConsPlusNonformat"/>
              <w:jc w:val="both"/>
            </w:pPr>
            <w:r>
              <w:t xml:space="preserve">Новосельское сельское поселение            </w:t>
            </w:r>
          </w:p>
        </w:tc>
      </w:tr>
      <w:tr w:rsidR="00C8614A">
        <w:trPr>
          <w:trHeight w:val="240"/>
        </w:trPr>
        <w:tc>
          <w:tcPr>
            <w:tcW w:w="3720" w:type="dxa"/>
            <w:tcBorders>
              <w:top w:val="nil"/>
            </w:tcBorders>
          </w:tcPr>
          <w:p w:rsidR="00C8614A" w:rsidRDefault="00C8614A">
            <w:pPr>
              <w:pStyle w:val="ConsPlusNonformat"/>
              <w:jc w:val="both"/>
            </w:pPr>
            <w:r>
              <w:t xml:space="preserve">Село </w:t>
            </w:r>
            <w:proofErr w:type="spellStart"/>
            <w:r>
              <w:t>Печерск</w:t>
            </w:r>
            <w:proofErr w:type="spellEnd"/>
            <w:r>
              <w:t xml:space="preserve">                 </w:t>
            </w:r>
          </w:p>
        </w:tc>
        <w:tc>
          <w:tcPr>
            <w:tcW w:w="5400" w:type="dxa"/>
            <w:tcBorders>
              <w:top w:val="nil"/>
            </w:tcBorders>
          </w:tcPr>
          <w:p w:rsidR="00C8614A" w:rsidRDefault="00C8614A">
            <w:pPr>
              <w:pStyle w:val="ConsPlusNonformat"/>
              <w:jc w:val="both"/>
            </w:pPr>
            <w:r>
              <w:t xml:space="preserve">Печерское сельское поселение               </w:t>
            </w:r>
          </w:p>
        </w:tc>
      </w:tr>
      <w:tr w:rsidR="00C8614A">
        <w:trPr>
          <w:trHeight w:val="240"/>
        </w:trPr>
        <w:tc>
          <w:tcPr>
            <w:tcW w:w="3720" w:type="dxa"/>
            <w:tcBorders>
              <w:top w:val="nil"/>
            </w:tcBorders>
          </w:tcPr>
          <w:p w:rsidR="00C8614A" w:rsidRDefault="00C8614A">
            <w:pPr>
              <w:pStyle w:val="ConsPlusNonformat"/>
              <w:jc w:val="both"/>
            </w:pPr>
            <w:r>
              <w:t xml:space="preserve">Деревня Санники              </w:t>
            </w:r>
          </w:p>
        </w:tc>
        <w:tc>
          <w:tcPr>
            <w:tcW w:w="5400" w:type="dxa"/>
            <w:tcBorders>
              <w:top w:val="nil"/>
            </w:tcBorders>
          </w:tcPr>
          <w:p w:rsidR="00C8614A" w:rsidRDefault="00C8614A">
            <w:pPr>
              <w:pStyle w:val="ConsPlusNonformat"/>
              <w:jc w:val="both"/>
            </w:pPr>
            <w:r>
              <w:t xml:space="preserve">Пионерское сельское поселение              </w:t>
            </w:r>
          </w:p>
        </w:tc>
      </w:tr>
      <w:tr w:rsidR="00C8614A">
        <w:trPr>
          <w:trHeight w:val="240"/>
        </w:trPr>
        <w:tc>
          <w:tcPr>
            <w:tcW w:w="3720" w:type="dxa"/>
            <w:tcBorders>
              <w:top w:val="nil"/>
            </w:tcBorders>
          </w:tcPr>
          <w:p w:rsidR="00C8614A" w:rsidRDefault="00C8614A">
            <w:pPr>
              <w:pStyle w:val="ConsPlusNonformat"/>
              <w:jc w:val="both"/>
            </w:pPr>
            <w:r>
              <w:t xml:space="preserve">Село </w:t>
            </w:r>
            <w:proofErr w:type="spellStart"/>
            <w:r>
              <w:t>Пригорское</w:t>
            </w:r>
            <w:proofErr w:type="spellEnd"/>
            <w:r>
              <w:t xml:space="preserve">              </w:t>
            </w:r>
          </w:p>
        </w:tc>
        <w:tc>
          <w:tcPr>
            <w:tcW w:w="5400" w:type="dxa"/>
            <w:tcBorders>
              <w:top w:val="nil"/>
            </w:tcBorders>
          </w:tcPr>
          <w:p w:rsidR="00C8614A" w:rsidRDefault="00C8614A">
            <w:pPr>
              <w:pStyle w:val="ConsPlusNonformat"/>
              <w:jc w:val="both"/>
            </w:pPr>
            <w:proofErr w:type="spellStart"/>
            <w:r>
              <w:t>Пригорское</w:t>
            </w:r>
            <w:proofErr w:type="spellEnd"/>
            <w:r>
              <w:t xml:space="preserve"> сельское поселение              </w:t>
            </w:r>
          </w:p>
        </w:tc>
      </w:tr>
      <w:tr w:rsidR="00C8614A">
        <w:trPr>
          <w:trHeight w:val="240"/>
        </w:trPr>
        <w:tc>
          <w:tcPr>
            <w:tcW w:w="3720" w:type="dxa"/>
            <w:tcBorders>
              <w:top w:val="nil"/>
            </w:tcBorders>
          </w:tcPr>
          <w:p w:rsidR="00C8614A" w:rsidRDefault="00C8614A">
            <w:pPr>
              <w:pStyle w:val="ConsPlusNonformat"/>
              <w:jc w:val="both"/>
            </w:pPr>
            <w:r>
              <w:t xml:space="preserve">Деревня Сметанино            </w:t>
            </w:r>
          </w:p>
        </w:tc>
        <w:tc>
          <w:tcPr>
            <w:tcW w:w="5400" w:type="dxa"/>
            <w:tcBorders>
              <w:top w:val="nil"/>
            </w:tcBorders>
          </w:tcPr>
          <w:p w:rsidR="00C8614A" w:rsidRDefault="00C8614A">
            <w:pPr>
              <w:pStyle w:val="ConsPlusNonformat"/>
              <w:jc w:val="both"/>
            </w:pPr>
            <w:proofErr w:type="spellStart"/>
            <w:r>
              <w:t>Сметанинское</w:t>
            </w:r>
            <w:proofErr w:type="spellEnd"/>
            <w:r>
              <w:t xml:space="preserve"> сельское поселение            </w:t>
            </w:r>
          </w:p>
        </w:tc>
      </w:tr>
      <w:tr w:rsidR="00C8614A">
        <w:trPr>
          <w:trHeight w:val="240"/>
        </w:trPr>
        <w:tc>
          <w:tcPr>
            <w:tcW w:w="3720" w:type="dxa"/>
            <w:tcBorders>
              <w:top w:val="nil"/>
            </w:tcBorders>
          </w:tcPr>
          <w:p w:rsidR="00C8614A" w:rsidRDefault="00C8614A">
            <w:pPr>
              <w:pStyle w:val="ConsPlusNonformat"/>
              <w:jc w:val="both"/>
            </w:pPr>
            <w:r>
              <w:t xml:space="preserve">Деревня Покорное             </w:t>
            </w:r>
          </w:p>
        </w:tc>
        <w:tc>
          <w:tcPr>
            <w:tcW w:w="5400" w:type="dxa"/>
            <w:tcBorders>
              <w:top w:val="nil"/>
            </w:tcBorders>
          </w:tcPr>
          <w:p w:rsidR="00C8614A" w:rsidRDefault="00C8614A">
            <w:pPr>
              <w:pStyle w:val="ConsPlusNonformat"/>
              <w:jc w:val="both"/>
            </w:pPr>
            <w:proofErr w:type="spellStart"/>
            <w:r>
              <w:t>Стабенское</w:t>
            </w:r>
            <w:proofErr w:type="spellEnd"/>
            <w:r>
              <w:t xml:space="preserve"> сельское поселение              </w:t>
            </w:r>
          </w:p>
        </w:tc>
      </w:tr>
      <w:tr w:rsidR="00C8614A">
        <w:trPr>
          <w:trHeight w:val="240"/>
        </w:trPr>
        <w:tc>
          <w:tcPr>
            <w:tcW w:w="3720" w:type="dxa"/>
            <w:tcBorders>
              <w:top w:val="nil"/>
            </w:tcBorders>
          </w:tcPr>
          <w:p w:rsidR="00C8614A" w:rsidRDefault="00C8614A">
            <w:pPr>
              <w:pStyle w:val="ConsPlusNonformat"/>
              <w:jc w:val="both"/>
            </w:pPr>
            <w:r>
              <w:t xml:space="preserve">Село Талашкино               </w:t>
            </w:r>
          </w:p>
        </w:tc>
        <w:tc>
          <w:tcPr>
            <w:tcW w:w="5400" w:type="dxa"/>
            <w:tcBorders>
              <w:top w:val="nil"/>
            </w:tcBorders>
          </w:tcPr>
          <w:p w:rsidR="00C8614A" w:rsidRDefault="00C8614A">
            <w:pPr>
              <w:pStyle w:val="ConsPlusNonformat"/>
              <w:jc w:val="both"/>
            </w:pPr>
            <w:proofErr w:type="spellStart"/>
            <w:r>
              <w:t>Талашкинское</w:t>
            </w:r>
            <w:proofErr w:type="spellEnd"/>
            <w:r>
              <w:t xml:space="preserve"> сельское поселение            </w:t>
            </w:r>
          </w:p>
        </w:tc>
      </w:tr>
      <w:tr w:rsidR="00C8614A">
        <w:trPr>
          <w:trHeight w:val="240"/>
        </w:trPr>
        <w:tc>
          <w:tcPr>
            <w:tcW w:w="3720" w:type="dxa"/>
            <w:tcBorders>
              <w:top w:val="nil"/>
            </w:tcBorders>
          </w:tcPr>
          <w:p w:rsidR="00C8614A" w:rsidRDefault="00C8614A">
            <w:pPr>
              <w:pStyle w:val="ConsPlusNonformat"/>
              <w:jc w:val="both"/>
            </w:pPr>
            <w:r>
              <w:t xml:space="preserve">Деревня </w:t>
            </w:r>
            <w:proofErr w:type="spellStart"/>
            <w:r>
              <w:t>Хохлово</w:t>
            </w:r>
            <w:proofErr w:type="spellEnd"/>
            <w:r>
              <w:t xml:space="preserve">              </w:t>
            </w:r>
          </w:p>
        </w:tc>
        <w:tc>
          <w:tcPr>
            <w:tcW w:w="5400" w:type="dxa"/>
            <w:tcBorders>
              <w:top w:val="nil"/>
            </w:tcBorders>
          </w:tcPr>
          <w:p w:rsidR="00C8614A" w:rsidRDefault="00C8614A">
            <w:pPr>
              <w:pStyle w:val="ConsPlusNonformat"/>
              <w:jc w:val="both"/>
            </w:pPr>
            <w:proofErr w:type="spellStart"/>
            <w:r>
              <w:t>Хохловское</w:t>
            </w:r>
            <w:proofErr w:type="spellEnd"/>
            <w:r>
              <w:t xml:space="preserve"> сельское поселение              </w:t>
            </w:r>
          </w:p>
        </w:tc>
      </w:tr>
      <w:tr w:rsidR="00C8614A">
        <w:trPr>
          <w:trHeight w:val="240"/>
        </w:trPr>
        <w:tc>
          <w:tcPr>
            <w:tcW w:w="9120" w:type="dxa"/>
            <w:gridSpan w:val="2"/>
            <w:tcBorders>
              <w:top w:val="nil"/>
            </w:tcBorders>
          </w:tcPr>
          <w:p w:rsidR="00C8614A" w:rsidRDefault="00C8614A">
            <w:pPr>
              <w:pStyle w:val="ConsPlusNonformat"/>
              <w:jc w:val="both"/>
            </w:pPr>
            <w:r>
              <w:t xml:space="preserve">                          Поселенческий уровень                          </w:t>
            </w:r>
          </w:p>
        </w:tc>
      </w:tr>
      <w:tr w:rsidR="00C8614A">
        <w:trPr>
          <w:trHeight w:val="240"/>
        </w:trPr>
        <w:tc>
          <w:tcPr>
            <w:tcW w:w="3720" w:type="dxa"/>
            <w:tcBorders>
              <w:top w:val="nil"/>
            </w:tcBorders>
          </w:tcPr>
          <w:p w:rsidR="00C8614A" w:rsidRDefault="00C8614A">
            <w:pPr>
              <w:pStyle w:val="ConsPlusNonformat"/>
              <w:jc w:val="both"/>
            </w:pPr>
            <w:r>
              <w:t xml:space="preserve">Населенные пункты            </w:t>
            </w:r>
          </w:p>
        </w:tc>
        <w:tc>
          <w:tcPr>
            <w:tcW w:w="5400" w:type="dxa"/>
            <w:tcBorders>
              <w:top w:val="nil"/>
            </w:tcBorders>
          </w:tcPr>
          <w:p w:rsidR="00C8614A" w:rsidRDefault="00C8614A">
            <w:pPr>
              <w:pStyle w:val="ConsPlusNonformat"/>
              <w:jc w:val="both"/>
            </w:pPr>
            <w:proofErr w:type="gramStart"/>
            <w:r>
              <w:t>рядовые</w:t>
            </w:r>
            <w:proofErr w:type="gramEnd"/>
            <w:r>
              <w:t xml:space="preserve"> сельские поселения                 </w:t>
            </w:r>
          </w:p>
        </w:tc>
      </w:tr>
    </w:tbl>
    <w:p w:rsidR="00C8614A" w:rsidRDefault="00C8614A">
      <w:pPr>
        <w:sectPr w:rsidR="00C8614A" w:rsidSect="00C8614A">
          <w:pgSz w:w="11906" w:h="16838"/>
          <w:pgMar w:top="1134" w:right="850" w:bottom="1134" w:left="1701" w:header="708" w:footer="708" w:gutter="0"/>
          <w:cols w:space="708"/>
          <w:docGrid w:linePitch="360"/>
        </w:sectPr>
      </w:pPr>
    </w:p>
    <w:p w:rsidR="00C8614A" w:rsidRDefault="00C8614A">
      <w:pPr>
        <w:pStyle w:val="ConsPlusNormal"/>
        <w:jc w:val="both"/>
      </w:pPr>
    </w:p>
    <w:p w:rsidR="00C8614A" w:rsidRDefault="00C8614A">
      <w:pPr>
        <w:pStyle w:val="ConsPlusNormal"/>
        <w:ind w:firstLine="540"/>
        <w:jc w:val="both"/>
      </w:pPr>
      <w:r>
        <w:t xml:space="preserve">Каждый уровень обслуживания должен иметь тот ассортимент услуг, емкость и радиусы обслуживания, которые соответствуют потребностям населения, обеспечивают экономическую эффективность функционирования системы обслуживания. В зависимости от периодичности </w:t>
      </w:r>
      <w:proofErr w:type="gramStart"/>
      <w:r>
        <w:t>пользования</w:t>
      </w:r>
      <w:proofErr w:type="gramEnd"/>
      <w:r>
        <w:t xml:space="preserve"> проектом рассматриваются три ступени обслуживания:</w:t>
      </w:r>
    </w:p>
    <w:p w:rsidR="00C8614A" w:rsidRDefault="00C8614A">
      <w:pPr>
        <w:pStyle w:val="ConsPlusNormal"/>
        <w:ind w:firstLine="540"/>
        <w:jc w:val="both"/>
      </w:pPr>
      <w:r>
        <w:t>- повседневное обслуживание - с периодичностью пользования не реже 1 раза в неделю. Предприятия повседневного обслуживания располагаются в непосредственной близости к местам проживания или приложения труда на поселенческом уровне обслуживания. На перспективу данные учреждения должны обслуживать население, проживающее в радиусе 30-минутной пешеходной доступности. Для поселений, постоянного населения которых недостаточно для формирования объектов обслуживания, или для сезонного населения поселений предусматриваются выездные формы обслуживания или создание сезонных объектов из легких конструкций;</w:t>
      </w:r>
    </w:p>
    <w:p w:rsidR="00C8614A" w:rsidRDefault="00C8614A">
      <w:pPr>
        <w:pStyle w:val="ConsPlusNormal"/>
        <w:ind w:firstLine="540"/>
        <w:jc w:val="both"/>
      </w:pPr>
      <w:r>
        <w:t xml:space="preserve">- периодическое обслуживание - с периодичностью пользования населением не реже 1 раза в месяц. Обслуживание этой ступени формирует объекты социальной инфраструктуры местного и районного уровней обслуживания. Объекты периодического обслуживания охватывают население в радиусе 1-часовой транспортной доступности. Для населения района, проживающего за пределами этого радиуса, могут формироваться </w:t>
      </w:r>
      <w:proofErr w:type="spellStart"/>
      <w:r>
        <w:t>подрайонные</w:t>
      </w:r>
      <w:proofErr w:type="spellEnd"/>
      <w:r>
        <w:t xml:space="preserve"> центры, обслуживающие население в основном в пределах 30-минутной транспортной доступности;</w:t>
      </w:r>
    </w:p>
    <w:p w:rsidR="00C8614A" w:rsidRDefault="00C8614A">
      <w:pPr>
        <w:pStyle w:val="ConsPlusNormal"/>
        <w:ind w:firstLine="540"/>
        <w:jc w:val="both"/>
      </w:pPr>
      <w:r>
        <w:t>- эпизодическое и уникальное обслуживание - объекты, посещаемые населением реже 1 раза в месяц. Учреждения эпизодического и уникального обслуживания не регламентируются радиусом обслуживания и служат основой формирования областного уровня обслуживания, фрагментарно включаются в районный уровень. В состав этой ступени обслуживания входят вузы, средние специальные учебные заведения, многопрофильные больницы и медицинские центры, театры, концертные и выставочные залы, полифункциональные центры обслуживания, административно-управленческие и бизнес-центры регионального и межрегионального уровней и т.д.</w:t>
      </w:r>
    </w:p>
    <w:p w:rsidR="00C8614A" w:rsidRDefault="00C8614A">
      <w:pPr>
        <w:pStyle w:val="ConsPlusNormal"/>
        <w:ind w:firstLine="540"/>
        <w:jc w:val="both"/>
      </w:pPr>
      <w:r>
        <w:t>В нижеследующей таблице представлена дифференциация объектов обслуживания по уровням поселений и видам учреждений. Как видно из таблицы, каждому поселению в зависимости от его статуса предлагается определенный набор учреждений обслуживания:</w:t>
      </w:r>
    </w:p>
    <w:p w:rsidR="00C8614A" w:rsidRDefault="00C8614A">
      <w:pPr>
        <w:pStyle w:val="ConsPlusNormal"/>
        <w:ind w:firstLine="540"/>
        <w:jc w:val="both"/>
      </w:pPr>
      <w:r>
        <w:t>- областного уровня (полный комплекс объектов периодического, эпизодического и уникального обслуживания);</w:t>
      </w:r>
    </w:p>
    <w:p w:rsidR="00C8614A" w:rsidRDefault="00C8614A">
      <w:pPr>
        <w:pStyle w:val="ConsPlusNormal"/>
        <w:ind w:firstLine="540"/>
        <w:jc w:val="both"/>
      </w:pPr>
      <w:r>
        <w:t>- районного уровня (полный комплекс объектов периодического и частично эпизодического обслуживания);</w:t>
      </w:r>
    </w:p>
    <w:p w:rsidR="00C8614A" w:rsidRDefault="00C8614A">
      <w:pPr>
        <w:pStyle w:val="ConsPlusNormal"/>
        <w:ind w:firstLine="540"/>
        <w:jc w:val="both"/>
      </w:pPr>
      <w:r>
        <w:t>- местного уровня (полный комплекс учреждений периодического обслуживания);</w:t>
      </w:r>
    </w:p>
    <w:p w:rsidR="00C8614A" w:rsidRDefault="00C8614A">
      <w:pPr>
        <w:pStyle w:val="ConsPlusNormal"/>
        <w:ind w:firstLine="540"/>
        <w:jc w:val="both"/>
      </w:pPr>
      <w:r>
        <w:t>- поселенческого уровня (набор учреждений повседневного обслуживания).</w:t>
      </w:r>
    </w:p>
    <w:p w:rsidR="00C8614A" w:rsidRDefault="00C8614A">
      <w:pPr>
        <w:pStyle w:val="ConsPlusNormal"/>
        <w:jc w:val="both"/>
      </w:pPr>
    </w:p>
    <w:p w:rsidR="00C8614A" w:rsidRDefault="00C8614A">
      <w:pPr>
        <w:pStyle w:val="ConsPlusNormal"/>
        <w:jc w:val="center"/>
      </w:pPr>
      <w:r>
        <w:t>Дифференциация объектов обслуживания по уровням</w:t>
      </w:r>
    </w:p>
    <w:p w:rsidR="00C8614A" w:rsidRDefault="00C8614A">
      <w:pPr>
        <w:pStyle w:val="ConsPlusNormal"/>
        <w:jc w:val="center"/>
      </w:pPr>
      <w:proofErr w:type="gramStart"/>
      <w:r>
        <w:t>поселений</w:t>
      </w:r>
      <w:proofErr w:type="gramEnd"/>
      <w:r>
        <w:t xml:space="preserve"> и видам учреждений</w:t>
      </w:r>
    </w:p>
    <w:p w:rsidR="00C8614A" w:rsidRDefault="00C8614A">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784"/>
        <w:gridCol w:w="1632"/>
        <w:gridCol w:w="2016"/>
        <w:gridCol w:w="1152"/>
        <w:gridCol w:w="2112"/>
        <w:gridCol w:w="2016"/>
        <w:gridCol w:w="3072"/>
      </w:tblGrid>
      <w:tr w:rsidR="00C8614A">
        <w:trPr>
          <w:trHeight w:val="160"/>
        </w:trPr>
        <w:tc>
          <w:tcPr>
            <w:tcW w:w="2784" w:type="dxa"/>
          </w:tcPr>
          <w:p w:rsidR="00C8614A" w:rsidRDefault="00C8614A">
            <w:pPr>
              <w:pStyle w:val="ConsPlusNonformat"/>
              <w:jc w:val="both"/>
            </w:pPr>
            <w:r>
              <w:rPr>
                <w:sz w:val="16"/>
              </w:rPr>
              <w:t xml:space="preserve">  Учреждения образования   </w:t>
            </w:r>
          </w:p>
        </w:tc>
        <w:tc>
          <w:tcPr>
            <w:tcW w:w="1632" w:type="dxa"/>
          </w:tcPr>
          <w:p w:rsidR="00C8614A" w:rsidRDefault="00C8614A">
            <w:pPr>
              <w:pStyle w:val="ConsPlusNonformat"/>
              <w:jc w:val="both"/>
            </w:pPr>
            <w:r>
              <w:rPr>
                <w:sz w:val="16"/>
              </w:rPr>
              <w:t xml:space="preserve">  Учреждения   </w:t>
            </w:r>
          </w:p>
          <w:p w:rsidR="00C8614A" w:rsidRDefault="00C8614A">
            <w:pPr>
              <w:pStyle w:val="ConsPlusNonformat"/>
              <w:jc w:val="both"/>
            </w:pPr>
            <w:proofErr w:type="gramStart"/>
            <w:r>
              <w:rPr>
                <w:sz w:val="16"/>
              </w:rPr>
              <w:t>здравоохранения</w:t>
            </w:r>
            <w:proofErr w:type="gramEnd"/>
          </w:p>
        </w:tc>
        <w:tc>
          <w:tcPr>
            <w:tcW w:w="2016" w:type="dxa"/>
          </w:tcPr>
          <w:p w:rsidR="00C8614A" w:rsidRDefault="00C8614A">
            <w:pPr>
              <w:pStyle w:val="ConsPlusNonformat"/>
              <w:jc w:val="both"/>
            </w:pPr>
            <w:r>
              <w:rPr>
                <w:sz w:val="16"/>
              </w:rPr>
              <w:t>Учреждения культуры</w:t>
            </w:r>
          </w:p>
        </w:tc>
        <w:tc>
          <w:tcPr>
            <w:tcW w:w="1152" w:type="dxa"/>
          </w:tcPr>
          <w:p w:rsidR="00C8614A" w:rsidRDefault="00C8614A">
            <w:pPr>
              <w:pStyle w:val="ConsPlusNonformat"/>
              <w:jc w:val="both"/>
            </w:pPr>
            <w:r>
              <w:rPr>
                <w:sz w:val="16"/>
              </w:rPr>
              <w:t>Учреждения</w:t>
            </w:r>
          </w:p>
          <w:p w:rsidR="00C8614A" w:rsidRDefault="00C8614A">
            <w:pPr>
              <w:pStyle w:val="ConsPlusNonformat"/>
              <w:jc w:val="both"/>
            </w:pPr>
            <w:r>
              <w:rPr>
                <w:sz w:val="16"/>
              </w:rPr>
              <w:t xml:space="preserve">  </w:t>
            </w:r>
            <w:proofErr w:type="gramStart"/>
            <w:r>
              <w:rPr>
                <w:sz w:val="16"/>
              </w:rPr>
              <w:t>спорта</w:t>
            </w:r>
            <w:proofErr w:type="gramEnd"/>
            <w:r>
              <w:rPr>
                <w:sz w:val="16"/>
              </w:rPr>
              <w:t xml:space="preserve">  </w:t>
            </w:r>
          </w:p>
        </w:tc>
        <w:tc>
          <w:tcPr>
            <w:tcW w:w="2112" w:type="dxa"/>
          </w:tcPr>
          <w:p w:rsidR="00C8614A" w:rsidRDefault="00C8614A">
            <w:pPr>
              <w:pStyle w:val="ConsPlusNonformat"/>
              <w:jc w:val="both"/>
            </w:pPr>
            <w:r>
              <w:rPr>
                <w:sz w:val="16"/>
              </w:rPr>
              <w:t xml:space="preserve">Учреждения торговли </w:t>
            </w:r>
          </w:p>
          <w:p w:rsidR="00C8614A" w:rsidRDefault="00C8614A">
            <w:pPr>
              <w:pStyle w:val="ConsPlusNonformat"/>
              <w:jc w:val="both"/>
            </w:pPr>
            <w:r>
              <w:rPr>
                <w:sz w:val="16"/>
              </w:rPr>
              <w:t xml:space="preserve">  </w:t>
            </w:r>
            <w:proofErr w:type="gramStart"/>
            <w:r>
              <w:rPr>
                <w:sz w:val="16"/>
              </w:rPr>
              <w:t>и</w:t>
            </w:r>
            <w:proofErr w:type="gramEnd"/>
            <w:r>
              <w:rPr>
                <w:sz w:val="16"/>
              </w:rPr>
              <w:t xml:space="preserve"> общественного   </w:t>
            </w:r>
          </w:p>
          <w:p w:rsidR="00C8614A" w:rsidRDefault="00C8614A">
            <w:pPr>
              <w:pStyle w:val="ConsPlusNonformat"/>
              <w:jc w:val="both"/>
            </w:pPr>
            <w:r>
              <w:rPr>
                <w:sz w:val="16"/>
              </w:rPr>
              <w:t xml:space="preserve">      </w:t>
            </w:r>
            <w:proofErr w:type="gramStart"/>
            <w:r>
              <w:rPr>
                <w:sz w:val="16"/>
              </w:rPr>
              <w:t>питания</w:t>
            </w:r>
            <w:proofErr w:type="gramEnd"/>
            <w:r>
              <w:rPr>
                <w:sz w:val="16"/>
              </w:rPr>
              <w:t xml:space="preserve">       </w:t>
            </w:r>
          </w:p>
        </w:tc>
        <w:tc>
          <w:tcPr>
            <w:tcW w:w="2016" w:type="dxa"/>
          </w:tcPr>
          <w:p w:rsidR="00C8614A" w:rsidRDefault="00C8614A">
            <w:pPr>
              <w:pStyle w:val="ConsPlusNonformat"/>
              <w:jc w:val="both"/>
            </w:pPr>
            <w:r>
              <w:rPr>
                <w:sz w:val="16"/>
              </w:rPr>
              <w:t>Учреждения бытового</w:t>
            </w:r>
          </w:p>
          <w:p w:rsidR="00C8614A" w:rsidRDefault="00C8614A">
            <w:pPr>
              <w:pStyle w:val="ConsPlusNonformat"/>
              <w:jc w:val="both"/>
            </w:pPr>
            <w:r>
              <w:rPr>
                <w:sz w:val="16"/>
              </w:rPr>
              <w:t xml:space="preserve">   </w:t>
            </w:r>
            <w:proofErr w:type="gramStart"/>
            <w:r>
              <w:rPr>
                <w:sz w:val="16"/>
              </w:rPr>
              <w:t>обслуживания</w:t>
            </w:r>
            <w:proofErr w:type="gramEnd"/>
            <w:r>
              <w:rPr>
                <w:sz w:val="16"/>
              </w:rPr>
              <w:t xml:space="preserve">    </w:t>
            </w:r>
          </w:p>
        </w:tc>
        <w:tc>
          <w:tcPr>
            <w:tcW w:w="3072" w:type="dxa"/>
          </w:tcPr>
          <w:p w:rsidR="00C8614A" w:rsidRDefault="00C8614A">
            <w:pPr>
              <w:pStyle w:val="ConsPlusNonformat"/>
              <w:jc w:val="both"/>
            </w:pPr>
            <w:r>
              <w:rPr>
                <w:sz w:val="16"/>
              </w:rPr>
              <w:t xml:space="preserve">   Административно-деловые    </w:t>
            </w:r>
          </w:p>
          <w:p w:rsidR="00C8614A" w:rsidRDefault="00C8614A">
            <w:pPr>
              <w:pStyle w:val="ConsPlusNonformat"/>
              <w:jc w:val="both"/>
            </w:pPr>
            <w:r>
              <w:rPr>
                <w:sz w:val="16"/>
              </w:rPr>
              <w:t xml:space="preserve">          </w:t>
            </w:r>
            <w:proofErr w:type="gramStart"/>
            <w:r>
              <w:rPr>
                <w:sz w:val="16"/>
              </w:rPr>
              <w:t>учреждения</w:t>
            </w:r>
            <w:proofErr w:type="gramEnd"/>
            <w:r>
              <w:rPr>
                <w:sz w:val="16"/>
              </w:rPr>
              <w:t xml:space="preserve">          </w:t>
            </w:r>
          </w:p>
        </w:tc>
      </w:tr>
      <w:tr w:rsidR="00C8614A">
        <w:trPr>
          <w:trHeight w:val="160"/>
        </w:trPr>
        <w:tc>
          <w:tcPr>
            <w:tcW w:w="2784" w:type="dxa"/>
            <w:tcBorders>
              <w:top w:val="nil"/>
            </w:tcBorders>
          </w:tcPr>
          <w:p w:rsidR="00C8614A" w:rsidRDefault="00C8614A">
            <w:pPr>
              <w:pStyle w:val="ConsPlusNonformat"/>
              <w:jc w:val="both"/>
            </w:pPr>
            <w:r>
              <w:rPr>
                <w:sz w:val="16"/>
              </w:rPr>
              <w:t xml:space="preserve">             1             </w:t>
            </w:r>
          </w:p>
        </w:tc>
        <w:tc>
          <w:tcPr>
            <w:tcW w:w="1632" w:type="dxa"/>
            <w:tcBorders>
              <w:top w:val="nil"/>
            </w:tcBorders>
          </w:tcPr>
          <w:p w:rsidR="00C8614A" w:rsidRDefault="00C8614A">
            <w:pPr>
              <w:pStyle w:val="ConsPlusNonformat"/>
              <w:jc w:val="both"/>
            </w:pPr>
            <w:r>
              <w:rPr>
                <w:sz w:val="16"/>
              </w:rPr>
              <w:t xml:space="preserve">       2       </w:t>
            </w:r>
          </w:p>
        </w:tc>
        <w:tc>
          <w:tcPr>
            <w:tcW w:w="2016" w:type="dxa"/>
            <w:tcBorders>
              <w:top w:val="nil"/>
            </w:tcBorders>
          </w:tcPr>
          <w:p w:rsidR="00C8614A" w:rsidRDefault="00C8614A">
            <w:pPr>
              <w:pStyle w:val="ConsPlusNonformat"/>
              <w:jc w:val="both"/>
            </w:pPr>
            <w:r>
              <w:rPr>
                <w:sz w:val="16"/>
              </w:rPr>
              <w:t xml:space="preserve">         3         </w:t>
            </w:r>
          </w:p>
        </w:tc>
        <w:tc>
          <w:tcPr>
            <w:tcW w:w="1152" w:type="dxa"/>
            <w:tcBorders>
              <w:top w:val="nil"/>
            </w:tcBorders>
          </w:tcPr>
          <w:p w:rsidR="00C8614A" w:rsidRDefault="00C8614A">
            <w:pPr>
              <w:pStyle w:val="ConsPlusNonformat"/>
              <w:jc w:val="both"/>
            </w:pPr>
            <w:r>
              <w:rPr>
                <w:sz w:val="16"/>
              </w:rPr>
              <w:t xml:space="preserve">    4     </w:t>
            </w:r>
          </w:p>
        </w:tc>
        <w:tc>
          <w:tcPr>
            <w:tcW w:w="2112" w:type="dxa"/>
            <w:tcBorders>
              <w:top w:val="nil"/>
            </w:tcBorders>
          </w:tcPr>
          <w:p w:rsidR="00C8614A" w:rsidRDefault="00C8614A">
            <w:pPr>
              <w:pStyle w:val="ConsPlusNonformat"/>
              <w:jc w:val="both"/>
            </w:pPr>
            <w:r>
              <w:rPr>
                <w:sz w:val="16"/>
              </w:rPr>
              <w:t xml:space="preserve">         5          </w:t>
            </w:r>
          </w:p>
        </w:tc>
        <w:tc>
          <w:tcPr>
            <w:tcW w:w="2016" w:type="dxa"/>
            <w:tcBorders>
              <w:top w:val="nil"/>
            </w:tcBorders>
          </w:tcPr>
          <w:p w:rsidR="00C8614A" w:rsidRDefault="00C8614A">
            <w:pPr>
              <w:pStyle w:val="ConsPlusNonformat"/>
              <w:jc w:val="both"/>
            </w:pPr>
            <w:r>
              <w:rPr>
                <w:sz w:val="16"/>
              </w:rPr>
              <w:t xml:space="preserve">         6         </w:t>
            </w:r>
          </w:p>
        </w:tc>
        <w:tc>
          <w:tcPr>
            <w:tcW w:w="3072" w:type="dxa"/>
            <w:tcBorders>
              <w:top w:val="nil"/>
            </w:tcBorders>
          </w:tcPr>
          <w:p w:rsidR="00C8614A" w:rsidRDefault="00C8614A">
            <w:pPr>
              <w:pStyle w:val="ConsPlusNonformat"/>
              <w:jc w:val="both"/>
            </w:pPr>
            <w:r>
              <w:rPr>
                <w:sz w:val="16"/>
              </w:rPr>
              <w:t xml:space="preserve">              7               </w:t>
            </w:r>
          </w:p>
        </w:tc>
      </w:tr>
      <w:tr w:rsidR="00C8614A">
        <w:trPr>
          <w:trHeight w:val="160"/>
        </w:trPr>
        <w:tc>
          <w:tcPr>
            <w:tcW w:w="14784" w:type="dxa"/>
            <w:gridSpan w:val="7"/>
            <w:tcBorders>
              <w:top w:val="nil"/>
            </w:tcBorders>
          </w:tcPr>
          <w:p w:rsidR="00C8614A" w:rsidRDefault="00C8614A">
            <w:pPr>
              <w:pStyle w:val="ConsPlusNonformat"/>
              <w:jc w:val="both"/>
            </w:pPr>
            <w:r>
              <w:rPr>
                <w:sz w:val="16"/>
              </w:rPr>
              <w:t xml:space="preserve">                                                                 Районный уровень                                                                 </w:t>
            </w:r>
          </w:p>
        </w:tc>
      </w:tr>
      <w:tr w:rsidR="00C8614A">
        <w:trPr>
          <w:trHeight w:val="160"/>
        </w:trPr>
        <w:tc>
          <w:tcPr>
            <w:tcW w:w="2784" w:type="dxa"/>
            <w:tcBorders>
              <w:top w:val="nil"/>
            </w:tcBorders>
          </w:tcPr>
          <w:p w:rsidR="00C8614A" w:rsidRDefault="00C8614A">
            <w:pPr>
              <w:pStyle w:val="ConsPlusNonformat"/>
              <w:jc w:val="both"/>
            </w:pPr>
            <w:proofErr w:type="gramStart"/>
            <w:r>
              <w:rPr>
                <w:sz w:val="16"/>
              </w:rPr>
              <w:t>средние</w:t>
            </w:r>
            <w:proofErr w:type="gramEnd"/>
            <w:r>
              <w:rPr>
                <w:sz w:val="16"/>
              </w:rPr>
              <w:t xml:space="preserve"> специальные учебные</w:t>
            </w:r>
          </w:p>
          <w:p w:rsidR="00C8614A" w:rsidRDefault="00C8614A">
            <w:pPr>
              <w:pStyle w:val="ConsPlusNonformat"/>
              <w:jc w:val="both"/>
            </w:pPr>
            <w:proofErr w:type="gramStart"/>
            <w:r>
              <w:rPr>
                <w:sz w:val="16"/>
              </w:rPr>
              <w:lastRenderedPageBreak/>
              <w:t>заведения</w:t>
            </w:r>
            <w:proofErr w:type="gramEnd"/>
            <w:r>
              <w:rPr>
                <w:sz w:val="16"/>
              </w:rPr>
              <w:t xml:space="preserve">;                 </w:t>
            </w:r>
          </w:p>
          <w:p w:rsidR="00C8614A" w:rsidRDefault="00C8614A">
            <w:pPr>
              <w:pStyle w:val="ConsPlusNonformat"/>
              <w:jc w:val="both"/>
            </w:pPr>
            <w:proofErr w:type="gramStart"/>
            <w:r>
              <w:rPr>
                <w:sz w:val="16"/>
              </w:rPr>
              <w:t>профессионально</w:t>
            </w:r>
            <w:proofErr w:type="gramEnd"/>
            <w:r>
              <w:rPr>
                <w:sz w:val="16"/>
              </w:rPr>
              <w:t>-технические</w:t>
            </w:r>
          </w:p>
          <w:p w:rsidR="00C8614A" w:rsidRDefault="00C8614A">
            <w:pPr>
              <w:pStyle w:val="ConsPlusNonformat"/>
              <w:jc w:val="both"/>
            </w:pPr>
            <w:proofErr w:type="gramStart"/>
            <w:r>
              <w:rPr>
                <w:sz w:val="16"/>
              </w:rPr>
              <w:t>учебные</w:t>
            </w:r>
            <w:proofErr w:type="gramEnd"/>
            <w:r>
              <w:rPr>
                <w:sz w:val="16"/>
              </w:rPr>
              <w:t xml:space="preserve"> заведения;         </w:t>
            </w:r>
          </w:p>
          <w:p w:rsidR="00C8614A" w:rsidRDefault="00C8614A">
            <w:pPr>
              <w:pStyle w:val="ConsPlusNonformat"/>
              <w:jc w:val="both"/>
            </w:pPr>
            <w:proofErr w:type="gramStart"/>
            <w:r>
              <w:rPr>
                <w:sz w:val="16"/>
              </w:rPr>
              <w:t>колледжи</w:t>
            </w:r>
            <w:proofErr w:type="gramEnd"/>
            <w:r>
              <w:rPr>
                <w:sz w:val="16"/>
              </w:rPr>
              <w:t xml:space="preserve">;                  </w:t>
            </w:r>
          </w:p>
          <w:p w:rsidR="00C8614A" w:rsidRDefault="00C8614A">
            <w:pPr>
              <w:pStyle w:val="ConsPlusNonformat"/>
              <w:jc w:val="both"/>
            </w:pPr>
            <w:proofErr w:type="gramStart"/>
            <w:r>
              <w:rPr>
                <w:sz w:val="16"/>
              </w:rPr>
              <w:t>школы</w:t>
            </w:r>
            <w:proofErr w:type="gramEnd"/>
            <w:r>
              <w:rPr>
                <w:sz w:val="16"/>
              </w:rPr>
              <w:t xml:space="preserve">-интернаты;           </w:t>
            </w:r>
          </w:p>
          <w:p w:rsidR="00C8614A" w:rsidRDefault="00C8614A">
            <w:pPr>
              <w:pStyle w:val="ConsPlusNonformat"/>
              <w:jc w:val="both"/>
            </w:pPr>
            <w:proofErr w:type="gramStart"/>
            <w:r>
              <w:rPr>
                <w:sz w:val="16"/>
              </w:rPr>
              <w:t>лицеи</w:t>
            </w:r>
            <w:proofErr w:type="gramEnd"/>
            <w:r>
              <w:rPr>
                <w:sz w:val="16"/>
              </w:rPr>
              <w:t xml:space="preserve">, гимназии;           </w:t>
            </w:r>
          </w:p>
          <w:p w:rsidR="00C8614A" w:rsidRDefault="00C8614A">
            <w:pPr>
              <w:pStyle w:val="ConsPlusNonformat"/>
              <w:jc w:val="both"/>
            </w:pPr>
            <w:proofErr w:type="gramStart"/>
            <w:r>
              <w:rPr>
                <w:sz w:val="16"/>
              </w:rPr>
              <w:t>учреждения</w:t>
            </w:r>
            <w:proofErr w:type="gramEnd"/>
            <w:r>
              <w:rPr>
                <w:sz w:val="16"/>
              </w:rPr>
              <w:t xml:space="preserve">     внешкольного</w:t>
            </w:r>
          </w:p>
          <w:p w:rsidR="00C8614A" w:rsidRDefault="00C8614A">
            <w:pPr>
              <w:pStyle w:val="ConsPlusNonformat"/>
              <w:jc w:val="both"/>
            </w:pPr>
            <w:proofErr w:type="gramStart"/>
            <w:r>
              <w:rPr>
                <w:sz w:val="16"/>
              </w:rPr>
              <w:t>образования</w:t>
            </w:r>
            <w:proofErr w:type="gramEnd"/>
            <w:r>
              <w:rPr>
                <w:sz w:val="16"/>
              </w:rPr>
              <w:t xml:space="preserve">;               </w:t>
            </w:r>
          </w:p>
          <w:p w:rsidR="00C8614A" w:rsidRDefault="00C8614A">
            <w:pPr>
              <w:pStyle w:val="ConsPlusNonformat"/>
              <w:jc w:val="both"/>
            </w:pPr>
            <w:proofErr w:type="gramStart"/>
            <w:r>
              <w:rPr>
                <w:sz w:val="16"/>
              </w:rPr>
              <w:t>детские</w:t>
            </w:r>
            <w:proofErr w:type="gramEnd"/>
            <w:r>
              <w:rPr>
                <w:sz w:val="16"/>
              </w:rPr>
              <w:t xml:space="preserve"> дома               </w:t>
            </w:r>
          </w:p>
        </w:tc>
        <w:tc>
          <w:tcPr>
            <w:tcW w:w="1632" w:type="dxa"/>
            <w:tcBorders>
              <w:top w:val="nil"/>
            </w:tcBorders>
          </w:tcPr>
          <w:p w:rsidR="00C8614A" w:rsidRDefault="00C8614A">
            <w:pPr>
              <w:pStyle w:val="ConsPlusNonformat"/>
              <w:jc w:val="both"/>
            </w:pPr>
            <w:proofErr w:type="gramStart"/>
            <w:r>
              <w:rPr>
                <w:sz w:val="16"/>
              </w:rPr>
              <w:lastRenderedPageBreak/>
              <w:t>районная</w:t>
            </w:r>
            <w:proofErr w:type="gramEnd"/>
            <w:r>
              <w:rPr>
                <w:sz w:val="16"/>
              </w:rPr>
              <w:t xml:space="preserve">       </w:t>
            </w:r>
          </w:p>
          <w:p w:rsidR="00C8614A" w:rsidRDefault="00C8614A">
            <w:pPr>
              <w:pStyle w:val="ConsPlusNonformat"/>
              <w:jc w:val="both"/>
            </w:pPr>
            <w:proofErr w:type="gramStart"/>
            <w:r>
              <w:rPr>
                <w:sz w:val="16"/>
              </w:rPr>
              <w:lastRenderedPageBreak/>
              <w:t>больница</w:t>
            </w:r>
            <w:proofErr w:type="gramEnd"/>
            <w:r>
              <w:rPr>
                <w:sz w:val="16"/>
              </w:rPr>
              <w:t xml:space="preserve">;      </w:t>
            </w:r>
          </w:p>
          <w:p w:rsidR="00C8614A" w:rsidRDefault="00C8614A">
            <w:pPr>
              <w:pStyle w:val="ConsPlusNonformat"/>
              <w:jc w:val="both"/>
            </w:pPr>
            <w:proofErr w:type="gramStart"/>
            <w:r>
              <w:rPr>
                <w:sz w:val="16"/>
              </w:rPr>
              <w:t>родильный</w:t>
            </w:r>
            <w:proofErr w:type="gramEnd"/>
            <w:r>
              <w:rPr>
                <w:sz w:val="16"/>
              </w:rPr>
              <w:t xml:space="preserve"> дом; </w:t>
            </w:r>
          </w:p>
          <w:p w:rsidR="00C8614A" w:rsidRDefault="00C8614A">
            <w:pPr>
              <w:pStyle w:val="ConsPlusNonformat"/>
              <w:jc w:val="both"/>
            </w:pPr>
            <w:proofErr w:type="gramStart"/>
            <w:r>
              <w:rPr>
                <w:sz w:val="16"/>
              </w:rPr>
              <w:t>поликлиники</w:t>
            </w:r>
            <w:proofErr w:type="gramEnd"/>
            <w:r>
              <w:rPr>
                <w:sz w:val="16"/>
              </w:rPr>
              <w:t xml:space="preserve">;   </w:t>
            </w:r>
          </w:p>
          <w:p w:rsidR="00C8614A" w:rsidRDefault="00C8614A">
            <w:pPr>
              <w:pStyle w:val="ConsPlusNonformat"/>
              <w:jc w:val="both"/>
            </w:pPr>
            <w:proofErr w:type="gramStart"/>
            <w:r>
              <w:rPr>
                <w:sz w:val="16"/>
              </w:rPr>
              <w:t>станции  скорой</w:t>
            </w:r>
            <w:proofErr w:type="gramEnd"/>
          </w:p>
          <w:p w:rsidR="00C8614A" w:rsidRDefault="00C8614A">
            <w:pPr>
              <w:pStyle w:val="ConsPlusNonformat"/>
              <w:jc w:val="both"/>
            </w:pPr>
            <w:proofErr w:type="gramStart"/>
            <w:r>
              <w:rPr>
                <w:sz w:val="16"/>
              </w:rPr>
              <w:t>помощи</w:t>
            </w:r>
            <w:proofErr w:type="gramEnd"/>
            <w:r>
              <w:rPr>
                <w:sz w:val="16"/>
              </w:rPr>
              <w:t xml:space="preserve">;        </w:t>
            </w:r>
          </w:p>
          <w:p w:rsidR="00C8614A" w:rsidRDefault="00C8614A">
            <w:pPr>
              <w:pStyle w:val="ConsPlusNonformat"/>
              <w:jc w:val="both"/>
            </w:pPr>
            <w:proofErr w:type="gramStart"/>
            <w:r>
              <w:rPr>
                <w:sz w:val="16"/>
              </w:rPr>
              <w:t>аптеки</w:t>
            </w:r>
            <w:proofErr w:type="gramEnd"/>
            <w:r>
              <w:rPr>
                <w:sz w:val="16"/>
              </w:rPr>
              <w:t xml:space="preserve">;        </w:t>
            </w:r>
          </w:p>
          <w:p w:rsidR="00C8614A" w:rsidRDefault="00C8614A">
            <w:pPr>
              <w:pStyle w:val="ConsPlusNonformat"/>
              <w:jc w:val="both"/>
            </w:pPr>
            <w:proofErr w:type="gramStart"/>
            <w:r>
              <w:rPr>
                <w:sz w:val="16"/>
              </w:rPr>
              <w:t>центры</w:t>
            </w:r>
            <w:proofErr w:type="gramEnd"/>
            <w:r>
              <w:rPr>
                <w:sz w:val="16"/>
              </w:rPr>
              <w:t xml:space="preserve">         </w:t>
            </w:r>
          </w:p>
          <w:p w:rsidR="00C8614A" w:rsidRDefault="00C8614A">
            <w:pPr>
              <w:pStyle w:val="ConsPlusNonformat"/>
              <w:jc w:val="both"/>
            </w:pPr>
            <w:proofErr w:type="gramStart"/>
            <w:r>
              <w:rPr>
                <w:sz w:val="16"/>
              </w:rPr>
              <w:t>социальной</w:t>
            </w:r>
            <w:proofErr w:type="gramEnd"/>
            <w:r>
              <w:rPr>
                <w:sz w:val="16"/>
              </w:rPr>
              <w:t xml:space="preserve">     </w:t>
            </w:r>
          </w:p>
          <w:p w:rsidR="00C8614A" w:rsidRDefault="00C8614A">
            <w:pPr>
              <w:pStyle w:val="ConsPlusNonformat"/>
              <w:jc w:val="both"/>
            </w:pPr>
            <w:proofErr w:type="gramStart"/>
            <w:r>
              <w:rPr>
                <w:sz w:val="16"/>
              </w:rPr>
              <w:t>защиты  разного</w:t>
            </w:r>
            <w:proofErr w:type="gramEnd"/>
          </w:p>
          <w:p w:rsidR="00C8614A" w:rsidRDefault="00C8614A">
            <w:pPr>
              <w:pStyle w:val="ConsPlusNonformat"/>
              <w:jc w:val="both"/>
            </w:pPr>
            <w:proofErr w:type="gramStart"/>
            <w:r>
              <w:rPr>
                <w:sz w:val="16"/>
              </w:rPr>
              <w:t>профиля</w:t>
            </w:r>
            <w:proofErr w:type="gramEnd"/>
            <w:r>
              <w:rPr>
                <w:sz w:val="16"/>
              </w:rPr>
              <w:t xml:space="preserve">;       </w:t>
            </w:r>
          </w:p>
          <w:p w:rsidR="00C8614A" w:rsidRDefault="00C8614A">
            <w:pPr>
              <w:pStyle w:val="ConsPlusNonformat"/>
              <w:jc w:val="both"/>
            </w:pPr>
            <w:proofErr w:type="gramStart"/>
            <w:r>
              <w:rPr>
                <w:sz w:val="16"/>
              </w:rPr>
              <w:t>молочные</w:t>
            </w:r>
            <w:proofErr w:type="gramEnd"/>
            <w:r>
              <w:rPr>
                <w:sz w:val="16"/>
              </w:rPr>
              <w:t xml:space="preserve"> кухни </w:t>
            </w:r>
          </w:p>
        </w:tc>
        <w:tc>
          <w:tcPr>
            <w:tcW w:w="2016" w:type="dxa"/>
            <w:tcBorders>
              <w:top w:val="nil"/>
            </w:tcBorders>
          </w:tcPr>
          <w:p w:rsidR="00C8614A" w:rsidRDefault="00C8614A">
            <w:pPr>
              <w:pStyle w:val="ConsPlusNonformat"/>
              <w:jc w:val="both"/>
            </w:pPr>
            <w:proofErr w:type="gramStart"/>
            <w:r>
              <w:rPr>
                <w:sz w:val="16"/>
              </w:rPr>
              <w:lastRenderedPageBreak/>
              <w:t>дома</w:t>
            </w:r>
            <w:proofErr w:type="gramEnd"/>
            <w:r>
              <w:rPr>
                <w:sz w:val="16"/>
              </w:rPr>
              <w:t xml:space="preserve"> культуры;     </w:t>
            </w:r>
          </w:p>
          <w:p w:rsidR="00C8614A" w:rsidRDefault="00C8614A">
            <w:pPr>
              <w:pStyle w:val="ConsPlusNonformat"/>
              <w:jc w:val="both"/>
            </w:pPr>
            <w:proofErr w:type="gramStart"/>
            <w:r>
              <w:rPr>
                <w:sz w:val="16"/>
              </w:rPr>
              <w:lastRenderedPageBreak/>
              <w:t>кинотеатры</w:t>
            </w:r>
            <w:proofErr w:type="gramEnd"/>
            <w:r>
              <w:rPr>
                <w:sz w:val="16"/>
              </w:rPr>
              <w:t xml:space="preserve">;        </w:t>
            </w:r>
          </w:p>
          <w:p w:rsidR="00C8614A" w:rsidRDefault="00C8614A">
            <w:pPr>
              <w:pStyle w:val="ConsPlusNonformat"/>
              <w:jc w:val="both"/>
            </w:pPr>
            <w:proofErr w:type="gramStart"/>
            <w:r>
              <w:rPr>
                <w:sz w:val="16"/>
              </w:rPr>
              <w:t>библиотеки</w:t>
            </w:r>
            <w:proofErr w:type="gramEnd"/>
            <w:r>
              <w:rPr>
                <w:sz w:val="16"/>
              </w:rPr>
              <w:t xml:space="preserve">;        </w:t>
            </w:r>
          </w:p>
          <w:p w:rsidR="00C8614A" w:rsidRDefault="00C8614A">
            <w:pPr>
              <w:pStyle w:val="ConsPlusNonformat"/>
              <w:jc w:val="both"/>
            </w:pPr>
            <w:proofErr w:type="gramStart"/>
            <w:r>
              <w:rPr>
                <w:sz w:val="16"/>
              </w:rPr>
              <w:t>музеи</w:t>
            </w:r>
            <w:proofErr w:type="gramEnd"/>
            <w:r>
              <w:rPr>
                <w:sz w:val="16"/>
              </w:rPr>
              <w:t xml:space="preserve">             и</w:t>
            </w:r>
          </w:p>
          <w:p w:rsidR="00C8614A" w:rsidRDefault="00C8614A">
            <w:pPr>
              <w:pStyle w:val="ConsPlusNonformat"/>
              <w:jc w:val="both"/>
            </w:pPr>
            <w:proofErr w:type="gramStart"/>
            <w:r>
              <w:rPr>
                <w:sz w:val="16"/>
              </w:rPr>
              <w:t>музейно</w:t>
            </w:r>
            <w:proofErr w:type="gramEnd"/>
            <w:r>
              <w:rPr>
                <w:sz w:val="16"/>
              </w:rPr>
              <w:t>-выставочные</w:t>
            </w:r>
          </w:p>
          <w:p w:rsidR="00C8614A" w:rsidRDefault="00C8614A">
            <w:pPr>
              <w:pStyle w:val="ConsPlusNonformat"/>
              <w:jc w:val="both"/>
            </w:pPr>
            <w:proofErr w:type="gramStart"/>
            <w:r>
              <w:rPr>
                <w:sz w:val="16"/>
              </w:rPr>
              <w:t>комплексы</w:t>
            </w:r>
            <w:proofErr w:type="gramEnd"/>
            <w:r>
              <w:rPr>
                <w:sz w:val="16"/>
              </w:rPr>
              <w:t xml:space="preserve">;         </w:t>
            </w:r>
          </w:p>
          <w:p w:rsidR="00C8614A" w:rsidRDefault="00C8614A">
            <w:pPr>
              <w:pStyle w:val="ConsPlusNonformat"/>
              <w:jc w:val="both"/>
            </w:pPr>
            <w:proofErr w:type="gramStart"/>
            <w:r>
              <w:rPr>
                <w:sz w:val="16"/>
              </w:rPr>
              <w:t>многопрофильные</w:t>
            </w:r>
            <w:proofErr w:type="gramEnd"/>
            <w:r>
              <w:rPr>
                <w:sz w:val="16"/>
              </w:rPr>
              <w:t xml:space="preserve">    </w:t>
            </w:r>
          </w:p>
          <w:p w:rsidR="00C8614A" w:rsidRDefault="00C8614A">
            <w:pPr>
              <w:pStyle w:val="ConsPlusNonformat"/>
              <w:jc w:val="both"/>
            </w:pPr>
            <w:proofErr w:type="gramStart"/>
            <w:r>
              <w:rPr>
                <w:sz w:val="16"/>
              </w:rPr>
              <w:t>учреждения</w:t>
            </w:r>
            <w:proofErr w:type="gramEnd"/>
            <w:r>
              <w:rPr>
                <w:sz w:val="16"/>
              </w:rPr>
              <w:t xml:space="preserve"> клубного</w:t>
            </w:r>
          </w:p>
          <w:p w:rsidR="00C8614A" w:rsidRDefault="00C8614A">
            <w:pPr>
              <w:pStyle w:val="ConsPlusNonformat"/>
              <w:jc w:val="both"/>
            </w:pPr>
            <w:proofErr w:type="gramStart"/>
            <w:r>
              <w:rPr>
                <w:sz w:val="16"/>
              </w:rPr>
              <w:t>типа</w:t>
            </w:r>
            <w:proofErr w:type="gramEnd"/>
            <w:r>
              <w:rPr>
                <w:sz w:val="16"/>
              </w:rPr>
              <w:t xml:space="preserve">;              </w:t>
            </w:r>
          </w:p>
          <w:p w:rsidR="00C8614A" w:rsidRDefault="00C8614A">
            <w:pPr>
              <w:pStyle w:val="ConsPlusNonformat"/>
              <w:jc w:val="both"/>
            </w:pPr>
            <w:proofErr w:type="gramStart"/>
            <w:r>
              <w:rPr>
                <w:sz w:val="16"/>
              </w:rPr>
              <w:t>залы</w:t>
            </w:r>
            <w:proofErr w:type="gramEnd"/>
            <w:r>
              <w:rPr>
                <w:sz w:val="16"/>
              </w:rPr>
              <w:t xml:space="preserve"> аттракционов и</w:t>
            </w:r>
          </w:p>
          <w:p w:rsidR="00C8614A" w:rsidRDefault="00C8614A">
            <w:pPr>
              <w:pStyle w:val="ConsPlusNonformat"/>
              <w:jc w:val="both"/>
            </w:pPr>
            <w:proofErr w:type="gramStart"/>
            <w:r>
              <w:rPr>
                <w:sz w:val="16"/>
              </w:rPr>
              <w:t>игровых</w:t>
            </w:r>
            <w:proofErr w:type="gramEnd"/>
            <w:r>
              <w:rPr>
                <w:sz w:val="16"/>
              </w:rPr>
              <w:t xml:space="preserve"> автоматов  </w:t>
            </w:r>
          </w:p>
        </w:tc>
        <w:tc>
          <w:tcPr>
            <w:tcW w:w="1152" w:type="dxa"/>
            <w:tcBorders>
              <w:top w:val="nil"/>
            </w:tcBorders>
          </w:tcPr>
          <w:p w:rsidR="00C8614A" w:rsidRDefault="00C8614A">
            <w:pPr>
              <w:pStyle w:val="ConsPlusNonformat"/>
              <w:jc w:val="both"/>
            </w:pPr>
            <w:proofErr w:type="gramStart"/>
            <w:r>
              <w:rPr>
                <w:sz w:val="16"/>
              </w:rPr>
              <w:lastRenderedPageBreak/>
              <w:t>открытые</w:t>
            </w:r>
            <w:proofErr w:type="gramEnd"/>
            <w:r>
              <w:rPr>
                <w:sz w:val="16"/>
              </w:rPr>
              <w:t xml:space="preserve">  </w:t>
            </w:r>
          </w:p>
          <w:p w:rsidR="00C8614A" w:rsidRDefault="00C8614A">
            <w:pPr>
              <w:pStyle w:val="ConsPlusNonformat"/>
              <w:jc w:val="both"/>
            </w:pPr>
            <w:proofErr w:type="gramStart"/>
            <w:r>
              <w:rPr>
                <w:sz w:val="16"/>
              </w:rPr>
              <w:lastRenderedPageBreak/>
              <w:t>стадионы</w:t>
            </w:r>
            <w:proofErr w:type="gramEnd"/>
            <w:r>
              <w:rPr>
                <w:sz w:val="16"/>
              </w:rPr>
              <w:t xml:space="preserve">; </w:t>
            </w:r>
          </w:p>
          <w:p w:rsidR="00C8614A" w:rsidRDefault="00C8614A">
            <w:pPr>
              <w:pStyle w:val="ConsPlusNonformat"/>
              <w:jc w:val="both"/>
            </w:pPr>
            <w:proofErr w:type="gramStart"/>
            <w:r>
              <w:rPr>
                <w:sz w:val="16"/>
              </w:rPr>
              <w:t>спортивные</w:t>
            </w:r>
            <w:proofErr w:type="gramEnd"/>
          </w:p>
          <w:p w:rsidR="00C8614A" w:rsidRDefault="00C8614A">
            <w:pPr>
              <w:pStyle w:val="ConsPlusNonformat"/>
              <w:jc w:val="both"/>
            </w:pPr>
            <w:proofErr w:type="gramStart"/>
            <w:r>
              <w:rPr>
                <w:sz w:val="16"/>
              </w:rPr>
              <w:t>залы</w:t>
            </w:r>
            <w:proofErr w:type="gramEnd"/>
            <w:r>
              <w:rPr>
                <w:sz w:val="16"/>
              </w:rPr>
              <w:t xml:space="preserve">;     </w:t>
            </w:r>
          </w:p>
          <w:p w:rsidR="00C8614A" w:rsidRDefault="00C8614A">
            <w:pPr>
              <w:pStyle w:val="ConsPlusNonformat"/>
              <w:jc w:val="both"/>
            </w:pPr>
            <w:proofErr w:type="gramStart"/>
            <w:r>
              <w:rPr>
                <w:sz w:val="16"/>
              </w:rPr>
              <w:t>бассейны</w:t>
            </w:r>
            <w:proofErr w:type="gramEnd"/>
            <w:r>
              <w:rPr>
                <w:sz w:val="16"/>
              </w:rPr>
              <w:t xml:space="preserve">; </w:t>
            </w:r>
          </w:p>
          <w:p w:rsidR="00C8614A" w:rsidRDefault="00C8614A">
            <w:pPr>
              <w:pStyle w:val="ConsPlusNonformat"/>
              <w:jc w:val="both"/>
            </w:pPr>
            <w:proofErr w:type="gramStart"/>
            <w:r>
              <w:rPr>
                <w:sz w:val="16"/>
              </w:rPr>
              <w:t>детские</w:t>
            </w:r>
            <w:proofErr w:type="gramEnd"/>
            <w:r>
              <w:rPr>
                <w:sz w:val="16"/>
              </w:rPr>
              <w:t xml:space="preserve">   </w:t>
            </w:r>
          </w:p>
          <w:p w:rsidR="00C8614A" w:rsidRDefault="00C8614A">
            <w:pPr>
              <w:pStyle w:val="ConsPlusNonformat"/>
              <w:jc w:val="both"/>
            </w:pPr>
            <w:proofErr w:type="gramStart"/>
            <w:r>
              <w:rPr>
                <w:sz w:val="16"/>
              </w:rPr>
              <w:t>спортивные</w:t>
            </w:r>
            <w:proofErr w:type="gramEnd"/>
          </w:p>
          <w:p w:rsidR="00C8614A" w:rsidRDefault="00C8614A">
            <w:pPr>
              <w:pStyle w:val="ConsPlusNonformat"/>
              <w:jc w:val="both"/>
            </w:pPr>
            <w:proofErr w:type="gramStart"/>
            <w:r>
              <w:rPr>
                <w:sz w:val="16"/>
              </w:rPr>
              <w:t>школы</w:t>
            </w:r>
            <w:proofErr w:type="gramEnd"/>
            <w:r>
              <w:rPr>
                <w:sz w:val="16"/>
              </w:rPr>
              <w:t xml:space="preserve">;    </w:t>
            </w:r>
          </w:p>
          <w:p w:rsidR="00C8614A" w:rsidRDefault="00C8614A">
            <w:pPr>
              <w:pStyle w:val="ConsPlusNonformat"/>
              <w:jc w:val="both"/>
            </w:pPr>
            <w:proofErr w:type="gramStart"/>
            <w:r>
              <w:rPr>
                <w:sz w:val="16"/>
              </w:rPr>
              <w:t>спортивные</w:t>
            </w:r>
            <w:proofErr w:type="gramEnd"/>
          </w:p>
          <w:p w:rsidR="00C8614A" w:rsidRDefault="00C8614A">
            <w:pPr>
              <w:pStyle w:val="ConsPlusNonformat"/>
              <w:jc w:val="both"/>
            </w:pPr>
            <w:proofErr w:type="gramStart"/>
            <w:r>
              <w:rPr>
                <w:sz w:val="16"/>
              </w:rPr>
              <w:t>площадки</w:t>
            </w:r>
            <w:proofErr w:type="gramEnd"/>
            <w:r>
              <w:rPr>
                <w:sz w:val="16"/>
              </w:rPr>
              <w:t xml:space="preserve"> в</w:t>
            </w:r>
          </w:p>
          <w:p w:rsidR="00C8614A" w:rsidRDefault="00C8614A">
            <w:pPr>
              <w:pStyle w:val="ConsPlusNonformat"/>
              <w:jc w:val="both"/>
            </w:pPr>
            <w:proofErr w:type="gramStart"/>
            <w:r>
              <w:rPr>
                <w:sz w:val="16"/>
              </w:rPr>
              <w:t>составе</w:t>
            </w:r>
            <w:proofErr w:type="gramEnd"/>
            <w:r>
              <w:rPr>
                <w:sz w:val="16"/>
              </w:rPr>
              <w:t xml:space="preserve">   </w:t>
            </w:r>
          </w:p>
          <w:p w:rsidR="00C8614A" w:rsidRDefault="00C8614A">
            <w:pPr>
              <w:pStyle w:val="ConsPlusNonformat"/>
              <w:jc w:val="both"/>
            </w:pPr>
            <w:proofErr w:type="gramStart"/>
            <w:r>
              <w:rPr>
                <w:sz w:val="16"/>
              </w:rPr>
              <w:t>парков</w:t>
            </w:r>
            <w:proofErr w:type="gramEnd"/>
            <w:r>
              <w:rPr>
                <w:sz w:val="16"/>
              </w:rPr>
              <w:t xml:space="preserve">    </w:t>
            </w:r>
          </w:p>
        </w:tc>
        <w:tc>
          <w:tcPr>
            <w:tcW w:w="2112" w:type="dxa"/>
            <w:tcBorders>
              <w:top w:val="nil"/>
            </w:tcBorders>
          </w:tcPr>
          <w:p w:rsidR="00C8614A" w:rsidRDefault="00C8614A">
            <w:pPr>
              <w:pStyle w:val="ConsPlusNonformat"/>
              <w:jc w:val="both"/>
            </w:pPr>
            <w:proofErr w:type="gramStart"/>
            <w:r>
              <w:rPr>
                <w:sz w:val="16"/>
              </w:rPr>
              <w:lastRenderedPageBreak/>
              <w:t>общественно</w:t>
            </w:r>
            <w:proofErr w:type="gramEnd"/>
            <w:r>
              <w:rPr>
                <w:sz w:val="16"/>
              </w:rPr>
              <w:t>-торговые</w:t>
            </w:r>
          </w:p>
          <w:p w:rsidR="00C8614A" w:rsidRDefault="00C8614A">
            <w:pPr>
              <w:pStyle w:val="ConsPlusNonformat"/>
              <w:jc w:val="both"/>
            </w:pPr>
            <w:proofErr w:type="gramStart"/>
            <w:r>
              <w:rPr>
                <w:sz w:val="16"/>
              </w:rPr>
              <w:lastRenderedPageBreak/>
              <w:t>центры</w:t>
            </w:r>
            <w:proofErr w:type="gramEnd"/>
            <w:r>
              <w:rPr>
                <w:sz w:val="16"/>
              </w:rPr>
              <w:t xml:space="preserve">;             </w:t>
            </w:r>
          </w:p>
          <w:p w:rsidR="00C8614A" w:rsidRDefault="00C8614A">
            <w:pPr>
              <w:pStyle w:val="ConsPlusNonformat"/>
              <w:jc w:val="both"/>
            </w:pPr>
            <w:proofErr w:type="gramStart"/>
            <w:r>
              <w:rPr>
                <w:sz w:val="16"/>
              </w:rPr>
              <w:t>мелкооптовые</w:t>
            </w:r>
            <w:proofErr w:type="gramEnd"/>
            <w:r>
              <w:rPr>
                <w:sz w:val="16"/>
              </w:rPr>
              <w:t xml:space="preserve">       и</w:t>
            </w:r>
          </w:p>
          <w:p w:rsidR="00C8614A" w:rsidRDefault="00C8614A">
            <w:pPr>
              <w:pStyle w:val="ConsPlusNonformat"/>
              <w:jc w:val="both"/>
            </w:pPr>
            <w:proofErr w:type="gramStart"/>
            <w:r>
              <w:rPr>
                <w:sz w:val="16"/>
              </w:rPr>
              <w:t>розничные  рынки</w:t>
            </w:r>
            <w:proofErr w:type="gramEnd"/>
            <w:r>
              <w:rPr>
                <w:sz w:val="16"/>
              </w:rPr>
              <w:t xml:space="preserve">   и</w:t>
            </w:r>
          </w:p>
          <w:p w:rsidR="00C8614A" w:rsidRDefault="00C8614A">
            <w:pPr>
              <w:pStyle w:val="ConsPlusNonformat"/>
              <w:jc w:val="both"/>
            </w:pPr>
            <w:proofErr w:type="gramStart"/>
            <w:r>
              <w:rPr>
                <w:sz w:val="16"/>
              </w:rPr>
              <w:t>базы</w:t>
            </w:r>
            <w:proofErr w:type="gramEnd"/>
            <w:r>
              <w:rPr>
                <w:sz w:val="16"/>
              </w:rPr>
              <w:t xml:space="preserve">;               </w:t>
            </w:r>
          </w:p>
          <w:p w:rsidR="00C8614A" w:rsidRDefault="00C8614A">
            <w:pPr>
              <w:pStyle w:val="ConsPlusNonformat"/>
              <w:jc w:val="both"/>
            </w:pPr>
            <w:proofErr w:type="gramStart"/>
            <w:r>
              <w:rPr>
                <w:sz w:val="16"/>
              </w:rPr>
              <w:t xml:space="preserve">столовые,   </w:t>
            </w:r>
            <w:proofErr w:type="gramEnd"/>
            <w:r>
              <w:rPr>
                <w:sz w:val="16"/>
              </w:rPr>
              <w:t xml:space="preserve">   кафе,</w:t>
            </w:r>
          </w:p>
          <w:p w:rsidR="00C8614A" w:rsidRDefault="00C8614A">
            <w:pPr>
              <w:pStyle w:val="ConsPlusNonformat"/>
              <w:jc w:val="both"/>
            </w:pPr>
            <w:proofErr w:type="gramStart"/>
            <w:r>
              <w:rPr>
                <w:sz w:val="16"/>
              </w:rPr>
              <w:t>ресторан</w:t>
            </w:r>
            <w:proofErr w:type="gramEnd"/>
            <w:r>
              <w:rPr>
                <w:sz w:val="16"/>
              </w:rPr>
              <w:t xml:space="preserve">            </w:t>
            </w:r>
          </w:p>
        </w:tc>
        <w:tc>
          <w:tcPr>
            <w:tcW w:w="2016" w:type="dxa"/>
            <w:tcBorders>
              <w:top w:val="nil"/>
            </w:tcBorders>
          </w:tcPr>
          <w:p w:rsidR="00C8614A" w:rsidRDefault="00C8614A">
            <w:pPr>
              <w:pStyle w:val="ConsPlusNonformat"/>
              <w:jc w:val="both"/>
            </w:pPr>
            <w:proofErr w:type="gramStart"/>
            <w:r>
              <w:rPr>
                <w:sz w:val="16"/>
              </w:rPr>
              <w:lastRenderedPageBreak/>
              <w:t>дома</w:t>
            </w:r>
            <w:proofErr w:type="gramEnd"/>
            <w:r>
              <w:rPr>
                <w:sz w:val="16"/>
              </w:rPr>
              <w:t xml:space="preserve"> быта;         </w:t>
            </w:r>
          </w:p>
          <w:p w:rsidR="00C8614A" w:rsidRDefault="00C8614A">
            <w:pPr>
              <w:pStyle w:val="ConsPlusNonformat"/>
              <w:jc w:val="both"/>
            </w:pPr>
            <w:proofErr w:type="gramStart"/>
            <w:r>
              <w:rPr>
                <w:sz w:val="16"/>
              </w:rPr>
              <w:lastRenderedPageBreak/>
              <w:t>фабрики</w:t>
            </w:r>
            <w:proofErr w:type="gramEnd"/>
            <w:r>
              <w:rPr>
                <w:sz w:val="16"/>
              </w:rPr>
              <w:t xml:space="preserve">-прачечные; </w:t>
            </w:r>
          </w:p>
          <w:p w:rsidR="00C8614A" w:rsidRDefault="00C8614A">
            <w:pPr>
              <w:pStyle w:val="ConsPlusNonformat"/>
              <w:jc w:val="both"/>
            </w:pPr>
            <w:proofErr w:type="gramStart"/>
            <w:r>
              <w:rPr>
                <w:sz w:val="16"/>
              </w:rPr>
              <w:t>химчистки</w:t>
            </w:r>
            <w:proofErr w:type="gramEnd"/>
            <w:r>
              <w:rPr>
                <w:sz w:val="16"/>
              </w:rPr>
              <w:t xml:space="preserve">;         </w:t>
            </w:r>
          </w:p>
          <w:p w:rsidR="00C8614A" w:rsidRDefault="00C8614A">
            <w:pPr>
              <w:pStyle w:val="ConsPlusNonformat"/>
              <w:jc w:val="both"/>
            </w:pPr>
            <w:proofErr w:type="gramStart"/>
            <w:r>
              <w:rPr>
                <w:sz w:val="16"/>
              </w:rPr>
              <w:t>пожарное</w:t>
            </w:r>
            <w:proofErr w:type="gramEnd"/>
            <w:r>
              <w:rPr>
                <w:sz w:val="16"/>
              </w:rPr>
              <w:t xml:space="preserve"> депо;     </w:t>
            </w:r>
          </w:p>
          <w:p w:rsidR="00C8614A" w:rsidRDefault="00C8614A">
            <w:pPr>
              <w:pStyle w:val="ConsPlusNonformat"/>
              <w:jc w:val="both"/>
            </w:pPr>
            <w:proofErr w:type="gramStart"/>
            <w:r>
              <w:rPr>
                <w:sz w:val="16"/>
              </w:rPr>
              <w:t>бани</w:t>
            </w:r>
            <w:proofErr w:type="gramEnd"/>
            <w:r>
              <w:rPr>
                <w:sz w:val="16"/>
              </w:rPr>
              <w:t xml:space="preserve">, сауны;       </w:t>
            </w:r>
          </w:p>
          <w:p w:rsidR="00C8614A" w:rsidRDefault="00C8614A">
            <w:pPr>
              <w:pStyle w:val="ConsPlusNonformat"/>
              <w:jc w:val="both"/>
            </w:pPr>
            <w:proofErr w:type="gramStart"/>
            <w:r>
              <w:rPr>
                <w:sz w:val="16"/>
              </w:rPr>
              <w:t>гостиницы</w:t>
            </w:r>
            <w:proofErr w:type="gramEnd"/>
            <w:r>
              <w:rPr>
                <w:sz w:val="16"/>
              </w:rPr>
              <w:t xml:space="preserve">;         </w:t>
            </w:r>
          </w:p>
          <w:p w:rsidR="00C8614A" w:rsidRDefault="00C8614A">
            <w:pPr>
              <w:pStyle w:val="ConsPlusNonformat"/>
              <w:jc w:val="both"/>
            </w:pPr>
            <w:proofErr w:type="gramStart"/>
            <w:r>
              <w:rPr>
                <w:sz w:val="16"/>
              </w:rPr>
              <w:t>дома</w:t>
            </w:r>
            <w:proofErr w:type="gramEnd"/>
            <w:r>
              <w:rPr>
                <w:sz w:val="16"/>
              </w:rPr>
              <w:t xml:space="preserve"> быта;         </w:t>
            </w:r>
          </w:p>
          <w:p w:rsidR="00C8614A" w:rsidRDefault="00C8614A">
            <w:pPr>
              <w:pStyle w:val="ConsPlusNonformat"/>
              <w:jc w:val="both"/>
            </w:pPr>
            <w:proofErr w:type="gramStart"/>
            <w:r>
              <w:rPr>
                <w:sz w:val="16"/>
              </w:rPr>
              <w:t>приемные</w:t>
            </w:r>
            <w:proofErr w:type="gramEnd"/>
            <w:r>
              <w:rPr>
                <w:sz w:val="16"/>
              </w:rPr>
              <w:t xml:space="preserve">;          </w:t>
            </w:r>
          </w:p>
          <w:p w:rsidR="00C8614A" w:rsidRDefault="00C8614A">
            <w:pPr>
              <w:pStyle w:val="ConsPlusNonformat"/>
              <w:jc w:val="both"/>
            </w:pPr>
            <w:proofErr w:type="gramStart"/>
            <w:r>
              <w:rPr>
                <w:sz w:val="16"/>
              </w:rPr>
              <w:t>пункты</w:t>
            </w:r>
            <w:proofErr w:type="gramEnd"/>
            <w:r>
              <w:rPr>
                <w:sz w:val="16"/>
              </w:rPr>
              <w:t xml:space="preserve">     бытового</w:t>
            </w:r>
          </w:p>
          <w:p w:rsidR="00C8614A" w:rsidRDefault="00C8614A">
            <w:pPr>
              <w:pStyle w:val="ConsPlusNonformat"/>
              <w:jc w:val="both"/>
            </w:pPr>
            <w:proofErr w:type="gramStart"/>
            <w:r>
              <w:rPr>
                <w:sz w:val="16"/>
              </w:rPr>
              <w:t>обслуживания</w:t>
            </w:r>
            <w:proofErr w:type="gramEnd"/>
            <w:r>
              <w:rPr>
                <w:sz w:val="16"/>
              </w:rPr>
              <w:t xml:space="preserve">       </w:t>
            </w:r>
          </w:p>
        </w:tc>
        <w:tc>
          <w:tcPr>
            <w:tcW w:w="3072" w:type="dxa"/>
            <w:tcBorders>
              <w:top w:val="nil"/>
            </w:tcBorders>
          </w:tcPr>
          <w:p w:rsidR="00C8614A" w:rsidRDefault="00C8614A">
            <w:pPr>
              <w:pStyle w:val="ConsPlusNonformat"/>
              <w:jc w:val="both"/>
            </w:pPr>
            <w:proofErr w:type="gramStart"/>
            <w:r>
              <w:rPr>
                <w:sz w:val="16"/>
              </w:rPr>
              <w:lastRenderedPageBreak/>
              <w:t>административно</w:t>
            </w:r>
            <w:proofErr w:type="gramEnd"/>
            <w:r>
              <w:rPr>
                <w:sz w:val="16"/>
              </w:rPr>
              <w:t>-управленческие</w:t>
            </w:r>
          </w:p>
          <w:p w:rsidR="00C8614A" w:rsidRDefault="00C8614A">
            <w:pPr>
              <w:pStyle w:val="ConsPlusNonformat"/>
              <w:jc w:val="both"/>
            </w:pPr>
            <w:proofErr w:type="gramStart"/>
            <w:r>
              <w:rPr>
                <w:sz w:val="16"/>
              </w:rPr>
              <w:lastRenderedPageBreak/>
              <w:t>и  хозяйственные</w:t>
            </w:r>
            <w:proofErr w:type="gramEnd"/>
            <w:r>
              <w:rPr>
                <w:sz w:val="16"/>
              </w:rPr>
              <w:t xml:space="preserve">   организации</w:t>
            </w:r>
          </w:p>
          <w:p w:rsidR="00C8614A" w:rsidRDefault="00C8614A">
            <w:pPr>
              <w:pStyle w:val="ConsPlusNonformat"/>
              <w:jc w:val="both"/>
            </w:pPr>
            <w:proofErr w:type="gramStart"/>
            <w:r>
              <w:rPr>
                <w:sz w:val="16"/>
              </w:rPr>
              <w:t>районного</w:t>
            </w:r>
            <w:proofErr w:type="gramEnd"/>
            <w:r>
              <w:rPr>
                <w:sz w:val="16"/>
              </w:rPr>
              <w:t xml:space="preserve"> уровня;             </w:t>
            </w:r>
          </w:p>
          <w:p w:rsidR="00C8614A" w:rsidRDefault="00C8614A">
            <w:pPr>
              <w:pStyle w:val="ConsPlusNonformat"/>
              <w:jc w:val="both"/>
            </w:pPr>
            <w:proofErr w:type="gramStart"/>
            <w:r>
              <w:rPr>
                <w:sz w:val="16"/>
              </w:rPr>
              <w:t>отделения</w:t>
            </w:r>
            <w:proofErr w:type="gramEnd"/>
            <w:r>
              <w:rPr>
                <w:sz w:val="16"/>
              </w:rPr>
              <w:t xml:space="preserve"> банков;             </w:t>
            </w:r>
          </w:p>
          <w:p w:rsidR="00C8614A" w:rsidRDefault="00C8614A">
            <w:pPr>
              <w:pStyle w:val="ConsPlusNonformat"/>
              <w:jc w:val="both"/>
            </w:pPr>
            <w:proofErr w:type="gramStart"/>
            <w:r>
              <w:rPr>
                <w:sz w:val="16"/>
              </w:rPr>
              <w:t>офисные</w:t>
            </w:r>
            <w:proofErr w:type="gramEnd"/>
            <w:r>
              <w:rPr>
                <w:sz w:val="16"/>
              </w:rPr>
              <w:t xml:space="preserve"> центры;               </w:t>
            </w:r>
          </w:p>
          <w:p w:rsidR="00C8614A" w:rsidRDefault="00C8614A">
            <w:pPr>
              <w:pStyle w:val="ConsPlusNonformat"/>
              <w:jc w:val="both"/>
            </w:pPr>
            <w:proofErr w:type="gramStart"/>
            <w:r>
              <w:rPr>
                <w:sz w:val="16"/>
              </w:rPr>
              <w:t>отделения</w:t>
            </w:r>
            <w:proofErr w:type="gramEnd"/>
            <w:r>
              <w:rPr>
                <w:sz w:val="16"/>
              </w:rPr>
              <w:t xml:space="preserve"> связи;              </w:t>
            </w:r>
          </w:p>
          <w:p w:rsidR="00C8614A" w:rsidRDefault="00C8614A">
            <w:pPr>
              <w:pStyle w:val="ConsPlusNonformat"/>
              <w:jc w:val="both"/>
            </w:pPr>
            <w:proofErr w:type="gramStart"/>
            <w:r>
              <w:rPr>
                <w:sz w:val="16"/>
              </w:rPr>
              <w:t>отделение</w:t>
            </w:r>
            <w:proofErr w:type="gramEnd"/>
            <w:r>
              <w:rPr>
                <w:sz w:val="16"/>
              </w:rPr>
              <w:t xml:space="preserve"> милиции             </w:t>
            </w:r>
          </w:p>
        </w:tc>
      </w:tr>
      <w:tr w:rsidR="00C8614A">
        <w:trPr>
          <w:trHeight w:val="160"/>
        </w:trPr>
        <w:tc>
          <w:tcPr>
            <w:tcW w:w="14784" w:type="dxa"/>
            <w:gridSpan w:val="7"/>
            <w:tcBorders>
              <w:top w:val="nil"/>
            </w:tcBorders>
          </w:tcPr>
          <w:p w:rsidR="00C8614A" w:rsidRDefault="00C8614A">
            <w:pPr>
              <w:pStyle w:val="ConsPlusNonformat"/>
              <w:jc w:val="both"/>
            </w:pPr>
            <w:r>
              <w:rPr>
                <w:sz w:val="16"/>
              </w:rPr>
              <w:lastRenderedPageBreak/>
              <w:t xml:space="preserve">                                                                 Местный уровень                                                                  </w:t>
            </w:r>
          </w:p>
        </w:tc>
      </w:tr>
      <w:tr w:rsidR="00C8614A">
        <w:trPr>
          <w:trHeight w:val="160"/>
        </w:trPr>
        <w:tc>
          <w:tcPr>
            <w:tcW w:w="2784" w:type="dxa"/>
            <w:tcBorders>
              <w:top w:val="nil"/>
            </w:tcBorders>
          </w:tcPr>
          <w:p w:rsidR="00C8614A" w:rsidRDefault="00C8614A">
            <w:pPr>
              <w:pStyle w:val="ConsPlusNonformat"/>
              <w:jc w:val="both"/>
            </w:pPr>
            <w:proofErr w:type="gramStart"/>
            <w:r>
              <w:rPr>
                <w:sz w:val="16"/>
              </w:rPr>
              <w:t>детские</w:t>
            </w:r>
            <w:proofErr w:type="gramEnd"/>
            <w:r>
              <w:rPr>
                <w:sz w:val="16"/>
              </w:rPr>
              <w:t xml:space="preserve">          дошкольные</w:t>
            </w:r>
          </w:p>
          <w:p w:rsidR="00C8614A" w:rsidRDefault="00C8614A">
            <w:pPr>
              <w:pStyle w:val="ConsPlusNonformat"/>
              <w:jc w:val="both"/>
            </w:pPr>
            <w:proofErr w:type="gramStart"/>
            <w:r>
              <w:rPr>
                <w:sz w:val="16"/>
              </w:rPr>
              <w:t>учреждения</w:t>
            </w:r>
            <w:proofErr w:type="gramEnd"/>
            <w:r>
              <w:rPr>
                <w:sz w:val="16"/>
              </w:rPr>
              <w:t xml:space="preserve">;                </w:t>
            </w:r>
          </w:p>
          <w:p w:rsidR="00C8614A" w:rsidRDefault="00C8614A">
            <w:pPr>
              <w:pStyle w:val="ConsPlusNonformat"/>
              <w:jc w:val="both"/>
            </w:pPr>
            <w:proofErr w:type="gramStart"/>
            <w:r>
              <w:rPr>
                <w:sz w:val="16"/>
              </w:rPr>
              <w:t>общеобразовательные</w:t>
            </w:r>
            <w:proofErr w:type="gramEnd"/>
            <w:r>
              <w:rPr>
                <w:sz w:val="16"/>
              </w:rPr>
              <w:t xml:space="preserve"> школы  </w:t>
            </w:r>
          </w:p>
        </w:tc>
        <w:tc>
          <w:tcPr>
            <w:tcW w:w="1632" w:type="dxa"/>
            <w:tcBorders>
              <w:top w:val="nil"/>
            </w:tcBorders>
          </w:tcPr>
          <w:p w:rsidR="00C8614A" w:rsidRDefault="00C8614A">
            <w:pPr>
              <w:pStyle w:val="ConsPlusNonformat"/>
              <w:jc w:val="both"/>
            </w:pPr>
            <w:proofErr w:type="gramStart"/>
            <w:r>
              <w:rPr>
                <w:sz w:val="16"/>
              </w:rPr>
              <w:t>участковая</w:t>
            </w:r>
            <w:proofErr w:type="gramEnd"/>
            <w:r>
              <w:rPr>
                <w:sz w:val="16"/>
              </w:rPr>
              <w:t xml:space="preserve">     </w:t>
            </w:r>
          </w:p>
          <w:p w:rsidR="00C8614A" w:rsidRDefault="00C8614A">
            <w:pPr>
              <w:pStyle w:val="ConsPlusNonformat"/>
              <w:jc w:val="both"/>
            </w:pPr>
            <w:proofErr w:type="gramStart"/>
            <w:r>
              <w:rPr>
                <w:sz w:val="16"/>
              </w:rPr>
              <w:t>больница</w:t>
            </w:r>
            <w:proofErr w:type="gramEnd"/>
            <w:r>
              <w:rPr>
                <w:sz w:val="16"/>
              </w:rPr>
              <w:t xml:space="preserve">;      </w:t>
            </w:r>
          </w:p>
          <w:p w:rsidR="00C8614A" w:rsidRDefault="00C8614A">
            <w:pPr>
              <w:pStyle w:val="ConsPlusNonformat"/>
              <w:jc w:val="both"/>
            </w:pPr>
            <w:proofErr w:type="gramStart"/>
            <w:r>
              <w:rPr>
                <w:sz w:val="16"/>
              </w:rPr>
              <w:t>поликлиника</w:t>
            </w:r>
            <w:proofErr w:type="gramEnd"/>
            <w:r>
              <w:rPr>
                <w:sz w:val="16"/>
              </w:rPr>
              <w:t xml:space="preserve">;   </w:t>
            </w:r>
          </w:p>
          <w:p w:rsidR="00C8614A" w:rsidRDefault="00C8614A">
            <w:pPr>
              <w:pStyle w:val="ConsPlusNonformat"/>
              <w:jc w:val="both"/>
            </w:pPr>
            <w:proofErr w:type="gramStart"/>
            <w:r>
              <w:rPr>
                <w:sz w:val="16"/>
              </w:rPr>
              <w:t>амбулатория</w:t>
            </w:r>
            <w:proofErr w:type="gramEnd"/>
            <w:r>
              <w:rPr>
                <w:sz w:val="16"/>
              </w:rPr>
              <w:t xml:space="preserve">;   </w:t>
            </w:r>
          </w:p>
          <w:p w:rsidR="00C8614A" w:rsidRDefault="00C8614A">
            <w:pPr>
              <w:pStyle w:val="ConsPlusNonformat"/>
              <w:jc w:val="both"/>
            </w:pPr>
            <w:proofErr w:type="gramStart"/>
            <w:r>
              <w:rPr>
                <w:sz w:val="16"/>
              </w:rPr>
              <w:t>пункт</w:t>
            </w:r>
            <w:proofErr w:type="gramEnd"/>
            <w:r>
              <w:rPr>
                <w:sz w:val="16"/>
              </w:rPr>
              <w:t xml:space="preserve">    скорой</w:t>
            </w:r>
          </w:p>
          <w:p w:rsidR="00C8614A" w:rsidRDefault="00C8614A">
            <w:pPr>
              <w:pStyle w:val="ConsPlusNonformat"/>
              <w:jc w:val="both"/>
            </w:pPr>
            <w:proofErr w:type="gramStart"/>
            <w:r>
              <w:rPr>
                <w:sz w:val="16"/>
              </w:rPr>
              <w:t>помощи</w:t>
            </w:r>
            <w:proofErr w:type="gramEnd"/>
            <w:r>
              <w:rPr>
                <w:sz w:val="16"/>
              </w:rPr>
              <w:t xml:space="preserve">;        </w:t>
            </w:r>
          </w:p>
          <w:p w:rsidR="00C8614A" w:rsidRDefault="00C8614A">
            <w:pPr>
              <w:pStyle w:val="ConsPlusNonformat"/>
              <w:jc w:val="both"/>
            </w:pPr>
            <w:proofErr w:type="gramStart"/>
            <w:r>
              <w:rPr>
                <w:sz w:val="16"/>
              </w:rPr>
              <w:t>аптека</w:t>
            </w:r>
            <w:proofErr w:type="gramEnd"/>
            <w:r>
              <w:rPr>
                <w:sz w:val="16"/>
              </w:rPr>
              <w:t xml:space="preserve">         </w:t>
            </w:r>
          </w:p>
        </w:tc>
        <w:tc>
          <w:tcPr>
            <w:tcW w:w="2016" w:type="dxa"/>
            <w:tcBorders>
              <w:top w:val="nil"/>
            </w:tcBorders>
          </w:tcPr>
          <w:p w:rsidR="00C8614A" w:rsidRDefault="00C8614A">
            <w:pPr>
              <w:pStyle w:val="ConsPlusNonformat"/>
              <w:jc w:val="both"/>
            </w:pPr>
            <w:proofErr w:type="gramStart"/>
            <w:r>
              <w:rPr>
                <w:sz w:val="16"/>
              </w:rPr>
              <w:t>учреждения</w:t>
            </w:r>
            <w:proofErr w:type="gramEnd"/>
            <w:r>
              <w:rPr>
                <w:sz w:val="16"/>
              </w:rPr>
              <w:t xml:space="preserve"> клубного</w:t>
            </w:r>
          </w:p>
          <w:p w:rsidR="00C8614A" w:rsidRDefault="00C8614A">
            <w:pPr>
              <w:pStyle w:val="ConsPlusNonformat"/>
              <w:jc w:val="both"/>
            </w:pPr>
            <w:proofErr w:type="gramStart"/>
            <w:r>
              <w:rPr>
                <w:sz w:val="16"/>
              </w:rPr>
              <w:t>типа</w:t>
            </w:r>
            <w:proofErr w:type="gramEnd"/>
            <w:r>
              <w:rPr>
                <w:sz w:val="16"/>
              </w:rPr>
              <w:t xml:space="preserve">              с</w:t>
            </w:r>
          </w:p>
          <w:p w:rsidR="00C8614A" w:rsidRDefault="00C8614A">
            <w:pPr>
              <w:pStyle w:val="ConsPlusNonformat"/>
              <w:jc w:val="both"/>
            </w:pPr>
            <w:proofErr w:type="gramStart"/>
            <w:r>
              <w:rPr>
                <w:sz w:val="16"/>
              </w:rPr>
              <w:t>киноустановками</w:t>
            </w:r>
            <w:proofErr w:type="gramEnd"/>
            <w:r>
              <w:rPr>
                <w:sz w:val="16"/>
              </w:rPr>
              <w:t xml:space="preserve">,   </w:t>
            </w:r>
          </w:p>
          <w:p w:rsidR="00C8614A" w:rsidRDefault="00C8614A">
            <w:pPr>
              <w:pStyle w:val="ConsPlusNonformat"/>
              <w:jc w:val="both"/>
            </w:pPr>
            <w:proofErr w:type="gramStart"/>
            <w:r>
              <w:rPr>
                <w:sz w:val="16"/>
              </w:rPr>
              <w:t>помещениями</w:t>
            </w:r>
            <w:proofErr w:type="gramEnd"/>
            <w:r>
              <w:rPr>
                <w:sz w:val="16"/>
              </w:rPr>
              <w:t xml:space="preserve">     для</w:t>
            </w:r>
          </w:p>
          <w:p w:rsidR="00C8614A" w:rsidRDefault="00C8614A">
            <w:pPr>
              <w:pStyle w:val="ConsPlusNonformat"/>
              <w:jc w:val="both"/>
            </w:pPr>
            <w:proofErr w:type="gramStart"/>
            <w:r>
              <w:rPr>
                <w:sz w:val="16"/>
              </w:rPr>
              <w:t>кружковых</w:t>
            </w:r>
            <w:proofErr w:type="gramEnd"/>
            <w:r>
              <w:rPr>
                <w:sz w:val="16"/>
              </w:rPr>
              <w:t xml:space="preserve"> занятий; </w:t>
            </w:r>
          </w:p>
          <w:p w:rsidR="00C8614A" w:rsidRDefault="00C8614A">
            <w:pPr>
              <w:pStyle w:val="ConsPlusNonformat"/>
              <w:jc w:val="both"/>
            </w:pPr>
            <w:proofErr w:type="gramStart"/>
            <w:r>
              <w:rPr>
                <w:sz w:val="16"/>
              </w:rPr>
              <w:t>филиалы</w:t>
            </w:r>
            <w:proofErr w:type="gramEnd"/>
            <w:r>
              <w:rPr>
                <w:sz w:val="16"/>
              </w:rPr>
              <w:t xml:space="preserve"> библиотек  </w:t>
            </w:r>
          </w:p>
        </w:tc>
        <w:tc>
          <w:tcPr>
            <w:tcW w:w="1152" w:type="dxa"/>
            <w:tcBorders>
              <w:top w:val="nil"/>
            </w:tcBorders>
          </w:tcPr>
          <w:p w:rsidR="00C8614A" w:rsidRDefault="00C8614A">
            <w:pPr>
              <w:pStyle w:val="ConsPlusNonformat"/>
              <w:jc w:val="both"/>
            </w:pPr>
            <w:proofErr w:type="gramStart"/>
            <w:r>
              <w:rPr>
                <w:sz w:val="16"/>
              </w:rPr>
              <w:t>спортивные</w:t>
            </w:r>
            <w:proofErr w:type="gramEnd"/>
          </w:p>
          <w:p w:rsidR="00C8614A" w:rsidRDefault="00C8614A">
            <w:pPr>
              <w:pStyle w:val="ConsPlusNonformat"/>
              <w:jc w:val="both"/>
            </w:pPr>
            <w:proofErr w:type="gramStart"/>
            <w:r>
              <w:rPr>
                <w:sz w:val="16"/>
              </w:rPr>
              <w:t>залы</w:t>
            </w:r>
            <w:proofErr w:type="gramEnd"/>
            <w:r>
              <w:rPr>
                <w:sz w:val="16"/>
              </w:rPr>
              <w:t xml:space="preserve">;     </w:t>
            </w:r>
          </w:p>
          <w:p w:rsidR="00C8614A" w:rsidRDefault="00C8614A">
            <w:pPr>
              <w:pStyle w:val="ConsPlusNonformat"/>
              <w:jc w:val="both"/>
            </w:pPr>
            <w:proofErr w:type="gramStart"/>
            <w:r>
              <w:rPr>
                <w:sz w:val="16"/>
              </w:rPr>
              <w:t>спортивные</w:t>
            </w:r>
            <w:proofErr w:type="gramEnd"/>
          </w:p>
          <w:p w:rsidR="00C8614A" w:rsidRDefault="00C8614A">
            <w:pPr>
              <w:pStyle w:val="ConsPlusNonformat"/>
              <w:jc w:val="both"/>
            </w:pPr>
            <w:proofErr w:type="gramStart"/>
            <w:r>
              <w:rPr>
                <w:sz w:val="16"/>
              </w:rPr>
              <w:t>площадки</w:t>
            </w:r>
            <w:proofErr w:type="gramEnd"/>
            <w:r>
              <w:rPr>
                <w:sz w:val="16"/>
              </w:rPr>
              <w:t xml:space="preserve">  </w:t>
            </w:r>
          </w:p>
        </w:tc>
        <w:tc>
          <w:tcPr>
            <w:tcW w:w="2112" w:type="dxa"/>
            <w:tcBorders>
              <w:top w:val="nil"/>
            </w:tcBorders>
          </w:tcPr>
          <w:p w:rsidR="00C8614A" w:rsidRDefault="00C8614A">
            <w:pPr>
              <w:pStyle w:val="ConsPlusNonformat"/>
              <w:jc w:val="both"/>
            </w:pPr>
            <w:proofErr w:type="gramStart"/>
            <w:r>
              <w:rPr>
                <w:sz w:val="16"/>
              </w:rPr>
              <w:t>магазины</w:t>
            </w:r>
            <w:proofErr w:type="gramEnd"/>
            <w:r>
              <w:rPr>
                <w:sz w:val="16"/>
              </w:rPr>
              <w:t xml:space="preserve">            </w:t>
            </w:r>
          </w:p>
          <w:p w:rsidR="00C8614A" w:rsidRDefault="00C8614A">
            <w:pPr>
              <w:pStyle w:val="ConsPlusNonformat"/>
              <w:jc w:val="both"/>
            </w:pPr>
            <w:proofErr w:type="gramStart"/>
            <w:r>
              <w:rPr>
                <w:sz w:val="16"/>
              </w:rPr>
              <w:t>промышленных</w:t>
            </w:r>
            <w:proofErr w:type="gramEnd"/>
            <w:r>
              <w:rPr>
                <w:sz w:val="16"/>
              </w:rPr>
              <w:t xml:space="preserve">       и</w:t>
            </w:r>
          </w:p>
          <w:p w:rsidR="00C8614A" w:rsidRDefault="00C8614A">
            <w:pPr>
              <w:pStyle w:val="ConsPlusNonformat"/>
              <w:jc w:val="both"/>
            </w:pPr>
            <w:proofErr w:type="gramStart"/>
            <w:r>
              <w:rPr>
                <w:sz w:val="16"/>
              </w:rPr>
              <w:t>продовольственных</w:t>
            </w:r>
            <w:proofErr w:type="gramEnd"/>
            <w:r>
              <w:rPr>
                <w:sz w:val="16"/>
              </w:rPr>
              <w:t xml:space="preserve">   </w:t>
            </w:r>
          </w:p>
          <w:p w:rsidR="00C8614A" w:rsidRDefault="00C8614A">
            <w:pPr>
              <w:pStyle w:val="ConsPlusNonformat"/>
              <w:jc w:val="both"/>
            </w:pPr>
            <w:proofErr w:type="gramStart"/>
            <w:r>
              <w:rPr>
                <w:sz w:val="16"/>
              </w:rPr>
              <w:t>товаров</w:t>
            </w:r>
            <w:proofErr w:type="gramEnd"/>
            <w:r>
              <w:rPr>
                <w:sz w:val="16"/>
              </w:rPr>
              <w:t xml:space="preserve">;            </w:t>
            </w:r>
          </w:p>
          <w:p w:rsidR="00C8614A" w:rsidRDefault="00C8614A">
            <w:pPr>
              <w:pStyle w:val="ConsPlusNonformat"/>
              <w:jc w:val="both"/>
            </w:pPr>
            <w:proofErr w:type="gramStart"/>
            <w:r>
              <w:rPr>
                <w:sz w:val="16"/>
              </w:rPr>
              <w:t>рынки</w:t>
            </w:r>
            <w:proofErr w:type="gramEnd"/>
            <w:r>
              <w:rPr>
                <w:sz w:val="16"/>
              </w:rPr>
              <w:t xml:space="preserve">;              </w:t>
            </w:r>
          </w:p>
          <w:p w:rsidR="00C8614A" w:rsidRDefault="00C8614A">
            <w:pPr>
              <w:pStyle w:val="ConsPlusNonformat"/>
              <w:jc w:val="both"/>
            </w:pPr>
            <w:proofErr w:type="gramStart"/>
            <w:r>
              <w:rPr>
                <w:sz w:val="16"/>
              </w:rPr>
              <w:t>предприятия</w:t>
            </w:r>
            <w:proofErr w:type="gramEnd"/>
            <w:r>
              <w:rPr>
                <w:sz w:val="16"/>
              </w:rPr>
              <w:t xml:space="preserve">         </w:t>
            </w:r>
          </w:p>
          <w:p w:rsidR="00C8614A" w:rsidRDefault="00C8614A">
            <w:pPr>
              <w:pStyle w:val="ConsPlusNonformat"/>
              <w:jc w:val="both"/>
            </w:pPr>
            <w:proofErr w:type="gramStart"/>
            <w:r>
              <w:rPr>
                <w:sz w:val="16"/>
              </w:rPr>
              <w:t>общественного</w:t>
            </w:r>
            <w:proofErr w:type="gramEnd"/>
            <w:r>
              <w:rPr>
                <w:sz w:val="16"/>
              </w:rPr>
              <w:t xml:space="preserve">       </w:t>
            </w:r>
          </w:p>
          <w:p w:rsidR="00C8614A" w:rsidRDefault="00C8614A">
            <w:pPr>
              <w:pStyle w:val="ConsPlusNonformat"/>
              <w:jc w:val="both"/>
            </w:pPr>
            <w:proofErr w:type="gramStart"/>
            <w:r>
              <w:rPr>
                <w:sz w:val="16"/>
              </w:rPr>
              <w:t>питания</w:t>
            </w:r>
            <w:proofErr w:type="gramEnd"/>
            <w:r>
              <w:rPr>
                <w:sz w:val="16"/>
              </w:rPr>
              <w:t xml:space="preserve">             </w:t>
            </w:r>
          </w:p>
        </w:tc>
        <w:tc>
          <w:tcPr>
            <w:tcW w:w="2016" w:type="dxa"/>
            <w:tcBorders>
              <w:top w:val="nil"/>
            </w:tcBorders>
          </w:tcPr>
          <w:p w:rsidR="00C8614A" w:rsidRDefault="00C8614A">
            <w:pPr>
              <w:pStyle w:val="ConsPlusNonformat"/>
              <w:jc w:val="both"/>
            </w:pPr>
            <w:proofErr w:type="gramStart"/>
            <w:r>
              <w:rPr>
                <w:sz w:val="16"/>
              </w:rPr>
              <w:t>самодеятельные</w:t>
            </w:r>
            <w:proofErr w:type="gramEnd"/>
            <w:r>
              <w:rPr>
                <w:sz w:val="16"/>
              </w:rPr>
              <w:t xml:space="preserve">     </w:t>
            </w:r>
          </w:p>
          <w:p w:rsidR="00C8614A" w:rsidRDefault="00C8614A">
            <w:pPr>
              <w:pStyle w:val="ConsPlusNonformat"/>
              <w:jc w:val="both"/>
            </w:pPr>
            <w:proofErr w:type="gramStart"/>
            <w:r>
              <w:rPr>
                <w:sz w:val="16"/>
              </w:rPr>
              <w:t>прачечные</w:t>
            </w:r>
            <w:proofErr w:type="gramEnd"/>
            <w:r>
              <w:rPr>
                <w:sz w:val="16"/>
              </w:rPr>
              <w:t xml:space="preserve">         и</w:t>
            </w:r>
          </w:p>
          <w:p w:rsidR="00C8614A" w:rsidRDefault="00C8614A">
            <w:pPr>
              <w:pStyle w:val="ConsPlusNonformat"/>
              <w:jc w:val="both"/>
            </w:pPr>
            <w:proofErr w:type="gramStart"/>
            <w:r>
              <w:rPr>
                <w:sz w:val="16"/>
              </w:rPr>
              <w:t>химчистки</w:t>
            </w:r>
            <w:proofErr w:type="gramEnd"/>
            <w:r>
              <w:rPr>
                <w:sz w:val="16"/>
              </w:rPr>
              <w:t xml:space="preserve">;         </w:t>
            </w:r>
          </w:p>
          <w:p w:rsidR="00C8614A" w:rsidRDefault="00C8614A">
            <w:pPr>
              <w:pStyle w:val="ConsPlusNonformat"/>
              <w:jc w:val="both"/>
            </w:pPr>
            <w:proofErr w:type="gramStart"/>
            <w:r>
              <w:rPr>
                <w:sz w:val="16"/>
              </w:rPr>
              <w:t>бани</w:t>
            </w:r>
            <w:proofErr w:type="gramEnd"/>
            <w:r>
              <w:rPr>
                <w:sz w:val="16"/>
              </w:rPr>
              <w:t xml:space="preserve">;              </w:t>
            </w:r>
          </w:p>
          <w:p w:rsidR="00C8614A" w:rsidRDefault="00C8614A">
            <w:pPr>
              <w:pStyle w:val="ConsPlusNonformat"/>
              <w:jc w:val="both"/>
            </w:pPr>
            <w:proofErr w:type="gramStart"/>
            <w:r>
              <w:rPr>
                <w:sz w:val="16"/>
              </w:rPr>
              <w:t>пожарное</w:t>
            </w:r>
            <w:proofErr w:type="gramEnd"/>
            <w:r>
              <w:rPr>
                <w:sz w:val="16"/>
              </w:rPr>
              <w:t xml:space="preserve"> депо;     </w:t>
            </w:r>
          </w:p>
          <w:p w:rsidR="00C8614A" w:rsidRDefault="00C8614A">
            <w:pPr>
              <w:pStyle w:val="ConsPlusNonformat"/>
              <w:jc w:val="both"/>
            </w:pPr>
            <w:proofErr w:type="gramStart"/>
            <w:r>
              <w:rPr>
                <w:sz w:val="16"/>
              </w:rPr>
              <w:t>дома</w:t>
            </w:r>
            <w:proofErr w:type="gramEnd"/>
            <w:r>
              <w:rPr>
                <w:sz w:val="16"/>
              </w:rPr>
              <w:t xml:space="preserve"> приезжих      </w:t>
            </w:r>
          </w:p>
        </w:tc>
        <w:tc>
          <w:tcPr>
            <w:tcW w:w="3072" w:type="dxa"/>
            <w:tcBorders>
              <w:top w:val="nil"/>
            </w:tcBorders>
          </w:tcPr>
          <w:p w:rsidR="00C8614A" w:rsidRDefault="00C8614A">
            <w:pPr>
              <w:pStyle w:val="ConsPlusNonformat"/>
              <w:jc w:val="both"/>
            </w:pPr>
            <w:proofErr w:type="gramStart"/>
            <w:r>
              <w:rPr>
                <w:sz w:val="16"/>
              </w:rPr>
              <w:t>административно</w:t>
            </w:r>
            <w:proofErr w:type="gramEnd"/>
            <w:r>
              <w:rPr>
                <w:sz w:val="16"/>
              </w:rPr>
              <w:t>-управленческие</w:t>
            </w:r>
          </w:p>
          <w:p w:rsidR="00C8614A" w:rsidRDefault="00C8614A">
            <w:pPr>
              <w:pStyle w:val="ConsPlusNonformat"/>
              <w:jc w:val="both"/>
            </w:pPr>
            <w:proofErr w:type="gramStart"/>
            <w:r>
              <w:rPr>
                <w:sz w:val="16"/>
              </w:rPr>
              <w:t>и  хозяйственные</w:t>
            </w:r>
            <w:proofErr w:type="gramEnd"/>
            <w:r>
              <w:rPr>
                <w:sz w:val="16"/>
              </w:rPr>
              <w:t xml:space="preserve">   организации</w:t>
            </w:r>
          </w:p>
          <w:p w:rsidR="00C8614A" w:rsidRDefault="00C8614A">
            <w:pPr>
              <w:pStyle w:val="ConsPlusNonformat"/>
              <w:jc w:val="both"/>
            </w:pPr>
            <w:proofErr w:type="gramStart"/>
            <w:r>
              <w:rPr>
                <w:sz w:val="16"/>
              </w:rPr>
              <w:t>местного</w:t>
            </w:r>
            <w:proofErr w:type="gramEnd"/>
            <w:r>
              <w:rPr>
                <w:sz w:val="16"/>
              </w:rPr>
              <w:t xml:space="preserve"> уровня;              </w:t>
            </w:r>
          </w:p>
          <w:p w:rsidR="00C8614A" w:rsidRDefault="00C8614A">
            <w:pPr>
              <w:pStyle w:val="ConsPlusNonformat"/>
              <w:jc w:val="both"/>
            </w:pPr>
            <w:proofErr w:type="gramStart"/>
            <w:r>
              <w:rPr>
                <w:sz w:val="16"/>
              </w:rPr>
              <w:t>отделения</w:t>
            </w:r>
            <w:proofErr w:type="gramEnd"/>
            <w:r>
              <w:rPr>
                <w:sz w:val="16"/>
              </w:rPr>
              <w:t xml:space="preserve"> связи;              </w:t>
            </w:r>
          </w:p>
          <w:p w:rsidR="00C8614A" w:rsidRDefault="00C8614A">
            <w:pPr>
              <w:pStyle w:val="ConsPlusNonformat"/>
              <w:jc w:val="both"/>
            </w:pPr>
            <w:proofErr w:type="gramStart"/>
            <w:r>
              <w:rPr>
                <w:sz w:val="16"/>
              </w:rPr>
              <w:t>отделения</w:t>
            </w:r>
            <w:proofErr w:type="gramEnd"/>
            <w:r>
              <w:rPr>
                <w:sz w:val="16"/>
              </w:rPr>
              <w:t xml:space="preserve"> банка;              </w:t>
            </w:r>
          </w:p>
          <w:p w:rsidR="00C8614A" w:rsidRDefault="00C8614A">
            <w:pPr>
              <w:pStyle w:val="ConsPlusNonformat"/>
              <w:jc w:val="both"/>
            </w:pPr>
            <w:proofErr w:type="gramStart"/>
            <w:r>
              <w:rPr>
                <w:sz w:val="16"/>
              </w:rPr>
              <w:t>отделение</w:t>
            </w:r>
            <w:proofErr w:type="gramEnd"/>
            <w:r>
              <w:rPr>
                <w:sz w:val="16"/>
              </w:rPr>
              <w:t xml:space="preserve"> милиции             </w:t>
            </w:r>
          </w:p>
        </w:tc>
      </w:tr>
      <w:tr w:rsidR="00C8614A">
        <w:trPr>
          <w:trHeight w:val="160"/>
        </w:trPr>
        <w:tc>
          <w:tcPr>
            <w:tcW w:w="14784" w:type="dxa"/>
            <w:gridSpan w:val="7"/>
            <w:tcBorders>
              <w:top w:val="nil"/>
            </w:tcBorders>
          </w:tcPr>
          <w:p w:rsidR="00C8614A" w:rsidRDefault="00C8614A">
            <w:pPr>
              <w:pStyle w:val="ConsPlusNonformat"/>
              <w:jc w:val="both"/>
            </w:pPr>
            <w:r>
              <w:rPr>
                <w:sz w:val="16"/>
              </w:rPr>
              <w:t xml:space="preserve">                                                              Поселенческий уровень                                                               </w:t>
            </w:r>
          </w:p>
        </w:tc>
      </w:tr>
      <w:tr w:rsidR="00C8614A">
        <w:trPr>
          <w:trHeight w:val="160"/>
        </w:trPr>
        <w:tc>
          <w:tcPr>
            <w:tcW w:w="2784" w:type="dxa"/>
            <w:tcBorders>
              <w:top w:val="nil"/>
            </w:tcBorders>
          </w:tcPr>
          <w:p w:rsidR="00C8614A" w:rsidRDefault="00C8614A">
            <w:pPr>
              <w:pStyle w:val="ConsPlusNonformat"/>
              <w:jc w:val="both"/>
            </w:pPr>
            <w:proofErr w:type="gramStart"/>
            <w:r>
              <w:rPr>
                <w:sz w:val="16"/>
              </w:rPr>
              <w:t>детские</w:t>
            </w:r>
            <w:proofErr w:type="gramEnd"/>
            <w:r>
              <w:rPr>
                <w:sz w:val="16"/>
              </w:rPr>
              <w:t xml:space="preserve">          дошкольные</w:t>
            </w:r>
          </w:p>
          <w:p w:rsidR="00C8614A" w:rsidRDefault="00C8614A">
            <w:pPr>
              <w:pStyle w:val="ConsPlusNonformat"/>
              <w:jc w:val="both"/>
            </w:pPr>
            <w:proofErr w:type="gramStart"/>
            <w:r>
              <w:rPr>
                <w:sz w:val="16"/>
              </w:rPr>
              <w:t>учреждения</w:t>
            </w:r>
            <w:proofErr w:type="gramEnd"/>
            <w:r>
              <w:rPr>
                <w:sz w:val="16"/>
              </w:rPr>
              <w:t xml:space="preserve">;                </w:t>
            </w:r>
          </w:p>
          <w:p w:rsidR="00C8614A" w:rsidRDefault="00C8614A">
            <w:pPr>
              <w:pStyle w:val="ConsPlusNonformat"/>
              <w:jc w:val="both"/>
            </w:pPr>
            <w:proofErr w:type="gramStart"/>
            <w:r>
              <w:rPr>
                <w:sz w:val="16"/>
              </w:rPr>
              <w:t>начальные</w:t>
            </w:r>
            <w:proofErr w:type="gramEnd"/>
            <w:r>
              <w:rPr>
                <w:sz w:val="16"/>
              </w:rPr>
              <w:t xml:space="preserve"> школы            </w:t>
            </w:r>
          </w:p>
        </w:tc>
        <w:tc>
          <w:tcPr>
            <w:tcW w:w="1632" w:type="dxa"/>
            <w:tcBorders>
              <w:top w:val="nil"/>
            </w:tcBorders>
          </w:tcPr>
          <w:p w:rsidR="00C8614A" w:rsidRDefault="00C8614A">
            <w:pPr>
              <w:pStyle w:val="ConsPlusNonformat"/>
              <w:jc w:val="both"/>
            </w:pPr>
            <w:r>
              <w:rPr>
                <w:sz w:val="16"/>
              </w:rPr>
              <w:t xml:space="preserve">ФАП;           </w:t>
            </w:r>
          </w:p>
          <w:p w:rsidR="00C8614A" w:rsidRDefault="00C8614A">
            <w:pPr>
              <w:pStyle w:val="ConsPlusNonformat"/>
              <w:jc w:val="both"/>
            </w:pPr>
            <w:proofErr w:type="gramStart"/>
            <w:r>
              <w:rPr>
                <w:sz w:val="16"/>
              </w:rPr>
              <w:t>аптечный</w:t>
            </w:r>
            <w:proofErr w:type="gramEnd"/>
            <w:r>
              <w:rPr>
                <w:sz w:val="16"/>
              </w:rPr>
              <w:t xml:space="preserve"> пункт </w:t>
            </w:r>
          </w:p>
        </w:tc>
        <w:tc>
          <w:tcPr>
            <w:tcW w:w="2016" w:type="dxa"/>
            <w:tcBorders>
              <w:top w:val="nil"/>
            </w:tcBorders>
          </w:tcPr>
          <w:p w:rsidR="00C8614A" w:rsidRDefault="00C8614A">
            <w:pPr>
              <w:pStyle w:val="ConsPlusNonformat"/>
              <w:jc w:val="both"/>
            </w:pPr>
            <w:proofErr w:type="gramStart"/>
            <w:r>
              <w:rPr>
                <w:sz w:val="16"/>
              </w:rPr>
              <w:t>клуб</w:t>
            </w:r>
            <w:proofErr w:type="gramEnd"/>
            <w:r>
              <w:rPr>
                <w:sz w:val="16"/>
              </w:rPr>
              <w:t xml:space="preserve">               </w:t>
            </w:r>
          </w:p>
        </w:tc>
        <w:tc>
          <w:tcPr>
            <w:tcW w:w="1152" w:type="dxa"/>
            <w:tcBorders>
              <w:top w:val="nil"/>
            </w:tcBorders>
          </w:tcPr>
          <w:p w:rsidR="00C8614A" w:rsidRDefault="00C8614A">
            <w:pPr>
              <w:pStyle w:val="ConsPlusNonformat"/>
              <w:jc w:val="both"/>
            </w:pPr>
            <w:proofErr w:type="gramStart"/>
            <w:r>
              <w:rPr>
                <w:sz w:val="16"/>
              </w:rPr>
              <w:t>спортивные</w:t>
            </w:r>
            <w:proofErr w:type="gramEnd"/>
          </w:p>
          <w:p w:rsidR="00C8614A" w:rsidRDefault="00C8614A">
            <w:pPr>
              <w:pStyle w:val="ConsPlusNonformat"/>
              <w:jc w:val="both"/>
            </w:pPr>
            <w:proofErr w:type="gramStart"/>
            <w:r>
              <w:rPr>
                <w:sz w:val="16"/>
              </w:rPr>
              <w:t>площадки</w:t>
            </w:r>
            <w:proofErr w:type="gramEnd"/>
            <w:r>
              <w:rPr>
                <w:sz w:val="16"/>
              </w:rPr>
              <w:t xml:space="preserve">  </w:t>
            </w:r>
          </w:p>
        </w:tc>
        <w:tc>
          <w:tcPr>
            <w:tcW w:w="2112" w:type="dxa"/>
            <w:tcBorders>
              <w:top w:val="nil"/>
            </w:tcBorders>
          </w:tcPr>
          <w:p w:rsidR="00C8614A" w:rsidRDefault="00C8614A">
            <w:pPr>
              <w:pStyle w:val="ConsPlusNonformat"/>
              <w:jc w:val="both"/>
            </w:pPr>
            <w:proofErr w:type="gramStart"/>
            <w:r>
              <w:rPr>
                <w:sz w:val="16"/>
              </w:rPr>
              <w:t>магазины</w:t>
            </w:r>
            <w:proofErr w:type="gramEnd"/>
            <w:r>
              <w:rPr>
                <w:sz w:val="16"/>
              </w:rPr>
              <w:t xml:space="preserve">;           </w:t>
            </w:r>
          </w:p>
          <w:p w:rsidR="00C8614A" w:rsidRDefault="00C8614A">
            <w:pPr>
              <w:pStyle w:val="ConsPlusNonformat"/>
              <w:jc w:val="both"/>
            </w:pPr>
            <w:proofErr w:type="gramStart"/>
            <w:r>
              <w:rPr>
                <w:sz w:val="16"/>
              </w:rPr>
              <w:t>сезонные</w:t>
            </w:r>
            <w:proofErr w:type="gramEnd"/>
            <w:r>
              <w:rPr>
                <w:sz w:val="16"/>
              </w:rPr>
              <w:t xml:space="preserve"> рынки;     </w:t>
            </w:r>
          </w:p>
          <w:p w:rsidR="00C8614A" w:rsidRDefault="00C8614A">
            <w:pPr>
              <w:pStyle w:val="ConsPlusNonformat"/>
              <w:jc w:val="both"/>
            </w:pPr>
            <w:proofErr w:type="gramStart"/>
            <w:r>
              <w:rPr>
                <w:sz w:val="16"/>
              </w:rPr>
              <w:t>пункты</w:t>
            </w:r>
            <w:proofErr w:type="gramEnd"/>
            <w:r>
              <w:rPr>
                <w:sz w:val="16"/>
              </w:rPr>
              <w:t xml:space="preserve"> общественного</w:t>
            </w:r>
          </w:p>
          <w:p w:rsidR="00C8614A" w:rsidRDefault="00C8614A">
            <w:pPr>
              <w:pStyle w:val="ConsPlusNonformat"/>
              <w:jc w:val="both"/>
            </w:pPr>
            <w:proofErr w:type="gramStart"/>
            <w:r>
              <w:rPr>
                <w:sz w:val="16"/>
              </w:rPr>
              <w:t>питания</w:t>
            </w:r>
            <w:proofErr w:type="gramEnd"/>
            <w:r>
              <w:rPr>
                <w:sz w:val="16"/>
              </w:rPr>
              <w:t xml:space="preserve">             </w:t>
            </w:r>
          </w:p>
        </w:tc>
        <w:tc>
          <w:tcPr>
            <w:tcW w:w="2016" w:type="dxa"/>
            <w:tcBorders>
              <w:top w:val="nil"/>
            </w:tcBorders>
          </w:tcPr>
          <w:p w:rsidR="00C8614A" w:rsidRDefault="00C8614A">
            <w:pPr>
              <w:pStyle w:val="ConsPlusNonformat"/>
              <w:jc w:val="both"/>
            </w:pPr>
            <w:proofErr w:type="gramStart"/>
            <w:r>
              <w:rPr>
                <w:sz w:val="16"/>
              </w:rPr>
              <w:t>приемные</w:t>
            </w:r>
            <w:proofErr w:type="gramEnd"/>
            <w:r>
              <w:rPr>
                <w:sz w:val="16"/>
              </w:rPr>
              <w:t xml:space="preserve">     пункты</w:t>
            </w:r>
          </w:p>
          <w:p w:rsidR="00C8614A" w:rsidRDefault="00C8614A">
            <w:pPr>
              <w:pStyle w:val="ConsPlusNonformat"/>
              <w:jc w:val="both"/>
            </w:pPr>
            <w:proofErr w:type="gramStart"/>
            <w:r>
              <w:rPr>
                <w:sz w:val="16"/>
              </w:rPr>
              <w:t>бытового</w:t>
            </w:r>
            <w:proofErr w:type="gramEnd"/>
            <w:r>
              <w:rPr>
                <w:sz w:val="16"/>
              </w:rPr>
              <w:t xml:space="preserve">           </w:t>
            </w:r>
          </w:p>
          <w:p w:rsidR="00C8614A" w:rsidRDefault="00C8614A">
            <w:pPr>
              <w:pStyle w:val="ConsPlusNonformat"/>
              <w:jc w:val="both"/>
            </w:pPr>
            <w:proofErr w:type="gramStart"/>
            <w:r>
              <w:rPr>
                <w:sz w:val="16"/>
              </w:rPr>
              <w:t>обслуживания</w:t>
            </w:r>
            <w:proofErr w:type="gramEnd"/>
            <w:r>
              <w:rPr>
                <w:sz w:val="16"/>
              </w:rPr>
              <w:t xml:space="preserve">;      </w:t>
            </w:r>
          </w:p>
          <w:p w:rsidR="00C8614A" w:rsidRDefault="00C8614A">
            <w:pPr>
              <w:pStyle w:val="ConsPlusNonformat"/>
              <w:jc w:val="both"/>
            </w:pPr>
            <w:proofErr w:type="gramStart"/>
            <w:r>
              <w:rPr>
                <w:sz w:val="16"/>
              </w:rPr>
              <w:t>самодеятельные</w:t>
            </w:r>
            <w:proofErr w:type="gramEnd"/>
            <w:r>
              <w:rPr>
                <w:sz w:val="16"/>
              </w:rPr>
              <w:t xml:space="preserve">     </w:t>
            </w:r>
          </w:p>
          <w:p w:rsidR="00C8614A" w:rsidRDefault="00C8614A">
            <w:pPr>
              <w:pStyle w:val="ConsPlusNonformat"/>
              <w:jc w:val="both"/>
            </w:pPr>
            <w:proofErr w:type="gramStart"/>
            <w:r>
              <w:rPr>
                <w:sz w:val="16"/>
              </w:rPr>
              <w:t>прачечные</w:t>
            </w:r>
            <w:proofErr w:type="gramEnd"/>
            <w:r>
              <w:rPr>
                <w:sz w:val="16"/>
              </w:rPr>
              <w:t>-химчистки</w:t>
            </w:r>
          </w:p>
        </w:tc>
        <w:tc>
          <w:tcPr>
            <w:tcW w:w="3072" w:type="dxa"/>
            <w:tcBorders>
              <w:top w:val="nil"/>
            </w:tcBorders>
          </w:tcPr>
          <w:p w:rsidR="00C8614A" w:rsidRDefault="00C8614A">
            <w:pPr>
              <w:pStyle w:val="ConsPlusNonformat"/>
              <w:jc w:val="both"/>
            </w:pPr>
            <w:proofErr w:type="gramStart"/>
            <w:r>
              <w:rPr>
                <w:sz w:val="16"/>
              </w:rPr>
              <w:t>административное</w:t>
            </w:r>
            <w:proofErr w:type="gramEnd"/>
            <w:r>
              <w:rPr>
                <w:sz w:val="16"/>
              </w:rPr>
              <w:t xml:space="preserve"> здание;      </w:t>
            </w:r>
          </w:p>
          <w:p w:rsidR="00C8614A" w:rsidRDefault="00C8614A">
            <w:pPr>
              <w:pStyle w:val="ConsPlusNonformat"/>
              <w:jc w:val="both"/>
            </w:pPr>
            <w:proofErr w:type="gramStart"/>
            <w:r>
              <w:rPr>
                <w:sz w:val="16"/>
              </w:rPr>
              <w:t>отделение</w:t>
            </w:r>
            <w:proofErr w:type="gramEnd"/>
            <w:r>
              <w:rPr>
                <w:sz w:val="16"/>
              </w:rPr>
              <w:t xml:space="preserve"> банка;              </w:t>
            </w:r>
          </w:p>
          <w:p w:rsidR="00C8614A" w:rsidRDefault="00C8614A">
            <w:pPr>
              <w:pStyle w:val="ConsPlusNonformat"/>
              <w:jc w:val="both"/>
            </w:pPr>
            <w:proofErr w:type="gramStart"/>
            <w:r>
              <w:rPr>
                <w:sz w:val="16"/>
              </w:rPr>
              <w:t>отделение</w:t>
            </w:r>
            <w:proofErr w:type="gramEnd"/>
            <w:r>
              <w:rPr>
                <w:sz w:val="16"/>
              </w:rPr>
              <w:t xml:space="preserve"> милиции             </w:t>
            </w:r>
          </w:p>
        </w:tc>
      </w:tr>
    </w:tbl>
    <w:p w:rsidR="00C8614A" w:rsidRDefault="00C8614A">
      <w:pPr>
        <w:pStyle w:val="ConsPlusNormal"/>
        <w:jc w:val="both"/>
      </w:pPr>
    </w:p>
    <w:p w:rsidR="00C8614A" w:rsidRDefault="00C8614A">
      <w:pPr>
        <w:pStyle w:val="ConsPlusNormal"/>
        <w:jc w:val="center"/>
      </w:pPr>
      <w:r>
        <w:t>3.2. Приоритетные направления развития основных видов</w:t>
      </w:r>
    </w:p>
    <w:p w:rsidR="00C8614A" w:rsidRDefault="00C8614A">
      <w:pPr>
        <w:pStyle w:val="ConsPlusNormal"/>
        <w:jc w:val="center"/>
      </w:pPr>
      <w:proofErr w:type="gramStart"/>
      <w:r>
        <w:t>учреждений</w:t>
      </w:r>
      <w:proofErr w:type="gramEnd"/>
      <w:r>
        <w:t xml:space="preserve"> обслуживания</w:t>
      </w:r>
    </w:p>
    <w:p w:rsidR="00C8614A" w:rsidRDefault="00C8614A">
      <w:pPr>
        <w:pStyle w:val="ConsPlusNormal"/>
        <w:jc w:val="both"/>
      </w:pPr>
    </w:p>
    <w:p w:rsidR="00C8614A" w:rsidRDefault="00C8614A">
      <w:pPr>
        <w:pStyle w:val="ConsPlusNormal"/>
        <w:ind w:firstLine="540"/>
        <w:jc w:val="both"/>
      </w:pPr>
      <w:r>
        <w:t>Важным элементом формирования социальной инфраструктуры области является насыщение всех уровней обслуживания достаточным количеством объектов.</w:t>
      </w:r>
    </w:p>
    <w:p w:rsidR="00C8614A" w:rsidRDefault="00C8614A">
      <w:pPr>
        <w:pStyle w:val="ConsPlusNormal"/>
        <w:ind w:firstLine="540"/>
        <w:jc w:val="both"/>
      </w:pPr>
      <w:r>
        <w:t>Анализ современного состояния обеспеченности населения учреждениями обслуживания выявил следующие общие проблемы:</w:t>
      </w:r>
    </w:p>
    <w:p w:rsidR="00C8614A" w:rsidRDefault="00C8614A">
      <w:pPr>
        <w:pStyle w:val="ConsPlusNormal"/>
        <w:ind w:firstLine="540"/>
        <w:jc w:val="both"/>
      </w:pPr>
      <w:r>
        <w:t>- диспропорция по территории района в обеспеченности населения учреждениями обслуживания;</w:t>
      </w:r>
    </w:p>
    <w:p w:rsidR="00C8614A" w:rsidRDefault="00C8614A">
      <w:pPr>
        <w:pStyle w:val="ConsPlusNormal"/>
        <w:ind w:firstLine="540"/>
        <w:jc w:val="both"/>
      </w:pPr>
      <w:r>
        <w:t>- отставание от нормативных рекомендаций обеспеченности населения учреждениями здравоохранения, культуры, спорта, способствующими формированию здорового образа жизни, и учреждениями, способствующими развитию въездного туризма как прибыльной отрасли экономики, - гостиницами, предприятиями общественного питания;</w:t>
      </w:r>
    </w:p>
    <w:p w:rsidR="00C8614A" w:rsidRDefault="00C8614A">
      <w:pPr>
        <w:pStyle w:val="ConsPlusNormal"/>
        <w:ind w:firstLine="540"/>
        <w:jc w:val="both"/>
      </w:pPr>
      <w:r>
        <w:t>- сокращение количества учреждений обслуживания в связи с аварийным состоянием зданий и недофинансированием.</w:t>
      </w:r>
    </w:p>
    <w:p w:rsidR="00C8614A" w:rsidRDefault="00C8614A">
      <w:pPr>
        <w:pStyle w:val="ConsPlusNormal"/>
        <w:ind w:firstLine="540"/>
        <w:jc w:val="both"/>
      </w:pPr>
      <w:r>
        <w:t>Современный подход к развитию культурно-бытового обслуживания требует определенной его перестройки. Необходим более гибкий подход к решению вопросов социальной сферы и повышения качества ее функционирования.</w:t>
      </w:r>
    </w:p>
    <w:p w:rsidR="00C8614A" w:rsidRDefault="00C8614A">
      <w:pPr>
        <w:pStyle w:val="ConsPlusNormal"/>
        <w:ind w:firstLine="540"/>
        <w:jc w:val="both"/>
      </w:pPr>
      <w:r>
        <w:lastRenderedPageBreak/>
        <w:t>Схема предлагает два приоритетных направления развития основных видов учреждений обслуживания, способствующих формированию заложенной в проекте многоуровневой системы обслуживания:</w:t>
      </w:r>
    </w:p>
    <w:p w:rsidR="00C8614A" w:rsidRDefault="00C8614A">
      <w:pPr>
        <w:pStyle w:val="ConsPlusNormal"/>
        <w:ind w:firstLine="540"/>
        <w:jc w:val="both"/>
      </w:pPr>
      <w:r>
        <w:t>- увеличение емкости учреждений обслуживания до нормативных значений или до насыщения спроса для всех населенных пунктов района за счет строительства новых объектов, восстановления ранее закрытых, капитального ремонта и реконструкции действующих;</w:t>
      </w:r>
    </w:p>
    <w:p w:rsidR="00C8614A" w:rsidRDefault="00C8614A">
      <w:pPr>
        <w:pStyle w:val="ConsPlusNormal"/>
        <w:ind w:firstLine="540"/>
        <w:jc w:val="both"/>
      </w:pPr>
      <w:r>
        <w:t>- оптимизация структуры и реорганизация сети отраслей социальной сферы с целью удовлетворения потребностей населения для всех уровней обслуживания, использование предприятий обслуживания новых форматов.</w:t>
      </w:r>
    </w:p>
    <w:p w:rsidR="00C8614A" w:rsidRDefault="00C8614A">
      <w:pPr>
        <w:pStyle w:val="ConsPlusNormal"/>
        <w:jc w:val="both"/>
      </w:pPr>
    </w:p>
    <w:p w:rsidR="00C8614A" w:rsidRDefault="00C8614A">
      <w:pPr>
        <w:pStyle w:val="ConsPlusNormal"/>
        <w:jc w:val="center"/>
      </w:pPr>
      <w:r>
        <w:t>ПЕРЕЧЕНЬ ПЛАНИРУЕМЫХ ОБЪЕКТОВ КУЛЬТУРНО-БЫТОВОГО</w:t>
      </w:r>
    </w:p>
    <w:p w:rsidR="00C8614A" w:rsidRDefault="00C8614A">
      <w:pPr>
        <w:pStyle w:val="ConsPlusNormal"/>
        <w:jc w:val="center"/>
      </w:pPr>
      <w:r>
        <w:t>ОБСЛУЖИВАНИЯ (НОВОЕ СТРОИТЕЛЬСТВО)</w:t>
      </w:r>
    </w:p>
    <w:p w:rsidR="00C8614A" w:rsidRDefault="00C8614A">
      <w:pPr>
        <w:sectPr w:rsidR="00C8614A">
          <w:pgSz w:w="16838" w:h="11905"/>
          <w:pgMar w:top="1701" w:right="1134" w:bottom="850" w:left="1134" w:header="0" w:footer="0" w:gutter="0"/>
          <w:cols w:space="720"/>
        </w:sectPr>
      </w:pPr>
    </w:p>
    <w:p w:rsidR="00C8614A" w:rsidRDefault="00C8614A">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344"/>
        <w:gridCol w:w="864"/>
        <w:gridCol w:w="672"/>
        <w:gridCol w:w="1344"/>
        <w:gridCol w:w="1344"/>
        <w:gridCol w:w="1440"/>
        <w:gridCol w:w="1152"/>
        <w:gridCol w:w="960"/>
      </w:tblGrid>
      <w:tr w:rsidR="00C8614A">
        <w:trPr>
          <w:trHeight w:val="160"/>
        </w:trPr>
        <w:tc>
          <w:tcPr>
            <w:tcW w:w="1344" w:type="dxa"/>
          </w:tcPr>
          <w:p w:rsidR="00C8614A" w:rsidRDefault="00C8614A">
            <w:pPr>
              <w:pStyle w:val="ConsPlusNonformat"/>
              <w:jc w:val="both"/>
            </w:pPr>
            <w:r>
              <w:rPr>
                <w:sz w:val="16"/>
              </w:rPr>
              <w:t xml:space="preserve">  Название  </w:t>
            </w:r>
          </w:p>
          <w:p w:rsidR="00C8614A" w:rsidRDefault="00C8614A">
            <w:pPr>
              <w:pStyle w:val="ConsPlusNonformat"/>
              <w:jc w:val="both"/>
            </w:pPr>
            <w:proofErr w:type="gramStart"/>
            <w:r>
              <w:rPr>
                <w:sz w:val="16"/>
              </w:rPr>
              <w:t>населенного</w:t>
            </w:r>
            <w:proofErr w:type="gramEnd"/>
            <w:r>
              <w:rPr>
                <w:sz w:val="16"/>
              </w:rPr>
              <w:t xml:space="preserve"> </w:t>
            </w:r>
          </w:p>
          <w:p w:rsidR="00C8614A" w:rsidRDefault="00C8614A">
            <w:pPr>
              <w:pStyle w:val="ConsPlusNonformat"/>
              <w:jc w:val="both"/>
            </w:pPr>
            <w:r>
              <w:rPr>
                <w:sz w:val="16"/>
              </w:rPr>
              <w:t xml:space="preserve">   </w:t>
            </w:r>
            <w:proofErr w:type="gramStart"/>
            <w:r>
              <w:rPr>
                <w:sz w:val="16"/>
              </w:rPr>
              <w:t>пункта</w:t>
            </w:r>
            <w:proofErr w:type="gramEnd"/>
            <w:r>
              <w:rPr>
                <w:sz w:val="16"/>
              </w:rPr>
              <w:t xml:space="preserve">   </w:t>
            </w:r>
          </w:p>
        </w:tc>
        <w:tc>
          <w:tcPr>
            <w:tcW w:w="864" w:type="dxa"/>
          </w:tcPr>
          <w:p w:rsidR="00C8614A" w:rsidRDefault="00C8614A">
            <w:pPr>
              <w:pStyle w:val="ConsPlusNonformat"/>
              <w:jc w:val="both"/>
            </w:pPr>
            <w:r>
              <w:rPr>
                <w:sz w:val="16"/>
              </w:rPr>
              <w:t>Детский</w:t>
            </w:r>
          </w:p>
          <w:p w:rsidR="00C8614A" w:rsidRDefault="00C8614A">
            <w:pPr>
              <w:pStyle w:val="ConsPlusNonformat"/>
              <w:jc w:val="both"/>
            </w:pPr>
            <w:r>
              <w:rPr>
                <w:sz w:val="16"/>
              </w:rPr>
              <w:t xml:space="preserve">  </w:t>
            </w:r>
            <w:proofErr w:type="gramStart"/>
            <w:r>
              <w:rPr>
                <w:sz w:val="16"/>
              </w:rPr>
              <w:t>сад</w:t>
            </w:r>
            <w:proofErr w:type="gramEnd"/>
            <w:r>
              <w:rPr>
                <w:sz w:val="16"/>
              </w:rPr>
              <w:t xml:space="preserve">  </w:t>
            </w:r>
          </w:p>
        </w:tc>
        <w:tc>
          <w:tcPr>
            <w:tcW w:w="672" w:type="dxa"/>
          </w:tcPr>
          <w:p w:rsidR="00C8614A" w:rsidRDefault="00C8614A">
            <w:pPr>
              <w:pStyle w:val="ConsPlusNonformat"/>
              <w:jc w:val="both"/>
            </w:pPr>
            <w:r>
              <w:rPr>
                <w:sz w:val="16"/>
              </w:rPr>
              <w:t>Школа</w:t>
            </w:r>
          </w:p>
        </w:tc>
        <w:tc>
          <w:tcPr>
            <w:tcW w:w="1344" w:type="dxa"/>
          </w:tcPr>
          <w:p w:rsidR="00C8614A" w:rsidRDefault="00C8614A">
            <w:pPr>
              <w:pStyle w:val="ConsPlusNonformat"/>
              <w:jc w:val="both"/>
            </w:pPr>
            <w:r>
              <w:rPr>
                <w:sz w:val="16"/>
              </w:rPr>
              <w:t>Коммунальные</w:t>
            </w:r>
          </w:p>
          <w:p w:rsidR="00C8614A" w:rsidRDefault="00C8614A">
            <w:pPr>
              <w:pStyle w:val="ConsPlusNonformat"/>
              <w:jc w:val="both"/>
            </w:pPr>
            <w:proofErr w:type="gramStart"/>
            <w:r>
              <w:rPr>
                <w:sz w:val="16"/>
              </w:rPr>
              <w:t>предприятия</w:t>
            </w:r>
            <w:proofErr w:type="gramEnd"/>
            <w:r>
              <w:rPr>
                <w:sz w:val="16"/>
              </w:rPr>
              <w:t xml:space="preserve"> </w:t>
            </w:r>
          </w:p>
        </w:tc>
        <w:tc>
          <w:tcPr>
            <w:tcW w:w="1344" w:type="dxa"/>
          </w:tcPr>
          <w:p w:rsidR="00C8614A" w:rsidRDefault="00C8614A">
            <w:pPr>
              <w:pStyle w:val="ConsPlusNonformat"/>
              <w:jc w:val="both"/>
            </w:pPr>
            <w:r>
              <w:rPr>
                <w:sz w:val="16"/>
              </w:rPr>
              <w:t xml:space="preserve">Предприятия </w:t>
            </w:r>
          </w:p>
          <w:p w:rsidR="00C8614A" w:rsidRDefault="00C8614A">
            <w:pPr>
              <w:pStyle w:val="ConsPlusNonformat"/>
              <w:jc w:val="both"/>
            </w:pPr>
            <w:r>
              <w:rPr>
                <w:sz w:val="16"/>
              </w:rPr>
              <w:t xml:space="preserve">  </w:t>
            </w:r>
            <w:proofErr w:type="gramStart"/>
            <w:r>
              <w:rPr>
                <w:sz w:val="16"/>
              </w:rPr>
              <w:t>бытового</w:t>
            </w:r>
            <w:proofErr w:type="gramEnd"/>
            <w:r>
              <w:rPr>
                <w:sz w:val="16"/>
              </w:rPr>
              <w:t xml:space="preserve">  </w:t>
            </w:r>
          </w:p>
          <w:p w:rsidR="00C8614A" w:rsidRDefault="00C8614A">
            <w:pPr>
              <w:pStyle w:val="ConsPlusNonformat"/>
              <w:jc w:val="both"/>
            </w:pPr>
            <w:proofErr w:type="gramStart"/>
            <w:r>
              <w:rPr>
                <w:sz w:val="16"/>
              </w:rPr>
              <w:t>обслуживания</w:t>
            </w:r>
            <w:proofErr w:type="gramEnd"/>
          </w:p>
        </w:tc>
        <w:tc>
          <w:tcPr>
            <w:tcW w:w="1440" w:type="dxa"/>
          </w:tcPr>
          <w:p w:rsidR="00C8614A" w:rsidRDefault="00C8614A">
            <w:pPr>
              <w:pStyle w:val="ConsPlusNonformat"/>
              <w:jc w:val="both"/>
            </w:pPr>
            <w:r>
              <w:rPr>
                <w:sz w:val="16"/>
              </w:rPr>
              <w:t xml:space="preserve"> Предприятия </w:t>
            </w:r>
          </w:p>
          <w:p w:rsidR="00C8614A" w:rsidRDefault="00C8614A">
            <w:pPr>
              <w:pStyle w:val="ConsPlusNonformat"/>
              <w:jc w:val="both"/>
            </w:pPr>
            <w:proofErr w:type="gramStart"/>
            <w:r>
              <w:rPr>
                <w:sz w:val="16"/>
              </w:rPr>
              <w:t>общественного</w:t>
            </w:r>
            <w:proofErr w:type="gramEnd"/>
          </w:p>
          <w:p w:rsidR="00C8614A" w:rsidRDefault="00C8614A">
            <w:pPr>
              <w:pStyle w:val="ConsPlusNonformat"/>
              <w:jc w:val="both"/>
            </w:pPr>
            <w:r>
              <w:rPr>
                <w:sz w:val="16"/>
              </w:rPr>
              <w:t xml:space="preserve">   </w:t>
            </w:r>
            <w:proofErr w:type="gramStart"/>
            <w:r>
              <w:rPr>
                <w:sz w:val="16"/>
              </w:rPr>
              <w:t>питания</w:t>
            </w:r>
            <w:proofErr w:type="gramEnd"/>
            <w:r>
              <w:rPr>
                <w:sz w:val="16"/>
              </w:rPr>
              <w:t xml:space="preserve">   </w:t>
            </w:r>
          </w:p>
        </w:tc>
        <w:tc>
          <w:tcPr>
            <w:tcW w:w="1152" w:type="dxa"/>
          </w:tcPr>
          <w:p w:rsidR="00C8614A" w:rsidRDefault="00C8614A">
            <w:pPr>
              <w:pStyle w:val="ConsPlusNonformat"/>
              <w:jc w:val="both"/>
            </w:pPr>
            <w:r>
              <w:rPr>
                <w:sz w:val="16"/>
              </w:rPr>
              <w:t>Спортивные</w:t>
            </w:r>
          </w:p>
          <w:p w:rsidR="00C8614A" w:rsidRDefault="00C8614A">
            <w:pPr>
              <w:pStyle w:val="ConsPlusNonformat"/>
              <w:jc w:val="both"/>
            </w:pPr>
            <w:r>
              <w:rPr>
                <w:sz w:val="16"/>
              </w:rPr>
              <w:t xml:space="preserve"> </w:t>
            </w:r>
            <w:proofErr w:type="gramStart"/>
            <w:r>
              <w:rPr>
                <w:sz w:val="16"/>
              </w:rPr>
              <w:t>объекты</w:t>
            </w:r>
            <w:proofErr w:type="gramEnd"/>
            <w:r>
              <w:rPr>
                <w:sz w:val="16"/>
              </w:rPr>
              <w:t xml:space="preserve">  </w:t>
            </w:r>
          </w:p>
        </w:tc>
        <w:tc>
          <w:tcPr>
            <w:tcW w:w="960" w:type="dxa"/>
          </w:tcPr>
          <w:p w:rsidR="00C8614A" w:rsidRDefault="00C8614A">
            <w:pPr>
              <w:pStyle w:val="ConsPlusNonformat"/>
              <w:jc w:val="both"/>
            </w:pPr>
            <w:r>
              <w:rPr>
                <w:sz w:val="16"/>
              </w:rPr>
              <w:t>Пожарное</w:t>
            </w:r>
          </w:p>
          <w:p w:rsidR="00C8614A" w:rsidRDefault="00C8614A">
            <w:pPr>
              <w:pStyle w:val="ConsPlusNonformat"/>
              <w:jc w:val="both"/>
            </w:pPr>
            <w:r>
              <w:rPr>
                <w:sz w:val="16"/>
              </w:rPr>
              <w:t xml:space="preserve">  </w:t>
            </w:r>
            <w:proofErr w:type="gramStart"/>
            <w:r>
              <w:rPr>
                <w:sz w:val="16"/>
              </w:rPr>
              <w:t>депо</w:t>
            </w:r>
            <w:proofErr w:type="gramEnd"/>
            <w:r>
              <w:rPr>
                <w:sz w:val="16"/>
              </w:rPr>
              <w:t xml:space="preserve">  </w:t>
            </w:r>
          </w:p>
        </w:tc>
      </w:tr>
      <w:tr w:rsidR="00C8614A">
        <w:trPr>
          <w:trHeight w:val="160"/>
        </w:trPr>
        <w:tc>
          <w:tcPr>
            <w:tcW w:w="1344" w:type="dxa"/>
            <w:tcBorders>
              <w:top w:val="nil"/>
            </w:tcBorders>
          </w:tcPr>
          <w:p w:rsidR="00C8614A" w:rsidRDefault="00C8614A">
            <w:pPr>
              <w:pStyle w:val="ConsPlusNonformat"/>
              <w:jc w:val="both"/>
            </w:pPr>
            <w:r>
              <w:rPr>
                <w:sz w:val="16"/>
              </w:rPr>
              <w:t xml:space="preserve">     1      </w:t>
            </w:r>
          </w:p>
        </w:tc>
        <w:tc>
          <w:tcPr>
            <w:tcW w:w="864" w:type="dxa"/>
            <w:tcBorders>
              <w:top w:val="nil"/>
            </w:tcBorders>
          </w:tcPr>
          <w:p w:rsidR="00C8614A" w:rsidRDefault="00C8614A">
            <w:pPr>
              <w:pStyle w:val="ConsPlusNonformat"/>
              <w:jc w:val="both"/>
            </w:pPr>
            <w:r>
              <w:rPr>
                <w:sz w:val="16"/>
              </w:rPr>
              <w:t xml:space="preserve">   2   </w:t>
            </w:r>
          </w:p>
        </w:tc>
        <w:tc>
          <w:tcPr>
            <w:tcW w:w="672" w:type="dxa"/>
            <w:tcBorders>
              <w:top w:val="nil"/>
            </w:tcBorders>
          </w:tcPr>
          <w:p w:rsidR="00C8614A" w:rsidRDefault="00C8614A">
            <w:pPr>
              <w:pStyle w:val="ConsPlusNonformat"/>
              <w:jc w:val="both"/>
            </w:pPr>
            <w:r>
              <w:rPr>
                <w:sz w:val="16"/>
              </w:rPr>
              <w:t xml:space="preserve">  3  </w:t>
            </w:r>
          </w:p>
        </w:tc>
        <w:tc>
          <w:tcPr>
            <w:tcW w:w="1344" w:type="dxa"/>
            <w:tcBorders>
              <w:top w:val="nil"/>
            </w:tcBorders>
          </w:tcPr>
          <w:p w:rsidR="00C8614A" w:rsidRDefault="00C8614A">
            <w:pPr>
              <w:pStyle w:val="ConsPlusNonformat"/>
              <w:jc w:val="both"/>
            </w:pPr>
            <w:r>
              <w:rPr>
                <w:sz w:val="16"/>
              </w:rPr>
              <w:t xml:space="preserve">     4      </w:t>
            </w:r>
          </w:p>
        </w:tc>
        <w:tc>
          <w:tcPr>
            <w:tcW w:w="1344" w:type="dxa"/>
            <w:tcBorders>
              <w:top w:val="nil"/>
            </w:tcBorders>
          </w:tcPr>
          <w:p w:rsidR="00C8614A" w:rsidRDefault="00C8614A">
            <w:pPr>
              <w:pStyle w:val="ConsPlusNonformat"/>
              <w:jc w:val="both"/>
            </w:pPr>
            <w:r>
              <w:rPr>
                <w:sz w:val="16"/>
              </w:rPr>
              <w:t xml:space="preserve">     5      </w:t>
            </w:r>
          </w:p>
        </w:tc>
        <w:tc>
          <w:tcPr>
            <w:tcW w:w="1440" w:type="dxa"/>
            <w:tcBorders>
              <w:top w:val="nil"/>
            </w:tcBorders>
          </w:tcPr>
          <w:p w:rsidR="00C8614A" w:rsidRDefault="00C8614A">
            <w:pPr>
              <w:pStyle w:val="ConsPlusNonformat"/>
              <w:jc w:val="both"/>
            </w:pPr>
            <w:r>
              <w:rPr>
                <w:sz w:val="16"/>
              </w:rPr>
              <w:t xml:space="preserve">      6      </w:t>
            </w:r>
          </w:p>
        </w:tc>
        <w:tc>
          <w:tcPr>
            <w:tcW w:w="1152" w:type="dxa"/>
            <w:tcBorders>
              <w:top w:val="nil"/>
            </w:tcBorders>
          </w:tcPr>
          <w:p w:rsidR="00C8614A" w:rsidRDefault="00C8614A">
            <w:pPr>
              <w:pStyle w:val="ConsPlusNonformat"/>
              <w:jc w:val="both"/>
            </w:pPr>
            <w:r>
              <w:rPr>
                <w:sz w:val="16"/>
              </w:rPr>
              <w:t xml:space="preserve">    7     </w:t>
            </w:r>
          </w:p>
        </w:tc>
        <w:tc>
          <w:tcPr>
            <w:tcW w:w="960" w:type="dxa"/>
            <w:tcBorders>
              <w:top w:val="nil"/>
            </w:tcBorders>
          </w:tcPr>
          <w:p w:rsidR="00C8614A" w:rsidRDefault="00C8614A">
            <w:pPr>
              <w:pStyle w:val="ConsPlusNonformat"/>
              <w:jc w:val="both"/>
            </w:pPr>
            <w:r>
              <w:rPr>
                <w:sz w:val="16"/>
              </w:rPr>
              <w:t xml:space="preserve">   8    </w:t>
            </w:r>
          </w:p>
        </w:tc>
      </w:tr>
      <w:tr w:rsidR="00C8614A">
        <w:trPr>
          <w:trHeight w:val="160"/>
        </w:trPr>
        <w:tc>
          <w:tcPr>
            <w:tcW w:w="1344" w:type="dxa"/>
            <w:tcBorders>
              <w:top w:val="nil"/>
            </w:tcBorders>
          </w:tcPr>
          <w:p w:rsidR="00C8614A" w:rsidRDefault="00C8614A">
            <w:pPr>
              <w:pStyle w:val="ConsPlusNonformat"/>
              <w:jc w:val="both"/>
            </w:pPr>
            <w:proofErr w:type="spellStart"/>
            <w:r>
              <w:rPr>
                <w:sz w:val="16"/>
              </w:rPr>
              <w:t>Авторемзавод</w:t>
            </w:r>
            <w:proofErr w:type="spellEnd"/>
          </w:p>
        </w:tc>
        <w:tc>
          <w:tcPr>
            <w:tcW w:w="864" w:type="dxa"/>
            <w:tcBorders>
              <w:top w:val="nil"/>
            </w:tcBorders>
          </w:tcPr>
          <w:p w:rsidR="00C8614A" w:rsidRDefault="00C8614A">
            <w:pPr>
              <w:pStyle w:val="ConsPlusNonformat"/>
              <w:jc w:val="both"/>
            </w:pPr>
          </w:p>
        </w:tc>
        <w:tc>
          <w:tcPr>
            <w:tcW w:w="672"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r>
              <w:rPr>
                <w:sz w:val="16"/>
              </w:rPr>
              <w:t xml:space="preserve">     +      </w:t>
            </w:r>
          </w:p>
        </w:tc>
        <w:tc>
          <w:tcPr>
            <w:tcW w:w="1440" w:type="dxa"/>
            <w:tcBorders>
              <w:top w:val="nil"/>
            </w:tcBorders>
          </w:tcPr>
          <w:p w:rsidR="00C8614A" w:rsidRDefault="00C8614A">
            <w:pPr>
              <w:pStyle w:val="ConsPlusNonformat"/>
              <w:jc w:val="both"/>
            </w:pPr>
          </w:p>
        </w:tc>
        <w:tc>
          <w:tcPr>
            <w:tcW w:w="1152" w:type="dxa"/>
            <w:tcBorders>
              <w:top w:val="nil"/>
            </w:tcBorders>
          </w:tcPr>
          <w:p w:rsidR="00C8614A" w:rsidRDefault="00C8614A">
            <w:pPr>
              <w:pStyle w:val="ConsPlusNonformat"/>
              <w:jc w:val="both"/>
            </w:pPr>
            <w:r>
              <w:rPr>
                <w:sz w:val="16"/>
              </w:rPr>
              <w:t xml:space="preserve">    +     </w:t>
            </w: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proofErr w:type="spellStart"/>
            <w:r>
              <w:rPr>
                <w:sz w:val="16"/>
              </w:rPr>
              <w:t>Аполье</w:t>
            </w:r>
            <w:proofErr w:type="spellEnd"/>
            <w:r>
              <w:rPr>
                <w:sz w:val="16"/>
              </w:rPr>
              <w:t xml:space="preserve">      </w:t>
            </w:r>
          </w:p>
        </w:tc>
        <w:tc>
          <w:tcPr>
            <w:tcW w:w="864" w:type="dxa"/>
            <w:tcBorders>
              <w:top w:val="nil"/>
            </w:tcBorders>
          </w:tcPr>
          <w:p w:rsidR="00C8614A" w:rsidRDefault="00C8614A">
            <w:pPr>
              <w:pStyle w:val="ConsPlusNonformat"/>
              <w:jc w:val="both"/>
            </w:pPr>
          </w:p>
        </w:tc>
        <w:tc>
          <w:tcPr>
            <w:tcW w:w="672"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r>
              <w:rPr>
                <w:sz w:val="16"/>
              </w:rPr>
              <w:t xml:space="preserve">     +      </w:t>
            </w:r>
          </w:p>
        </w:tc>
        <w:tc>
          <w:tcPr>
            <w:tcW w:w="1440" w:type="dxa"/>
            <w:tcBorders>
              <w:top w:val="nil"/>
            </w:tcBorders>
          </w:tcPr>
          <w:p w:rsidR="00C8614A" w:rsidRDefault="00C8614A">
            <w:pPr>
              <w:pStyle w:val="ConsPlusNonformat"/>
              <w:jc w:val="both"/>
            </w:pPr>
            <w:r>
              <w:rPr>
                <w:sz w:val="16"/>
              </w:rPr>
              <w:t xml:space="preserve">      +      </w:t>
            </w: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r>
              <w:rPr>
                <w:sz w:val="16"/>
              </w:rPr>
              <w:t xml:space="preserve">Архиповка   </w:t>
            </w:r>
          </w:p>
        </w:tc>
        <w:tc>
          <w:tcPr>
            <w:tcW w:w="864" w:type="dxa"/>
            <w:tcBorders>
              <w:top w:val="nil"/>
            </w:tcBorders>
          </w:tcPr>
          <w:p w:rsidR="00C8614A" w:rsidRDefault="00C8614A">
            <w:pPr>
              <w:pStyle w:val="ConsPlusNonformat"/>
              <w:jc w:val="both"/>
            </w:pPr>
            <w:r>
              <w:rPr>
                <w:sz w:val="16"/>
              </w:rPr>
              <w:t xml:space="preserve">   +   </w:t>
            </w:r>
          </w:p>
        </w:tc>
        <w:tc>
          <w:tcPr>
            <w:tcW w:w="672"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r>
              <w:rPr>
                <w:sz w:val="16"/>
              </w:rPr>
              <w:t xml:space="preserve">     +      </w:t>
            </w:r>
          </w:p>
        </w:tc>
        <w:tc>
          <w:tcPr>
            <w:tcW w:w="1440" w:type="dxa"/>
            <w:tcBorders>
              <w:top w:val="nil"/>
            </w:tcBorders>
          </w:tcPr>
          <w:p w:rsidR="00C8614A" w:rsidRDefault="00C8614A">
            <w:pPr>
              <w:pStyle w:val="ConsPlusNonformat"/>
              <w:jc w:val="both"/>
            </w:pP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proofErr w:type="spellStart"/>
            <w:r>
              <w:rPr>
                <w:sz w:val="16"/>
              </w:rPr>
              <w:t>Бабны</w:t>
            </w:r>
            <w:proofErr w:type="spellEnd"/>
            <w:r>
              <w:rPr>
                <w:sz w:val="16"/>
              </w:rPr>
              <w:t xml:space="preserve">       </w:t>
            </w:r>
          </w:p>
        </w:tc>
        <w:tc>
          <w:tcPr>
            <w:tcW w:w="864" w:type="dxa"/>
            <w:tcBorders>
              <w:top w:val="nil"/>
            </w:tcBorders>
          </w:tcPr>
          <w:p w:rsidR="00C8614A" w:rsidRDefault="00C8614A">
            <w:pPr>
              <w:pStyle w:val="ConsPlusNonformat"/>
              <w:jc w:val="both"/>
            </w:pPr>
            <w:r>
              <w:rPr>
                <w:sz w:val="16"/>
              </w:rPr>
              <w:t xml:space="preserve">   +   </w:t>
            </w:r>
          </w:p>
        </w:tc>
        <w:tc>
          <w:tcPr>
            <w:tcW w:w="672"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r>
              <w:rPr>
                <w:sz w:val="16"/>
              </w:rPr>
              <w:t xml:space="preserve">     +      </w:t>
            </w:r>
          </w:p>
        </w:tc>
        <w:tc>
          <w:tcPr>
            <w:tcW w:w="1440" w:type="dxa"/>
            <w:tcBorders>
              <w:top w:val="nil"/>
            </w:tcBorders>
          </w:tcPr>
          <w:p w:rsidR="00C8614A" w:rsidRDefault="00C8614A">
            <w:pPr>
              <w:pStyle w:val="ConsPlusNonformat"/>
              <w:jc w:val="both"/>
            </w:pPr>
          </w:p>
        </w:tc>
        <w:tc>
          <w:tcPr>
            <w:tcW w:w="1152" w:type="dxa"/>
            <w:tcBorders>
              <w:top w:val="nil"/>
            </w:tcBorders>
          </w:tcPr>
          <w:p w:rsidR="00C8614A" w:rsidRDefault="00C8614A">
            <w:pPr>
              <w:pStyle w:val="ConsPlusNonformat"/>
              <w:jc w:val="both"/>
            </w:pPr>
            <w:r>
              <w:rPr>
                <w:sz w:val="16"/>
              </w:rPr>
              <w:t xml:space="preserve">    +     </w:t>
            </w: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proofErr w:type="spellStart"/>
            <w:r>
              <w:rPr>
                <w:sz w:val="16"/>
              </w:rPr>
              <w:t>Бобыри</w:t>
            </w:r>
            <w:proofErr w:type="spellEnd"/>
            <w:r>
              <w:rPr>
                <w:sz w:val="16"/>
              </w:rPr>
              <w:t xml:space="preserve">      </w:t>
            </w:r>
          </w:p>
        </w:tc>
        <w:tc>
          <w:tcPr>
            <w:tcW w:w="864" w:type="dxa"/>
            <w:tcBorders>
              <w:top w:val="nil"/>
            </w:tcBorders>
          </w:tcPr>
          <w:p w:rsidR="00C8614A" w:rsidRDefault="00C8614A">
            <w:pPr>
              <w:pStyle w:val="ConsPlusNonformat"/>
              <w:jc w:val="both"/>
            </w:pPr>
            <w:r>
              <w:rPr>
                <w:sz w:val="16"/>
              </w:rPr>
              <w:t xml:space="preserve">   +   </w:t>
            </w:r>
          </w:p>
        </w:tc>
        <w:tc>
          <w:tcPr>
            <w:tcW w:w="672"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proofErr w:type="spellStart"/>
            <w:r>
              <w:rPr>
                <w:sz w:val="16"/>
              </w:rPr>
              <w:t>Богородицкое</w:t>
            </w:r>
            <w:proofErr w:type="spellEnd"/>
          </w:p>
        </w:tc>
        <w:tc>
          <w:tcPr>
            <w:tcW w:w="864" w:type="dxa"/>
            <w:tcBorders>
              <w:top w:val="nil"/>
            </w:tcBorders>
          </w:tcPr>
          <w:p w:rsidR="00C8614A" w:rsidRDefault="00C8614A">
            <w:pPr>
              <w:pStyle w:val="ConsPlusNonformat"/>
              <w:jc w:val="both"/>
            </w:pPr>
            <w:r>
              <w:rPr>
                <w:sz w:val="16"/>
              </w:rPr>
              <w:t xml:space="preserve">   +   </w:t>
            </w:r>
          </w:p>
        </w:tc>
        <w:tc>
          <w:tcPr>
            <w:tcW w:w="672"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r>
              <w:rPr>
                <w:sz w:val="16"/>
              </w:rPr>
              <w:t xml:space="preserve">      +      </w:t>
            </w:r>
          </w:p>
        </w:tc>
        <w:tc>
          <w:tcPr>
            <w:tcW w:w="1152" w:type="dxa"/>
            <w:tcBorders>
              <w:top w:val="nil"/>
            </w:tcBorders>
          </w:tcPr>
          <w:p w:rsidR="00C8614A" w:rsidRDefault="00C8614A">
            <w:pPr>
              <w:pStyle w:val="ConsPlusNonformat"/>
              <w:jc w:val="both"/>
            </w:pPr>
            <w:r>
              <w:rPr>
                <w:sz w:val="16"/>
              </w:rPr>
              <w:t xml:space="preserve">    +     </w:t>
            </w: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proofErr w:type="spellStart"/>
            <w:r>
              <w:rPr>
                <w:sz w:val="16"/>
              </w:rPr>
              <w:t>Бубново</w:t>
            </w:r>
            <w:proofErr w:type="spellEnd"/>
            <w:r>
              <w:rPr>
                <w:sz w:val="16"/>
              </w:rPr>
              <w:t xml:space="preserve">     </w:t>
            </w:r>
          </w:p>
        </w:tc>
        <w:tc>
          <w:tcPr>
            <w:tcW w:w="864" w:type="dxa"/>
            <w:tcBorders>
              <w:top w:val="nil"/>
            </w:tcBorders>
          </w:tcPr>
          <w:p w:rsidR="00C8614A" w:rsidRDefault="00C8614A">
            <w:pPr>
              <w:pStyle w:val="ConsPlusNonformat"/>
              <w:jc w:val="both"/>
            </w:pPr>
            <w:r>
              <w:rPr>
                <w:sz w:val="16"/>
              </w:rPr>
              <w:t xml:space="preserve">   +   </w:t>
            </w:r>
          </w:p>
        </w:tc>
        <w:tc>
          <w:tcPr>
            <w:tcW w:w="672"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proofErr w:type="spellStart"/>
            <w:r>
              <w:rPr>
                <w:sz w:val="16"/>
              </w:rPr>
              <w:t>Валутино</w:t>
            </w:r>
            <w:proofErr w:type="spellEnd"/>
            <w:r>
              <w:rPr>
                <w:sz w:val="16"/>
              </w:rPr>
              <w:t xml:space="preserve">    </w:t>
            </w:r>
          </w:p>
        </w:tc>
        <w:tc>
          <w:tcPr>
            <w:tcW w:w="864" w:type="dxa"/>
            <w:tcBorders>
              <w:top w:val="nil"/>
            </w:tcBorders>
          </w:tcPr>
          <w:p w:rsidR="00C8614A" w:rsidRDefault="00C8614A">
            <w:pPr>
              <w:pStyle w:val="ConsPlusNonformat"/>
              <w:jc w:val="both"/>
            </w:pPr>
            <w:r>
              <w:rPr>
                <w:sz w:val="16"/>
              </w:rPr>
              <w:t xml:space="preserve">   +   </w:t>
            </w:r>
          </w:p>
        </w:tc>
        <w:tc>
          <w:tcPr>
            <w:tcW w:w="672"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r>
              <w:rPr>
                <w:sz w:val="16"/>
              </w:rPr>
              <w:t xml:space="preserve">     +      </w:t>
            </w:r>
          </w:p>
        </w:tc>
        <w:tc>
          <w:tcPr>
            <w:tcW w:w="1440" w:type="dxa"/>
            <w:tcBorders>
              <w:top w:val="nil"/>
            </w:tcBorders>
          </w:tcPr>
          <w:p w:rsidR="00C8614A" w:rsidRDefault="00C8614A">
            <w:pPr>
              <w:pStyle w:val="ConsPlusNonformat"/>
              <w:jc w:val="both"/>
            </w:pP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r>
              <w:rPr>
                <w:sz w:val="16"/>
              </w:rPr>
              <w:t xml:space="preserve">Верховье    </w:t>
            </w:r>
          </w:p>
        </w:tc>
        <w:tc>
          <w:tcPr>
            <w:tcW w:w="864" w:type="dxa"/>
            <w:tcBorders>
              <w:top w:val="nil"/>
            </w:tcBorders>
          </w:tcPr>
          <w:p w:rsidR="00C8614A" w:rsidRDefault="00C8614A">
            <w:pPr>
              <w:pStyle w:val="ConsPlusNonformat"/>
              <w:jc w:val="both"/>
            </w:pPr>
            <w:r>
              <w:rPr>
                <w:sz w:val="16"/>
              </w:rPr>
              <w:t xml:space="preserve">   +   </w:t>
            </w:r>
          </w:p>
        </w:tc>
        <w:tc>
          <w:tcPr>
            <w:tcW w:w="672"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r>
              <w:rPr>
                <w:sz w:val="16"/>
              </w:rPr>
              <w:t xml:space="preserve">     +      </w:t>
            </w:r>
          </w:p>
        </w:tc>
        <w:tc>
          <w:tcPr>
            <w:tcW w:w="1440" w:type="dxa"/>
            <w:tcBorders>
              <w:top w:val="nil"/>
            </w:tcBorders>
          </w:tcPr>
          <w:p w:rsidR="00C8614A" w:rsidRDefault="00C8614A">
            <w:pPr>
              <w:pStyle w:val="ConsPlusNonformat"/>
              <w:jc w:val="both"/>
            </w:pP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r>
              <w:rPr>
                <w:sz w:val="16"/>
              </w:rPr>
              <w:t xml:space="preserve">   +    </w:t>
            </w:r>
          </w:p>
        </w:tc>
      </w:tr>
      <w:tr w:rsidR="00C8614A">
        <w:trPr>
          <w:trHeight w:val="160"/>
        </w:trPr>
        <w:tc>
          <w:tcPr>
            <w:tcW w:w="1344" w:type="dxa"/>
            <w:tcBorders>
              <w:top w:val="nil"/>
            </w:tcBorders>
          </w:tcPr>
          <w:p w:rsidR="00C8614A" w:rsidRDefault="00C8614A">
            <w:pPr>
              <w:pStyle w:val="ConsPlusNonformat"/>
              <w:jc w:val="both"/>
            </w:pPr>
            <w:r>
              <w:rPr>
                <w:sz w:val="16"/>
              </w:rPr>
              <w:t xml:space="preserve">Волоковая   </w:t>
            </w:r>
          </w:p>
        </w:tc>
        <w:tc>
          <w:tcPr>
            <w:tcW w:w="864" w:type="dxa"/>
            <w:tcBorders>
              <w:top w:val="nil"/>
            </w:tcBorders>
          </w:tcPr>
          <w:p w:rsidR="00C8614A" w:rsidRDefault="00C8614A">
            <w:pPr>
              <w:pStyle w:val="ConsPlusNonformat"/>
              <w:jc w:val="both"/>
            </w:pPr>
            <w:r>
              <w:rPr>
                <w:sz w:val="16"/>
              </w:rPr>
              <w:t xml:space="preserve">   +   </w:t>
            </w:r>
          </w:p>
        </w:tc>
        <w:tc>
          <w:tcPr>
            <w:tcW w:w="672"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r>
              <w:rPr>
                <w:sz w:val="16"/>
              </w:rPr>
              <w:t xml:space="preserve">     +      </w:t>
            </w:r>
          </w:p>
        </w:tc>
        <w:tc>
          <w:tcPr>
            <w:tcW w:w="1440" w:type="dxa"/>
            <w:tcBorders>
              <w:top w:val="nil"/>
            </w:tcBorders>
          </w:tcPr>
          <w:p w:rsidR="00C8614A" w:rsidRDefault="00C8614A">
            <w:pPr>
              <w:pStyle w:val="ConsPlusNonformat"/>
              <w:jc w:val="both"/>
            </w:pPr>
            <w:r>
              <w:rPr>
                <w:sz w:val="16"/>
              </w:rPr>
              <w:t xml:space="preserve">      +      </w:t>
            </w:r>
          </w:p>
        </w:tc>
        <w:tc>
          <w:tcPr>
            <w:tcW w:w="1152" w:type="dxa"/>
            <w:tcBorders>
              <w:top w:val="nil"/>
            </w:tcBorders>
          </w:tcPr>
          <w:p w:rsidR="00C8614A" w:rsidRDefault="00C8614A">
            <w:pPr>
              <w:pStyle w:val="ConsPlusNonformat"/>
              <w:jc w:val="both"/>
            </w:pPr>
            <w:r>
              <w:rPr>
                <w:sz w:val="16"/>
              </w:rPr>
              <w:t xml:space="preserve">    +     </w:t>
            </w: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r>
              <w:rPr>
                <w:sz w:val="16"/>
              </w:rPr>
              <w:t>Высокий Холм</w:t>
            </w:r>
          </w:p>
        </w:tc>
        <w:tc>
          <w:tcPr>
            <w:tcW w:w="864" w:type="dxa"/>
            <w:tcBorders>
              <w:top w:val="nil"/>
            </w:tcBorders>
          </w:tcPr>
          <w:p w:rsidR="00C8614A" w:rsidRDefault="00C8614A">
            <w:pPr>
              <w:pStyle w:val="ConsPlusNonformat"/>
              <w:jc w:val="both"/>
            </w:pPr>
            <w:r>
              <w:rPr>
                <w:sz w:val="16"/>
              </w:rPr>
              <w:t xml:space="preserve">   +   </w:t>
            </w:r>
          </w:p>
        </w:tc>
        <w:tc>
          <w:tcPr>
            <w:tcW w:w="672"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r>
              <w:rPr>
                <w:sz w:val="16"/>
              </w:rPr>
              <w:t xml:space="preserve">Высокое     </w:t>
            </w:r>
          </w:p>
        </w:tc>
        <w:tc>
          <w:tcPr>
            <w:tcW w:w="864" w:type="dxa"/>
            <w:tcBorders>
              <w:top w:val="nil"/>
            </w:tcBorders>
          </w:tcPr>
          <w:p w:rsidR="00C8614A" w:rsidRDefault="00C8614A">
            <w:pPr>
              <w:pStyle w:val="ConsPlusNonformat"/>
              <w:jc w:val="both"/>
            </w:pPr>
            <w:r>
              <w:rPr>
                <w:sz w:val="16"/>
              </w:rPr>
              <w:t xml:space="preserve">   +   </w:t>
            </w:r>
          </w:p>
        </w:tc>
        <w:tc>
          <w:tcPr>
            <w:tcW w:w="672"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proofErr w:type="spellStart"/>
            <w:r>
              <w:rPr>
                <w:sz w:val="16"/>
              </w:rPr>
              <w:t>Вязгино</w:t>
            </w:r>
            <w:proofErr w:type="spellEnd"/>
            <w:r>
              <w:rPr>
                <w:sz w:val="16"/>
              </w:rPr>
              <w:t xml:space="preserve">     </w:t>
            </w:r>
          </w:p>
        </w:tc>
        <w:tc>
          <w:tcPr>
            <w:tcW w:w="864" w:type="dxa"/>
            <w:tcBorders>
              <w:top w:val="nil"/>
            </w:tcBorders>
          </w:tcPr>
          <w:p w:rsidR="00C8614A" w:rsidRDefault="00C8614A">
            <w:pPr>
              <w:pStyle w:val="ConsPlusNonformat"/>
              <w:jc w:val="both"/>
            </w:pPr>
          </w:p>
        </w:tc>
        <w:tc>
          <w:tcPr>
            <w:tcW w:w="672"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r>
              <w:rPr>
                <w:sz w:val="16"/>
              </w:rPr>
              <w:t xml:space="preserve">     +      </w:t>
            </w:r>
          </w:p>
        </w:tc>
        <w:tc>
          <w:tcPr>
            <w:tcW w:w="1440" w:type="dxa"/>
            <w:tcBorders>
              <w:top w:val="nil"/>
            </w:tcBorders>
          </w:tcPr>
          <w:p w:rsidR="00C8614A" w:rsidRDefault="00C8614A">
            <w:pPr>
              <w:pStyle w:val="ConsPlusNonformat"/>
              <w:jc w:val="both"/>
            </w:pPr>
            <w:r>
              <w:rPr>
                <w:sz w:val="16"/>
              </w:rPr>
              <w:t xml:space="preserve">      +      </w:t>
            </w:r>
          </w:p>
        </w:tc>
        <w:tc>
          <w:tcPr>
            <w:tcW w:w="1152" w:type="dxa"/>
            <w:tcBorders>
              <w:top w:val="nil"/>
            </w:tcBorders>
          </w:tcPr>
          <w:p w:rsidR="00C8614A" w:rsidRDefault="00C8614A">
            <w:pPr>
              <w:pStyle w:val="ConsPlusNonformat"/>
              <w:jc w:val="both"/>
            </w:pPr>
            <w:r>
              <w:rPr>
                <w:sz w:val="16"/>
              </w:rPr>
              <w:t xml:space="preserve">    +     </w:t>
            </w:r>
          </w:p>
        </w:tc>
        <w:tc>
          <w:tcPr>
            <w:tcW w:w="960" w:type="dxa"/>
            <w:tcBorders>
              <w:top w:val="nil"/>
            </w:tcBorders>
          </w:tcPr>
          <w:p w:rsidR="00C8614A" w:rsidRDefault="00C8614A">
            <w:pPr>
              <w:pStyle w:val="ConsPlusNonformat"/>
              <w:jc w:val="both"/>
            </w:pPr>
            <w:r>
              <w:rPr>
                <w:sz w:val="16"/>
              </w:rPr>
              <w:t xml:space="preserve">   +    </w:t>
            </w:r>
          </w:p>
        </w:tc>
      </w:tr>
      <w:tr w:rsidR="00C8614A">
        <w:trPr>
          <w:trHeight w:val="160"/>
        </w:trPr>
        <w:tc>
          <w:tcPr>
            <w:tcW w:w="1344" w:type="dxa"/>
            <w:tcBorders>
              <w:top w:val="nil"/>
            </w:tcBorders>
          </w:tcPr>
          <w:p w:rsidR="00C8614A" w:rsidRDefault="00C8614A">
            <w:pPr>
              <w:pStyle w:val="ConsPlusNonformat"/>
              <w:jc w:val="both"/>
            </w:pPr>
            <w:proofErr w:type="spellStart"/>
            <w:r>
              <w:rPr>
                <w:sz w:val="16"/>
              </w:rPr>
              <w:t>Глущенки</w:t>
            </w:r>
            <w:proofErr w:type="spellEnd"/>
            <w:r>
              <w:rPr>
                <w:sz w:val="16"/>
              </w:rPr>
              <w:t xml:space="preserve">    </w:t>
            </w:r>
          </w:p>
        </w:tc>
        <w:tc>
          <w:tcPr>
            <w:tcW w:w="864" w:type="dxa"/>
            <w:tcBorders>
              <w:top w:val="nil"/>
            </w:tcBorders>
          </w:tcPr>
          <w:p w:rsidR="00C8614A" w:rsidRDefault="00C8614A">
            <w:pPr>
              <w:pStyle w:val="ConsPlusNonformat"/>
              <w:jc w:val="both"/>
            </w:pPr>
            <w:r>
              <w:rPr>
                <w:sz w:val="16"/>
              </w:rPr>
              <w:t xml:space="preserve">   +   </w:t>
            </w:r>
          </w:p>
        </w:tc>
        <w:tc>
          <w:tcPr>
            <w:tcW w:w="672"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proofErr w:type="spellStart"/>
            <w:r>
              <w:rPr>
                <w:sz w:val="16"/>
              </w:rPr>
              <w:t>Дрюцк</w:t>
            </w:r>
            <w:proofErr w:type="spellEnd"/>
            <w:r>
              <w:rPr>
                <w:sz w:val="16"/>
              </w:rPr>
              <w:t xml:space="preserve">       </w:t>
            </w:r>
          </w:p>
        </w:tc>
        <w:tc>
          <w:tcPr>
            <w:tcW w:w="864" w:type="dxa"/>
            <w:tcBorders>
              <w:top w:val="nil"/>
            </w:tcBorders>
          </w:tcPr>
          <w:p w:rsidR="00C8614A" w:rsidRDefault="00C8614A">
            <w:pPr>
              <w:pStyle w:val="ConsPlusNonformat"/>
              <w:jc w:val="both"/>
            </w:pPr>
            <w:r>
              <w:rPr>
                <w:sz w:val="16"/>
              </w:rPr>
              <w:t xml:space="preserve">   +   </w:t>
            </w:r>
          </w:p>
        </w:tc>
        <w:tc>
          <w:tcPr>
            <w:tcW w:w="672"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r>
              <w:rPr>
                <w:sz w:val="16"/>
              </w:rPr>
              <w:t xml:space="preserve">     +      </w:t>
            </w:r>
          </w:p>
        </w:tc>
        <w:tc>
          <w:tcPr>
            <w:tcW w:w="1440" w:type="dxa"/>
            <w:tcBorders>
              <w:top w:val="nil"/>
            </w:tcBorders>
          </w:tcPr>
          <w:p w:rsidR="00C8614A" w:rsidRDefault="00C8614A">
            <w:pPr>
              <w:pStyle w:val="ConsPlusNonformat"/>
              <w:jc w:val="both"/>
            </w:pP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r>
              <w:rPr>
                <w:sz w:val="16"/>
              </w:rPr>
              <w:t xml:space="preserve">Жуково      </w:t>
            </w:r>
          </w:p>
        </w:tc>
        <w:tc>
          <w:tcPr>
            <w:tcW w:w="864" w:type="dxa"/>
            <w:tcBorders>
              <w:top w:val="nil"/>
            </w:tcBorders>
          </w:tcPr>
          <w:p w:rsidR="00C8614A" w:rsidRDefault="00C8614A">
            <w:pPr>
              <w:pStyle w:val="ConsPlusNonformat"/>
              <w:jc w:val="both"/>
            </w:pPr>
          </w:p>
        </w:tc>
        <w:tc>
          <w:tcPr>
            <w:tcW w:w="672"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c>
          <w:tcPr>
            <w:tcW w:w="1152" w:type="dxa"/>
            <w:tcBorders>
              <w:top w:val="nil"/>
            </w:tcBorders>
          </w:tcPr>
          <w:p w:rsidR="00C8614A" w:rsidRDefault="00C8614A">
            <w:pPr>
              <w:pStyle w:val="ConsPlusNonformat"/>
              <w:jc w:val="both"/>
            </w:pPr>
            <w:r>
              <w:rPr>
                <w:sz w:val="16"/>
              </w:rPr>
              <w:t xml:space="preserve">    +     </w:t>
            </w:r>
          </w:p>
        </w:tc>
        <w:tc>
          <w:tcPr>
            <w:tcW w:w="960" w:type="dxa"/>
            <w:tcBorders>
              <w:top w:val="nil"/>
            </w:tcBorders>
          </w:tcPr>
          <w:p w:rsidR="00C8614A" w:rsidRDefault="00C8614A">
            <w:pPr>
              <w:pStyle w:val="ConsPlusNonformat"/>
              <w:jc w:val="both"/>
            </w:pPr>
            <w:r>
              <w:rPr>
                <w:sz w:val="16"/>
              </w:rPr>
              <w:t xml:space="preserve">   +    </w:t>
            </w:r>
          </w:p>
        </w:tc>
      </w:tr>
      <w:tr w:rsidR="00C8614A">
        <w:trPr>
          <w:trHeight w:val="160"/>
        </w:trPr>
        <w:tc>
          <w:tcPr>
            <w:tcW w:w="1344" w:type="dxa"/>
            <w:tcBorders>
              <w:top w:val="nil"/>
            </w:tcBorders>
          </w:tcPr>
          <w:p w:rsidR="00C8614A" w:rsidRDefault="00C8614A">
            <w:pPr>
              <w:pStyle w:val="ConsPlusNonformat"/>
              <w:jc w:val="both"/>
            </w:pPr>
            <w:proofErr w:type="spellStart"/>
            <w:r>
              <w:rPr>
                <w:sz w:val="16"/>
              </w:rPr>
              <w:t>Замощье</w:t>
            </w:r>
            <w:proofErr w:type="spellEnd"/>
            <w:r>
              <w:rPr>
                <w:sz w:val="16"/>
              </w:rPr>
              <w:t xml:space="preserve">     </w:t>
            </w:r>
          </w:p>
        </w:tc>
        <w:tc>
          <w:tcPr>
            <w:tcW w:w="864" w:type="dxa"/>
            <w:tcBorders>
              <w:top w:val="nil"/>
            </w:tcBorders>
          </w:tcPr>
          <w:p w:rsidR="00C8614A" w:rsidRDefault="00C8614A">
            <w:pPr>
              <w:pStyle w:val="ConsPlusNonformat"/>
              <w:jc w:val="both"/>
            </w:pPr>
            <w:r>
              <w:rPr>
                <w:sz w:val="16"/>
              </w:rPr>
              <w:t xml:space="preserve">   +   </w:t>
            </w:r>
          </w:p>
        </w:tc>
        <w:tc>
          <w:tcPr>
            <w:tcW w:w="672"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proofErr w:type="spellStart"/>
            <w:r>
              <w:rPr>
                <w:sz w:val="16"/>
              </w:rPr>
              <w:t>Зубовщина</w:t>
            </w:r>
            <w:proofErr w:type="spellEnd"/>
            <w:r>
              <w:rPr>
                <w:sz w:val="16"/>
              </w:rPr>
              <w:t xml:space="preserve">   </w:t>
            </w:r>
          </w:p>
        </w:tc>
        <w:tc>
          <w:tcPr>
            <w:tcW w:w="864" w:type="dxa"/>
            <w:tcBorders>
              <w:top w:val="nil"/>
            </w:tcBorders>
          </w:tcPr>
          <w:p w:rsidR="00C8614A" w:rsidRDefault="00C8614A">
            <w:pPr>
              <w:pStyle w:val="ConsPlusNonformat"/>
              <w:jc w:val="both"/>
            </w:pPr>
            <w:r>
              <w:rPr>
                <w:sz w:val="16"/>
              </w:rPr>
              <w:t xml:space="preserve">   +   </w:t>
            </w:r>
          </w:p>
        </w:tc>
        <w:tc>
          <w:tcPr>
            <w:tcW w:w="672"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r>
              <w:rPr>
                <w:sz w:val="16"/>
              </w:rPr>
              <w:t xml:space="preserve">Каспля-1    </w:t>
            </w:r>
          </w:p>
        </w:tc>
        <w:tc>
          <w:tcPr>
            <w:tcW w:w="864" w:type="dxa"/>
            <w:tcBorders>
              <w:top w:val="nil"/>
            </w:tcBorders>
          </w:tcPr>
          <w:p w:rsidR="00C8614A" w:rsidRDefault="00C8614A">
            <w:pPr>
              <w:pStyle w:val="ConsPlusNonformat"/>
              <w:jc w:val="both"/>
            </w:pPr>
          </w:p>
        </w:tc>
        <w:tc>
          <w:tcPr>
            <w:tcW w:w="672"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r>
              <w:rPr>
                <w:sz w:val="16"/>
              </w:rPr>
              <w:t xml:space="preserve">     +      </w:t>
            </w:r>
          </w:p>
        </w:tc>
        <w:tc>
          <w:tcPr>
            <w:tcW w:w="1440" w:type="dxa"/>
            <w:tcBorders>
              <w:top w:val="nil"/>
            </w:tcBorders>
          </w:tcPr>
          <w:p w:rsidR="00C8614A" w:rsidRDefault="00C8614A">
            <w:pPr>
              <w:pStyle w:val="ConsPlusNonformat"/>
              <w:jc w:val="both"/>
            </w:pPr>
            <w:r>
              <w:rPr>
                <w:sz w:val="16"/>
              </w:rPr>
              <w:t xml:space="preserve">      +      </w:t>
            </w: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r>
              <w:rPr>
                <w:sz w:val="16"/>
              </w:rPr>
              <w:t xml:space="preserve">Каспля-2    </w:t>
            </w:r>
          </w:p>
        </w:tc>
        <w:tc>
          <w:tcPr>
            <w:tcW w:w="864" w:type="dxa"/>
            <w:tcBorders>
              <w:top w:val="nil"/>
            </w:tcBorders>
          </w:tcPr>
          <w:p w:rsidR="00C8614A" w:rsidRDefault="00C8614A">
            <w:pPr>
              <w:pStyle w:val="ConsPlusNonformat"/>
              <w:jc w:val="both"/>
            </w:pPr>
            <w:r>
              <w:rPr>
                <w:sz w:val="16"/>
              </w:rPr>
              <w:t xml:space="preserve">   +   </w:t>
            </w:r>
          </w:p>
        </w:tc>
        <w:tc>
          <w:tcPr>
            <w:tcW w:w="672"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r>
              <w:rPr>
                <w:sz w:val="16"/>
              </w:rPr>
              <w:t xml:space="preserve">      +      </w:t>
            </w: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r>
              <w:rPr>
                <w:sz w:val="16"/>
              </w:rPr>
              <w:t xml:space="preserve">   +    </w:t>
            </w:r>
          </w:p>
        </w:tc>
      </w:tr>
      <w:tr w:rsidR="00C8614A">
        <w:trPr>
          <w:trHeight w:val="160"/>
        </w:trPr>
        <w:tc>
          <w:tcPr>
            <w:tcW w:w="1344" w:type="dxa"/>
            <w:tcBorders>
              <w:top w:val="nil"/>
            </w:tcBorders>
          </w:tcPr>
          <w:p w:rsidR="00C8614A" w:rsidRDefault="00C8614A">
            <w:pPr>
              <w:pStyle w:val="ConsPlusNonformat"/>
              <w:jc w:val="both"/>
            </w:pPr>
            <w:proofErr w:type="spellStart"/>
            <w:r>
              <w:rPr>
                <w:sz w:val="16"/>
              </w:rPr>
              <w:t>Катынь</w:t>
            </w:r>
            <w:proofErr w:type="spellEnd"/>
            <w:r>
              <w:rPr>
                <w:sz w:val="16"/>
              </w:rPr>
              <w:t xml:space="preserve">      </w:t>
            </w:r>
          </w:p>
        </w:tc>
        <w:tc>
          <w:tcPr>
            <w:tcW w:w="864" w:type="dxa"/>
            <w:tcBorders>
              <w:top w:val="nil"/>
            </w:tcBorders>
          </w:tcPr>
          <w:p w:rsidR="00C8614A" w:rsidRDefault="00C8614A">
            <w:pPr>
              <w:pStyle w:val="ConsPlusNonformat"/>
              <w:jc w:val="both"/>
            </w:pPr>
          </w:p>
        </w:tc>
        <w:tc>
          <w:tcPr>
            <w:tcW w:w="672"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proofErr w:type="spellStart"/>
            <w:r>
              <w:rPr>
                <w:sz w:val="16"/>
              </w:rPr>
              <w:t>Кощино</w:t>
            </w:r>
            <w:proofErr w:type="spellEnd"/>
            <w:r>
              <w:rPr>
                <w:sz w:val="16"/>
              </w:rPr>
              <w:t xml:space="preserve">      </w:t>
            </w:r>
          </w:p>
        </w:tc>
        <w:tc>
          <w:tcPr>
            <w:tcW w:w="864" w:type="dxa"/>
            <w:tcBorders>
              <w:top w:val="nil"/>
            </w:tcBorders>
          </w:tcPr>
          <w:p w:rsidR="00C8614A" w:rsidRDefault="00C8614A">
            <w:pPr>
              <w:pStyle w:val="ConsPlusNonformat"/>
              <w:jc w:val="both"/>
            </w:pPr>
          </w:p>
        </w:tc>
        <w:tc>
          <w:tcPr>
            <w:tcW w:w="672"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r>
              <w:rPr>
                <w:sz w:val="16"/>
              </w:rPr>
              <w:t xml:space="preserve">   +    </w:t>
            </w:r>
          </w:p>
        </w:tc>
      </w:tr>
      <w:tr w:rsidR="00C8614A">
        <w:trPr>
          <w:trHeight w:val="160"/>
        </w:trPr>
        <w:tc>
          <w:tcPr>
            <w:tcW w:w="1344" w:type="dxa"/>
            <w:tcBorders>
              <w:top w:val="nil"/>
            </w:tcBorders>
          </w:tcPr>
          <w:p w:rsidR="00C8614A" w:rsidRDefault="00C8614A">
            <w:pPr>
              <w:pStyle w:val="ConsPlusNonformat"/>
              <w:jc w:val="both"/>
            </w:pPr>
            <w:proofErr w:type="spellStart"/>
            <w:r>
              <w:rPr>
                <w:sz w:val="16"/>
              </w:rPr>
              <w:t>Липуны</w:t>
            </w:r>
            <w:proofErr w:type="spellEnd"/>
            <w:r>
              <w:rPr>
                <w:sz w:val="16"/>
              </w:rPr>
              <w:t xml:space="preserve">      </w:t>
            </w:r>
          </w:p>
        </w:tc>
        <w:tc>
          <w:tcPr>
            <w:tcW w:w="864" w:type="dxa"/>
            <w:tcBorders>
              <w:top w:val="nil"/>
            </w:tcBorders>
          </w:tcPr>
          <w:p w:rsidR="00C8614A" w:rsidRDefault="00C8614A">
            <w:pPr>
              <w:pStyle w:val="ConsPlusNonformat"/>
              <w:jc w:val="both"/>
            </w:pPr>
            <w:r>
              <w:rPr>
                <w:sz w:val="16"/>
              </w:rPr>
              <w:t xml:space="preserve">   +   </w:t>
            </w:r>
          </w:p>
        </w:tc>
        <w:tc>
          <w:tcPr>
            <w:tcW w:w="672"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proofErr w:type="spellStart"/>
            <w:r>
              <w:rPr>
                <w:sz w:val="16"/>
              </w:rPr>
              <w:t>Лоино</w:t>
            </w:r>
            <w:proofErr w:type="spellEnd"/>
            <w:r>
              <w:rPr>
                <w:sz w:val="16"/>
              </w:rPr>
              <w:t xml:space="preserve">       </w:t>
            </w:r>
          </w:p>
        </w:tc>
        <w:tc>
          <w:tcPr>
            <w:tcW w:w="864" w:type="dxa"/>
            <w:tcBorders>
              <w:top w:val="nil"/>
            </w:tcBorders>
          </w:tcPr>
          <w:p w:rsidR="00C8614A" w:rsidRDefault="00C8614A">
            <w:pPr>
              <w:pStyle w:val="ConsPlusNonformat"/>
              <w:jc w:val="both"/>
            </w:pPr>
          </w:p>
        </w:tc>
        <w:tc>
          <w:tcPr>
            <w:tcW w:w="672"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r>
              <w:rPr>
                <w:sz w:val="16"/>
              </w:rPr>
              <w:t xml:space="preserve">     +      </w:t>
            </w:r>
          </w:p>
        </w:tc>
        <w:tc>
          <w:tcPr>
            <w:tcW w:w="1440" w:type="dxa"/>
            <w:tcBorders>
              <w:top w:val="nil"/>
            </w:tcBorders>
          </w:tcPr>
          <w:p w:rsidR="00C8614A" w:rsidRDefault="00C8614A">
            <w:pPr>
              <w:pStyle w:val="ConsPlusNonformat"/>
              <w:jc w:val="both"/>
            </w:pPr>
            <w:r>
              <w:rPr>
                <w:sz w:val="16"/>
              </w:rPr>
              <w:t xml:space="preserve">      +      </w:t>
            </w:r>
          </w:p>
        </w:tc>
        <w:tc>
          <w:tcPr>
            <w:tcW w:w="1152" w:type="dxa"/>
            <w:tcBorders>
              <w:top w:val="nil"/>
            </w:tcBorders>
          </w:tcPr>
          <w:p w:rsidR="00C8614A" w:rsidRDefault="00C8614A">
            <w:pPr>
              <w:pStyle w:val="ConsPlusNonformat"/>
              <w:jc w:val="both"/>
            </w:pPr>
            <w:r>
              <w:rPr>
                <w:sz w:val="16"/>
              </w:rPr>
              <w:t xml:space="preserve">    +     </w:t>
            </w: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proofErr w:type="spellStart"/>
            <w:r>
              <w:rPr>
                <w:sz w:val="16"/>
              </w:rPr>
              <w:t>Лубня</w:t>
            </w:r>
            <w:proofErr w:type="spellEnd"/>
            <w:r>
              <w:rPr>
                <w:sz w:val="16"/>
              </w:rPr>
              <w:t xml:space="preserve">       </w:t>
            </w:r>
          </w:p>
        </w:tc>
        <w:tc>
          <w:tcPr>
            <w:tcW w:w="864" w:type="dxa"/>
            <w:tcBorders>
              <w:top w:val="nil"/>
            </w:tcBorders>
          </w:tcPr>
          <w:p w:rsidR="00C8614A" w:rsidRDefault="00C8614A">
            <w:pPr>
              <w:pStyle w:val="ConsPlusNonformat"/>
              <w:jc w:val="both"/>
            </w:pPr>
          </w:p>
        </w:tc>
        <w:tc>
          <w:tcPr>
            <w:tcW w:w="672"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r>
              <w:rPr>
                <w:sz w:val="16"/>
              </w:rPr>
              <w:t xml:space="preserve">      +      </w:t>
            </w: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r>
              <w:rPr>
                <w:sz w:val="16"/>
              </w:rPr>
              <w:t xml:space="preserve">   +    </w:t>
            </w:r>
          </w:p>
        </w:tc>
      </w:tr>
      <w:tr w:rsidR="00C8614A">
        <w:trPr>
          <w:trHeight w:val="160"/>
        </w:trPr>
        <w:tc>
          <w:tcPr>
            <w:tcW w:w="1344" w:type="dxa"/>
            <w:tcBorders>
              <w:top w:val="nil"/>
            </w:tcBorders>
          </w:tcPr>
          <w:p w:rsidR="00C8614A" w:rsidRDefault="00C8614A">
            <w:pPr>
              <w:pStyle w:val="ConsPlusNonformat"/>
              <w:jc w:val="both"/>
            </w:pPr>
            <w:proofErr w:type="spellStart"/>
            <w:r>
              <w:rPr>
                <w:sz w:val="16"/>
              </w:rPr>
              <w:t>Мазальцево</w:t>
            </w:r>
            <w:proofErr w:type="spellEnd"/>
            <w:r>
              <w:rPr>
                <w:sz w:val="16"/>
              </w:rPr>
              <w:t xml:space="preserve">  </w:t>
            </w:r>
          </w:p>
        </w:tc>
        <w:tc>
          <w:tcPr>
            <w:tcW w:w="864" w:type="dxa"/>
            <w:tcBorders>
              <w:top w:val="nil"/>
            </w:tcBorders>
          </w:tcPr>
          <w:p w:rsidR="00C8614A" w:rsidRDefault="00C8614A">
            <w:pPr>
              <w:pStyle w:val="ConsPlusNonformat"/>
              <w:jc w:val="both"/>
            </w:pPr>
            <w:r>
              <w:rPr>
                <w:sz w:val="16"/>
              </w:rPr>
              <w:t xml:space="preserve">   +   </w:t>
            </w:r>
          </w:p>
        </w:tc>
        <w:tc>
          <w:tcPr>
            <w:tcW w:w="672"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r>
              <w:rPr>
                <w:sz w:val="16"/>
              </w:rPr>
              <w:t xml:space="preserve">      +      </w:t>
            </w:r>
          </w:p>
        </w:tc>
        <w:tc>
          <w:tcPr>
            <w:tcW w:w="1152" w:type="dxa"/>
            <w:tcBorders>
              <w:top w:val="nil"/>
            </w:tcBorders>
          </w:tcPr>
          <w:p w:rsidR="00C8614A" w:rsidRDefault="00C8614A">
            <w:pPr>
              <w:pStyle w:val="ConsPlusNonformat"/>
              <w:jc w:val="both"/>
            </w:pPr>
            <w:r>
              <w:rPr>
                <w:sz w:val="16"/>
              </w:rPr>
              <w:t xml:space="preserve">    +     </w:t>
            </w: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proofErr w:type="spellStart"/>
            <w:r>
              <w:rPr>
                <w:sz w:val="16"/>
              </w:rPr>
              <w:t>Михновка</w:t>
            </w:r>
            <w:proofErr w:type="spellEnd"/>
            <w:r>
              <w:rPr>
                <w:sz w:val="16"/>
              </w:rPr>
              <w:t xml:space="preserve">    </w:t>
            </w:r>
          </w:p>
        </w:tc>
        <w:tc>
          <w:tcPr>
            <w:tcW w:w="864" w:type="dxa"/>
            <w:tcBorders>
              <w:top w:val="nil"/>
            </w:tcBorders>
          </w:tcPr>
          <w:p w:rsidR="00C8614A" w:rsidRDefault="00C8614A">
            <w:pPr>
              <w:pStyle w:val="ConsPlusNonformat"/>
              <w:jc w:val="both"/>
            </w:pPr>
            <w:r>
              <w:rPr>
                <w:sz w:val="16"/>
              </w:rPr>
              <w:t xml:space="preserve">   +   </w:t>
            </w:r>
          </w:p>
        </w:tc>
        <w:tc>
          <w:tcPr>
            <w:tcW w:w="672"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r>
              <w:rPr>
                <w:sz w:val="16"/>
              </w:rPr>
              <w:t xml:space="preserve">     +      </w:t>
            </w:r>
          </w:p>
        </w:tc>
        <w:tc>
          <w:tcPr>
            <w:tcW w:w="1440" w:type="dxa"/>
            <w:tcBorders>
              <w:top w:val="nil"/>
            </w:tcBorders>
          </w:tcPr>
          <w:p w:rsidR="00C8614A" w:rsidRDefault="00C8614A">
            <w:pPr>
              <w:pStyle w:val="ConsPlusNonformat"/>
              <w:jc w:val="both"/>
            </w:pPr>
            <w:r>
              <w:rPr>
                <w:sz w:val="16"/>
              </w:rPr>
              <w:t xml:space="preserve">      +      </w:t>
            </w:r>
          </w:p>
        </w:tc>
        <w:tc>
          <w:tcPr>
            <w:tcW w:w="1152" w:type="dxa"/>
            <w:tcBorders>
              <w:top w:val="nil"/>
            </w:tcBorders>
          </w:tcPr>
          <w:p w:rsidR="00C8614A" w:rsidRDefault="00C8614A">
            <w:pPr>
              <w:pStyle w:val="ConsPlusNonformat"/>
              <w:jc w:val="both"/>
            </w:pPr>
            <w:r>
              <w:rPr>
                <w:sz w:val="16"/>
              </w:rPr>
              <w:t xml:space="preserve">    +     </w:t>
            </w: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proofErr w:type="spellStart"/>
            <w:r>
              <w:rPr>
                <w:sz w:val="16"/>
              </w:rPr>
              <w:t>Мощинки</w:t>
            </w:r>
            <w:proofErr w:type="spellEnd"/>
            <w:r>
              <w:rPr>
                <w:sz w:val="16"/>
              </w:rPr>
              <w:t xml:space="preserve">     </w:t>
            </w:r>
          </w:p>
        </w:tc>
        <w:tc>
          <w:tcPr>
            <w:tcW w:w="864" w:type="dxa"/>
            <w:tcBorders>
              <w:top w:val="nil"/>
            </w:tcBorders>
          </w:tcPr>
          <w:p w:rsidR="00C8614A" w:rsidRDefault="00C8614A">
            <w:pPr>
              <w:pStyle w:val="ConsPlusNonformat"/>
              <w:jc w:val="both"/>
            </w:pPr>
            <w:r>
              <w:rPr>
                <w:sz w:val="16"/>
              </w:rPr>
              <w:t xml:space="preserve">   +   </w:t>
            </w:r>
          </w:p>
        </w:tc>
        <w:tc>
          <w:tcPr>
            <w:tcW w:w="672"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r>
              <w:rPr>
                <w:sz w:val="16"/>
              </w:rPr>
              <w:t xml:space="preserve">      +      </w:t>
            </w: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r>
              <w:rPr>
                <w:sz w:val="16"/>
              </w:rPr>
              <w:t xml:space="preserve">Новое       </w:t>
            </w:r>
          </w:p>
          <w:p w:rsidR="00C8614A" w:rsidRDefault="00C8614A">
            <w:pPr>
              <w:pStyle w:val="ConsPlusNonformat"/>
              <w:jc w:val="both"/>
            </w:pPr>
            <w:proofErr w:type="spellStart"/>
            <w:r>
              <w:rPr>
                <w:sz w:val="16"/>
              </w:rPr>
              <w:t>Куприно</w:t>
            </w:r>
            <w:proofErr w:type="spellEnd"/>
            <w:r>
              <w:rPr>
                <w:sz w:val="16"/>
              </w:rPr>
              <w:t xml:space="preserve">     </w:t>
            </w:r>
          </w:p>
        </w:tc>
        <w:tc>
          <w:tcPr>
            <w:tcW w:w="864" w:type="dxa"/>
            <w:tcBorders>
              <w:top w:val="nil"/>
            </w:tcBorders>
          </w:tcPr>
          <w:p w:rsidR="00C8614A" w:rsidRDefault="00C8614A">
            <w:pPr>
              <w:pStyle w:val="ConsPlusNonformat"/>
              <w:jc w:val="both"/>
            </w:pPr>
            <w:r>
              <w:rPr>
                <w:sz w:val="16"/>
              </w:rPr>
              <w:t xml:space="preserve">   +   </w:t>
            </w:r>
          </w:p>
        </w:tc>
        <w:tc>
          <w:tcPr>
            <w:tcW w:w="672"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r>
              <w:rPr>
                <w:sz w:val="16"/>
              </w:rPr>
              <w:t xml:space="preserve">Новые </w:t>
            </w:r>
            <w:proofErr w:type="spellStart"/>
            <w:r>
              <w:rPr>
                <w:sz w:val="16"/>
              </w:rPr>
              <w:t>Батеки</w:t>
            </w:r>
            <w:proofErr w:type="spellEnd"/>
          </w:p>
        </w:tc>
        <w:tc>
          <w:tcPr>
            <w:tcW w:w="864" w:type="dxa"/>
            <w:tcBorders>
              <w:top w:val="nil"/>
            </w:tcBorders>
          </w:tcPr>
          <w:p w:rsidR="00C8614A" w:rsidRDefault="00C8614A">
            <w:pPr>
              <w:pStyle w:val="ConsPlusNonformat"/>
              <w:jc w:val="both"/>
            </w:pPr>
          </w:p>
        </w:tc>
        <w:tc>
          <w:tcPr>
            <w:tcW w:w="672"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c>
          <w:tcPr>
            <w:tcW w:w="1152" w:type="dxa"/>
            <w:tcBorders>
              <w:top w:val="nil"/>
            </w:tcBorders>
          </w:tcPr>
          <w:p w:rsidR="00C8614A" w:rsidRDefault="00C8614A">
            <w:pPr>
              <w:pStyle w:val="ConsPlusNonformat"/>
              <w:jc w:val="both"/>
            </w:pPr>
            <w:r>
              <w:rPr>
                <w:sz w:val="16"/>
              </w:rPr>
              <w:t xml:space="preserve">    +     </w:t>
            </w: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r>
              <w:rPr>
                <w:sz w:val="16"/>
              </w:rPr>
              <w:t xml:space="preserve">Ольша       </w:t>
            </w:r>
          </w:p>
        </w:tc>
        <w:tc>
          <w:tcPr>
            <w:tcW w:w="864" w:type="dxa"/>
            <w:tcBorders>
              <w:top w:val="nil"/>
            </w:tcBorders>
          </w:tcPr>
          <w:p w:rsidR="00C8614A" w:rsidRDefault="00C8614A">
            <w:pPr>
              <w:pStyle w:val="ConsPlusNonformat"/>
              <w:jc w:val="both"/>
            </w:pPr>
            <w:r>
              <w:rPr>
                <w:sz w:val="16"/>
              </w:rPr>
              <w:t xml:space="preserve">   +   </w:t>
            </w:r>
          </w:p>
        </w:tc>
        <w:tc>
          <w:tcPr>
            <w:tcW w:w="672"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r>
              <w:rPr>
                <w:sz w:val="16"/>
              </w:rPr>
              <w:t xml:space="preserve">     +      </w:t>
            </w:r>
          </w:p>
        </w:tc>
        <w:tc>
          <w:tcPr>
            <w:tcW w:w="1440" w:type="dxa"/>
            <w:tcBorders>
              <w:top w:val="nil"/>
            </w:tcBorders>
          </w:tcPr>
          <w:p w:rsidR="00C8614A" w:rsidRDefault="00C8614A">
            <w:pPr>
              <w:pStyle w:val="ConsPlusNonformat"/>
              <w:jc w:val="both"/>
            </w:pP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proofErr w:type="spellStart"/>
            <w:r>
              <w:rPr>
                <w:sz w:val="16"/>
              </w:rPr>
              <w:t>Пригорское</w:t>
            </w:r>
            <w:proofErr w:type="spellEnd"/>
            <w:r>
              <w:rPr>
                <w:sz w:val="16"/>
              </w:rPr>
              <w:t xml:space="preserve">  </w:t>
            </w:r>
          </w:p>
        </w:tc>
        <w:tc>
          <w:tcPr>
            <w:tcW w:w="864" w:type="dxa"/>
            <w:tcBorders>
              <w:top w:val="nil"/>
            </w:tcBorders>
          </w:tcPr>
          <w:p w:rsidR="00C8614A" w:rsidRDefault="00C8614A">
            <w:pPr>
              <w:pStyle w:val="ConsPlusNonformat"/>
              <w:jc w:val="both"/>
            </w:pPr>
          </w:p>
        </w:tc>
        <w:tc>
          <w:tcPr>
            <w:tcW w:w="672"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r>
              <w:rPr>
                <w:sz w:val="16"/>
              </w:rPr>
              <w:t xml:space="preserve">   +    </w:t>
            </w:r>
          </w:p>
        </w:tc>
      </w:tr>
      <w:tr w:rsidR="00C8614A">
        <w:trPr>
          <w:trHeight w:val="160"/>
        </w:trPr>
        <w:tc>
          <w:tcPr>
            <w:tcW w:w="1344" w:type="dxa"/>
            <w:tcBorders>
              <w:top w:val="nil"/>
            </w:tcBorders>
          </w:tcPr>
          <w:p w:rsidR="00C8614A" w:rsidRDefault="00C8614A">
            <w:pPr>
              <w:pStyle w:val="ConsPlusNonformat"/>
              <w:jc w:val="both"/>
            </w:pPr>
            <w:r>
              <w:rPr>
                <w:sz w:val="16"/>
              </w:rPr>
              <w:t xml:space="preserve">Ракитня-2   </w:t>
            </w:r>
          </w:p>
        </w:tc>
        <w:tc>
          <w:tcPr>
            <w:tcW w:w="864" w:type="dxa"/>
            <w:tcBorders>
              <w:top w:val="nil"/>
            </w:tcBorders>
          </w:tcPr>
          <w:p w:rsidR="00C8614A" w:rsidRDefault="00C8614A">
            <w:pPr>
              <w:pStyle w:val="ConsPlusNonformat"/>
              <w:jc w:val="both"/>
            </w:pPr>
            <w:r>
              <w:rPr>
                <w:sz w:val="16"/>
              </w:rPr>
              <w:t xml:space="preserve">   +   </w:t>
            </w:r>
          </w:p>
        </w:tc>
        <w:tc>
          <w:tcPr>
            <w:tcW w:w="672"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r>
              <w:rPr>
                <w:sz w:val="16"/>
              </w:rPr>
              <w:t xml:space="preserve">     +      </w:t>
            </w:r>
          </w:p>
        </w:tc>
        <w:tc>
          <w:tcPr>
            <w:tcW w:w="1440" w:type="dxa"/>
            <w:tcBorders>
              <w:top w:val="nil"/>
            </w:tcBorders>
          </w:tcPr>
          <w:p w:rsidR="00C8614A" w:rsidRDefault="00C8614A">
            <w:pPr>
              <w:pStyle w:val="ConsPlusNonformat"/>
              <w:jc w:val="both"/>
            </w:pPr>
            <w:r>
              <w:rPr>
                <w:sz w:val="16"/>
              </w:rPr>
              <w:t xml:space="preserve">      +      </w:t>
            </w:r>
          </w:p>
        </w:tc>
        <w:tc>
          <w:tcPr>
            <w:tcW w:w="1152" w:type="dxa"/>
            <w:tcBorders>
              <w:top w:val="nil"/>
            </w:tcBorders>
          </w:tcPr>
          <w:p w:rsidR="00C8614A" w:rsidRDefault="00C8614A">
            <w:pPr>
              <w:pStyle w:val="ConsPlusNonformat"/>
              <w:jc w:val="both"/>
            </w:pPr>
            <w:r>
              <w:rPr>
                <w:sz w:val="16"/>
              </w:rPr>
              <w:t xml:space="preserve">    +     </w:t>
            </w: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r>
              <w:rPr>
                <w:sz w:val="16"/>
              </w:rPr>
              <w:t xml:space="preserve">Рогачево    </w:t>
            </w:r>
          </w:p>
        </w:tc>
        <w:tc>
          <w:tcPr>
            <w:tcW w:w="864" w:type="dxa"/>
            <w:tcBorders>
              <w:top w:val="nil"/>
            </w:tcBorders>
          </w:tcPr>
          <w:p w:rsidR="00C8614A" w:rsidRDefault="00C8614A">
            <w:pPr>
              <w:pStyle w:val="ConsPlusNonformat"/>
              <w:jc w:val="both"/>
            </w:pPr>
            <w:r>
              <w:rPr>
                <w:sz w:val="16"/>
              </w:rPr>
              <w:t xml:space="preserve">   +   </w:t>
            </w:r>
          </w:p>
        </w:tc>
        <w:tc>
          <w:tcPr>
            <w:tcW w:w="672"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proofErr w:type="spellStart"/>
            <w:r>
              <w:rPr>
                <w:sz w:val="16"/>
              </w:rPr>
              <w:lastRenderedPageBreak/>
              <w:t>Русилово</w:t>
            </w:r>
            <w:proofErr w:type="spellEnd"/>
            <w:r>
              <w:rPr>
                <w:sz w:val="16"/>
              </w:rPr>
              <w:t xml:space="preserve">    </w:t>
            </w:r>
          </w:p>
        </w:tc>
        <w:tc>
          <w:tcPr>
            <w:tcW w:w="864" w:type="dxa"/>
            <w:tcBorders>
              <w:top w:val="nil"/>
            </w:tcBorders>
          </w:tcPr>
          <w:p w:rsidR="00C8614A" w:rsidRDefault="00C8614A">
            <w:pPr>
              <w:pStyle w:val="ConsPlusNonformat"/>
              <w:jc w:val="both"/>
            </w:pPr>
            <w:r>
              <w:rPr>
                <w:sz w:val="16"/>
              </w:rPr>
              <w:t xml:space="preserve">   +   </w:t>
            </w:r>
          </w:p>
        </w:tc>
        <w:tc>
          <w:tcPr>
            <w:tcW w:w="672"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r>
              <w:rPr>
                <w:sz w:val="16"/>
              </w:rPr>
              <w:t xml:space="preserve">     +      </w:t>
            </w:r>
          </w:p>
        </w:tc>
        <w:tc>
          <w:tcPr>
            <w:tcW w:w="1440" w:type="dxa"/>
            <w:tcBorders>
              <w:top w:val="nil"/>
            </w:tcBorders>
          </w:tcPr>
          <w:p w:rsidR="00C8614A" w:rsidRDefault="00C8614A">
            <w:pPr>
              <w:pStyle w:val="ConsPlusNonformat"/>
              <w:jc w:val="both"/>
            </w:pPr>
            <w:r>
              <w:rPr>
                <w:sz w:val="16"/>
              </w:rPr>
              <w:t xml:space="preserve">      +      </w:t>
            </w:r>
          </w:p>
        </w:tc>
        <w:tc>
          <w:tcPr>
            <w:tcW w:w="1152" w:type="dxa"/>
            <w:tcBorders>
              <w:top w:val="nil"/>
            </w:tcBorders>
          </w:tcPr>
          <w:p w:rsidR="00C8614A" w:rsidRDefault="00C8614A">
            <w:pPr>
              <w:pStyle w:val="ConsPlusNonformat"/>
              <w:jc w:val="both"/>
            </w:pPr>
            <w:r>
              <w:rPr>
                <w:sz w:val="16"/>
              </w:rPr>
              <w:t xml:space="preserve">    +     </w:t>
            </w:r>
          </w:p>
        </w:tc>
        <w:tc>
          <w:tcPr>
            <w:tcW w:w="960" w:type="dxa"/>
            <w:tcBorders>
              <w:top w:val="nil"/>
            </w:tcBorders>
          </w:tcPr>
          <w:p w:rsidR="00C8614A" w:rsidRDefault="00C8614A">
            <w:pPr>
              <w:pStyle w:val="ConsPlusNonformat"/>
              <w:jc w:val="both"/>
            </w:pPr>
            <w:r>
              <w:rPr>
                <w:sz w:val="16"/>
              </w:rPr>
              <w:t xml:space="preserve">   +    </w:t>
            </w:r>
          </w:p>
        </w:tc>
      </w:tr>
      <w:tr w:rsidR="00C8614A">
        <w:trPr>
          <w:trHeight w:val="160"/>
        </w:trPr>
        <w:tc>
          <w:tcPr>
            <w:tcW w:w="1344" w:type="dxa"/>
            <w:tcBorders>
              <w:top w:val="nil"/>
            </w:tcBorders>
          </w:tcPr>
          <w:p w:rsidR="00C8614A" w:rsidRDefault="00C8614A">
            <w:pPr>
              <w:pStyle w:val="ConsPlusNonformat"/>
              <w:jc w:val="both"/>
            </w:pPr>
            <w:r>
              <w:rPr>
                <w:sz w:val="16"/>
              </w:rPr>
              <w:t xml:space="preserve">С. </w:t>
            </w:r>
            <w:proofErr w:type="spellStart"/>
            <w:r>
              <w:rPr>
                <w:sz w:val="16"/>
              </w:rPr>
              <w:t>Печерск</w:t>
            </w:r>
            <w:proofErr w:type="spellEnd"/>
            <w:r>
              <w:rPr>
                <w:sz w:val="16"/>
              </w:rPr>
              <w:t xml:space="preserve">  </w:t>
            </w:r>
          </w:p>
        </w:tc>
        <w:tc>
          <w:tcPr>
            <w:tcW w:w="864" w:type="dxa"/>
            <w:tcBorders>
              <w:top w:val="nil"/>
            </w:tcBorders>
          </w:tcPr>
          <w:p w:rsidR="00C8614A" w:rsidRDefault="00C8614A">
            <w:pPr>
              <w:pStyle w:val="ConsPlusNonformat"/>
              <w:jc w:val="both"/>
            </w:pPr>
          </w:p>
        </w:tc>
        <w:tc>
          <w:tcPr>
            <w:tcW w:w="672"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r>
              <w:rPr>
                <w:sz w:val="16"/>
              </w:rPr>
              <w:t xml:space="preserve">   +    </w:t>
            </w:r>
          </w:p>
        </w:tc>
      </w:tr>
      <w:tr w:rsidR="00C8614A">
        <w:trPr>
          <w:trHeight w:val="160"/>
        </w:trPr>
        <w:tc>
          <w:tcPr>
            <w:tcW w:w="1344" w:type="dxa"/>
            <w:tcBorders>
              <w:top w:val="nil"/>
            </w:tcBorders>
          </w:tcPr>
          <w:p w:rsidR="00C8614A" w:rsidRDefault="00C8614A">
            <w:pPr>
              <w:pStyle w:val="ConsPlusNonformat"/>
              <w:jc w:val="both"/>
            </w:pPr>
            <w:proofErr w:type="spellStart"/>
            <w:r>
              <w:rPr>
                <w:sz w:val="16"/>
              </w:rPr>
              <w:t>Самолюбово</w:t>
            </w:r>
            <w:proofErr w:type="spellEnd"/>
            <w:r>
              <w:rPr>
                <w:sz w:val="16"/>
              </w:rPr>
              <w:t xml:space="preserve">  </w:t>
            </w:r>
          </w:p>
        </w:tc>
        <w:tc>
          <w:tcPr>
            <w:tcW w:w="864" w:type="dxa"/>
            <w:tcBorders>
              <w:top w:val="nil"/>
            </w:tcBorders>
          </w:tcPr>
          <w:p w:rsidR="00C8614A" w:rsidRDefault="00C8614A">
            <w:pPr>
              <w:pStyle w:val="ConsPlusNonformat"/>
              <w:jc w:val="both"/>
            </w:pPr>
            <w:r>
              <w:rPr>
                <w:sz w:val="16"/>
              </w:rPr>
              <w:t xml:space="preserve">   +   </w:t>
            </w:r>
          </w:p>
        </w:tc>
        <w:tc>
          <w:tcPr>
            <w:tcW w:w="672"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r>
              <w:rPr>
                <w:sz w:val="16"/>
              </w:rPr>
              <w:t xml:space="preserve">Санники     </w:t>
            </w:r>
          </w:p>
        </w:tc>
        <w:tc>
          <w:tcPr>
            <w:tcW w:w="864" w:type="dxa"/>
            <w:tcBorders>
              <w:top w:val="nil"/>
            </w:tcBorders>
          </w:tcPr>
          <w:p w:rsidR="00C8614A" w:rsidRDefault="00C8614A">
            <w:pPr>
              <w:pStyle w:val="ConsPlusNonformat"/>
              <w:jc w:val="both"/>
            </w:pPr>
            <w:r>
              <w:rPr>
                <w:sz w:val="16"/>
              </w:rPr>
              <w:t xml:space="preserve">   +   </w:t>
            </w:r>
          </w:p>
        </w:tc>
        <w:tc>
          <w:tcPr>
            <w:tcW w:w="672"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r>
              <w:rPr>
                <w:sz w:val="16"/>
              </w:rPr>
              <w:t xml:space="preserve">Сметанино   </w:t>
            </w:r>
          </w:p>
        </w:tc>
        <w:tc>
          <w:tcPr>
            <w:tcW w:w="864" w:type="dxa"/>
            <w:tcBorders>
              <w:top w:val="nil"/>
            </w:tcBorders>
          </w:tcPr>
          <w:p w:rsidR="00C8614A" w:rsidRDefault="00C8614A">
            <w:pPr>
              <w:pStyle w:val="ConsPlusNonformat"/>
              <w:jc w:val="both"/>
            </w:pPr>
          </w:p>
        </w:tc>
        <w:tc>
          <w:tcPr>
            <w:tcW w:w="672"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r>
              <w:rPr>
                <w:sz w:val="16"/>
              </w:rPr>
              <w:t xml:space="preserve">   +    </w:t>
            </w:r>
          </w:p>
        </w:tc>
      </w:tr>
      <w:tr w:rsidR="00C8614A">
        <w:trPr>
          <w:trHeight w:val="160"/>
        </w:trPr>
        <w:tc>
          <w:tcPr>
            <w:tcW w:w="1344" w:type="dxa"/>
            <w:tcBorders>
              <w:top w:val="nil"/>
            </w:tcBorders>
          </w:tcPr>
          <w:p w:rsidR="00C8614A" w:rsidRDefault="00C8614A">
            <w:pPr>
              <w:pStyle w:val="ConsPlusNonformat"/>
              <w:jc w:val="both"/>
            </w:pPr>
            <w:proofErr w:type="spellStart"/>
            <w:r>
              <w:rPr>
                <w:sz w:val="16"/>
              </w:rPr>
              <w:t>Сож</w:t>
            </w:r>
            <w:proofErr w:type="spellEnd"/>
            <w:r>
              <w:rPr>
                <w:sz w:val="16"/>
              </w:rPr>
              <w:t xml:space="preserve">         </w:t>
            </w:r>
          </w:p>
        </w:tc>
        <w:tc>
          <w:tcPr>
            <w:tcW w:w="864" w:type="dxa"/>
            <w:tcBorders>
              <w:top w:val="nil"/>
            </w:tcBorders>
          </w:tcPr>
          <w:p w:rsidR="00C8614A" w:rsidRDefault="00C8614A">
            <w:pPr>
              <w:pStyle w:val="ConsPlusNonformat"/>
              <w:jc w:val="both"/>
            </w:pPr>
          </w:p>
        </w:tc>
        <w:tc>
          <w:tcPr>
            <w:tcW w:w="672"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r>
              <w:rPr>
                <w:sz w:val="16"/>
              </w:rPr>
              <w:t xml:space="preserve">Старые      </w:t>
            </w:r>
          </w:p>
          <w:p w:rsidR="00C8614A" w:rsidRDefault="00C8614A">
            <w:pPr>
              <w:pStyle w:val="ConsPlusNonformat"/>
              <w:jc w:val="both"/>
            </w:pPr>
            <w:proofErr w:type="spellStart"/>
            <w:r>
              <w:rPr>
                <w:sz w:val="16"/>
              </w:rPr>
              <w:t>Батеки</w:t>
            </w:r>
            <w:proofErr w:type="spellEnd"/>
            <w:r>
              <w:rPr>
                <w:sz w:val="16"/>
              </w:rPr>
              <w:t xml:space="preserve">      </w:t>
            </w:r>
          </w:p>
        </w:tc>
        <w:tc>
          <w:tcPr>
            <w:tcW w:w="864" w:type="dxa"/>
            <w:tcBorders>
              <w:top w:val="nil"/>
            </w:tcBorders>
          </w:tcPr>
          <w:p w:rsidR="00C8614A" w:rsidRDefault="00C8614A">
            <w:pPr>
              <w:pStyle w:val="ConsPlusNonformat"/>
              <w:jc w:val="both"/>
            </w:pPr>
            <w:r>
              <w:rPr>
                <w:sz w:val="16"/>
              </w:rPr>
              <w:t xml:space="preserve">   +   </w:t>
            </w:r>
          </w:p>
        </w:tc>
        <w:tc>
          <w:tcPr>
            <w:tcW w:w="672"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r>
              <w:rPr>
                <w:sz w:val="16"/>
              </w:rPr>
              <w:t xml:space="preserve">     +      </w:t>
            </w:r>
          </w:p>
        </w:tc>
        <w:tc>
          <w:tcPr>
            <w:tcW w:w="1440" w:type="dxa"/>
            <w:tcBorders>
              <w:top w:val="nil"/>
            </w:tcBorders>
          </w:tcPr>
          <w:p w:rsidR="00C8614A" w:rsidRDefault="00C8614A">
            <w:pPr>
              <w:pStyle w:val="ConsPlusNonformat"/>
              <w:jc w:val="both"/>
            </w:pPr>
            <w:r>
              <w:rPr>
                <w:sz w:val="16"/>
              </w:rPr>
              <w:t xml:space="preserve">      +      </w:t>
            </w: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r>
              <w:rPr>
                <w:sz w:val="16"/>
              </w:rPr>
              <w:t xml:space="preserve">Талашкино   </w:t>
            </w:r>
          </w:p>
        </w:tc>
        <w:tc>
          <w:tcPr>
            <w:tcW w:w="864" w:type="dxa"/>
            <w:tcBorders>
              <w:top w:val="nil"/>
            </w:tcBorders>
          </w:tcPr>
          <w:p w:rsidR="00C8614A" w:rsidRDefault="00C8614A">
            <w:pPr>
              <w:pStyle w:val="ConsPlusNonformat"/>
              <w:jc w:val="both"/>
            </w:pPr>
          </w:p>
        </w:tc>
        <w:tc>
          <w:tcPr>
            <w:tcW w:w="672"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r>
              <w:rPr>
                <w:sz w:val="16"/>
              </w:rPr>
              <w:t xml:space="preserve">      +      </w:t>
            </w: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proofErr w:type="spellStart"/>
            <w:r>
              <w:rPr>
                <w:sz w:val="16"/>
              </w:rPr>
              <w:t>Хохлово</w:t>
            </w:r>
            <w:proofErr w:type="spellEnd"/>
            <w:r>
              <w:rPr>
                <w:sz w:val="16"/>
              </w:rPr>
              <w:t xml:space="preserve">     </w:t>
            </w:r>
          </w:p>
        </w:tc>
        <w:tc>
          <w:tcPr>
            <w:tcW w:w="864" w:type="dxa"/>
            <w:tcBorders>
              <w:top w:val="nil"/>
            </w:tcBorders>
          </w:tcPr>
          <w:p w:rsidR="00C8614A" w:rsidRDefault="00C8614A">
            <w:pPr>
              <w:pStyle w:val="ConsPlusNonformat"/>
              <w:jc w:val="both"/>
            </w:pPr>
          </w:p>
        </w:tc>
        <w:tc>
          <w:tcPr>
            <w:tcW w:w="672"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r>
              <w:rPr>
                <w:sz w:val="16"/>
              </w:rPr>
              <w:t xml:space="preserve">     +      </w:t>
            </w:r>
          </w:p>
        </w:tc>
        <w:tc>
          <w:tcPr>
            <w:tcW w:w="1440" w:type="dxa"/>
            <w:tcBorders>
              <w:top w:val="nil"/>
            </w:tcBorders>
          </w:tcPr>
          <w:p w:rsidR="00C8614A" w:rsidRDefault="00C8614A">
            <w:pPr>
              <w:pStyle w:val="ConsPlusNonformat"/>
              <w:jc w:val="both"/>
            </w:pPr>
          </w:p>
        </w:tc>
        <w:tc>
          <w:tcPr>
            <w:tcW w:w="1152" w:type="dxa"/>
            <w:tcBorders>
              <w:top w:val="nil"/>
            </w:tcBorders>
          </w:tcPr>
          <w:p w:rsidR="00C8614A" w:rsidRDefault="00C8614A">
            <w:pPr>
              <w:pStyle w:val="ConsPlusNonformat"/>
              <w:jc w:val="both"/>
            </w:pPr>
            <w:r>
              <w:rPr>
                <w:sz w:val="16"/>
              </w:rPr>
              <w:t xml:space="preserve">    +     </w:t>
            </w: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proofErr w:type="spellStart"/>
            <w:r>
              <w:rPr>
                <w:sz w:val="16"/>
              </w:rPr>
              <w:t>Чекулино</w:t>
            </w:r>
            <w:proofErr w:type="spellEnd"/>
            <w:r>
              <w:rPr>
                <w:sz w:val="16"/>
              </w:rPr>
              <w:t xml:space="preserve">    </w:t>
            </w:r>
          </w:p>
        </w:tc>
        <w:tc>
          <w:tcPr>
            <w:tcW w:w="864" w:type="dxa"/>
            <w:tcBorders>
              <w:top w:val="nil"/>
            </w:tcBorders>
          </w:tcPr>
          <w:p w:rsidR="00C8614A" w:rsidRDefault="00C8614A">
            <w:pPr>
              <w:pStyle w:val="ConsPlusNonformat"/>
              <w:jc w:val="both"/>
            </w:pPr>
            <w:r>
              <w:rPr>
                <w:sz w:val="16"/>
              </w:rPr>
              <w:t xml:space="preserve">   +   </w:t>
            </w:r>
          </w:p>
        </w:tc>
        <w:tc>
          <w:tcPr>
            <w:tcW w:w="672" w:type="dxa"/>
            <w:tcBorders>
              <w:top w:val="nil"/>
            </w:tcBorders>
          </w:tcPr>
          <w:p w:rsidR="00C8614A" w:rsidRDefault="00C8614A">
            <w:pPr>
              <w:pStyle w:val="ConsPlusNonformat"/>
              <w:jc w:val="both"/>
            </w:pPr>
          </w:p>
        </w:tc>
        <w:tc>
          <w:tcPr>
            <w:tcW w:w="1344"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r>
              <w:rPr>
                <w:sz w:val="16"/>
              </w:rPr>
              <w:t xml:space="preserve">      +      </w:t>
            </w: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p>
        </w:tc>
      </w:tr>
      <w:tr w:rsidR="00C8614A">
        <w:trPr>
          <w:trHeight w:val="160"/>
        </w:trPr>
        <w:tc>
          <w:tcPr>
            <w:tcW w:w="1344" w:type="dxa"/>
            <w:tcBorders>
              <w:top w:val="nil"/>
            </w:tcBorders>
          </w:tcPr>
          <w:p w:rsidR="00C8614A" w:rsidRDefault="00C8614A">
            <w:pPr>
              <w:pStyle w:val="ConsPlusNonformat"/>
              <w:jc w:val="both"/>
            </w:pPr>
            <w:r>
              <w:rPr>
                <w:sz w:val="16"/>
              </w:rPr>
              <w:t xml:space="preserve">Ясенная     </w:t>
            </w:r>
          </w:p>
        </w:tc>
        <w:tc>
          <w:tcPr>
            <w:tcW w:w="864" w:type="dxa"/>
            <w:tcBorders>
              <w:top w:val="nil"/>
            </w:tcBorders>
          </w:tcPr>
          <w:p w:rsidR="00C8614A" w:rsidRDefault="00C8614A">
            <w:pPr>
              <w:pStyle w:val="ConsPlusNonformat"/>
              <w:jc w:val="both"/>
            </w:pPr>
            <w:r>
              <w:rPr>
                <w:sz w:val="16"/>
              </w:rPr>
              <w:t xml:space="preserve">   +   </w:t>
            </w:r>
          </w:p>
        </w:tc>
        <w:tc>
          <w:tcPr>
            <w:tcW w:w="672"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r>
              <w:rPr>
                <w:sz w:val="16"/>
              </w:rPr>
              <w:t xml:space="preserve">     +      </w:t>
            </w:r>
          </w:p>
        </w:tc>
        <w:tc>
          <w:tcPr>
            <w:tcW w:w="1344" w:type="dxa"/>
            <w:tcBorders>
              <w:top w:val="nil"/>
            </w:tcBorders>
          </w:tcPr>
          <w:p w:rsidR="00C8614A" w:rsidRDefault="00C8614A">
            <w:pPr>
              <w:pStyle w:val="ConsPlusNonformat"/>
              <w:jc w:val="both"/>
            </w:pPr>
          </w:p>
        </w:tc>
        <w:tc>
          <w:tcPr>
            <w:tcW w:w="1440" w:type="dxa"/>
            <w:tcBorders>
              <w:top w:val="nil"/>
            </w:tcBorders>
          </w:tcPr>
          <w:p w:rsidR="00C8614A" w:rsidRDefault="00C8614A">
            <w:pPr>
              <w:pStyle w:val="ConsPlusNonformat"/>
              <w:jc w:val="both"/>
            </w:pPr>
          </w:p>
        </w:tc>
        <w:tc>
          <w:tcPr>
            <w:tcW w:w="1152" w:type="dxa"/>
            <w:tcBorders>
              <w:top w:val="nil"/>
            </w:tcBorders>
          </w:tcPr>
          <w:p w:rsidR="00C8614A" w:rsidRDefault="00C8614A">
            <w:pPr>
              <w:pStyle w:val="ConsPlusNonformat"/>
              <w:jc w:val="both"/>
            </w:pPr>
          </w:p>
        </w:tc>
        <w:tc>
          <w:tcPr>
            <w:tcW w:w="960" w:type="dxa"/>
            <w:tcBorders>
              <w:top w:val="nil"/>
            </w:tcBorders>
          </w:tcPr>
          <w:p w:rsidR="00C8614A" w:rsidRDefault="00C8614A">
            <w:pPr>
              <w:pStyle w:val="ConsPlusNonformat"/>
              <w:jc w:val="both"/>
            </w:pPr>
          </w:p>
        </w:tc>
      </w:tr>
    </w:tbl>
    <w:p w:rsidR="00C8614A" w:rsidRDefault="00C8614A">
      <w:pPr>
        <w:pStyle w:val="ConsPlusNormal"/>
        <w:jc w:val="both"/>
      </w:pPr>
    </w:p>
    <w:p w:rsidR="00C8614A" w:rsidRDefault="00C8614A">
      <w:pPr>
        <w:pStyle w:val="ConsPlusNormal"/>
        <w:ind w:firstLine="540"/>
        <w:jc w:val="both"/>
      </w:pPr>
      <w:r>
        <w:t>Точное количество и емкость объектов образования, здравоохранения, культуры, отдыха, спорта и иных объектов культурно-бытового обслуживания определяются генеральными планами и проектами планировки поселений.</w:t>
      </w:r>
    </w:p>
    <w:p w:rsidR="00C8614A" w:rsidRDefault="00C8614A">
      <w:pPr>
        <w:pStyle w:val="ConsPlusNormal"/>
        <w:jc w:val="both"/>
      </w:pPr>
    </w:p>
    <w:p w:rsidR="00C8614A" w:rsidRDefault="00C8614A">
      <w:pPr>
        <w:pStyle w:val="ConsPlusNormal"/>
        <w:jc w:val="center"/>
      </w:pPr>
      <w:r>
        <w:t>3.3. Образование</w:t>
      </w:r>
    </w:p>
    <w:p w:rsidR="00C8614A" w:rsidRDefault="00C8614A">
      <w:pPr>
        <w:pStyle w:val="ConsPlusNormal"/>
        <w:jc w:val="both"/>
      </w:pPr>
    </w:p>
    <w:p w:rsidR="00C8614A" w:rsidRDefault="00C8614A">
      <w:pPr>
        <w:pStyle w:val="ConsPlusNormal"/>
        <w:ind w:firstLine="540"/>
        <w:jc w:val="both"/>
      </w:pPr>
      <w:r>
        <w:t>Целью образовательной политики района является создание системы образования, соответствующей актуальным и перспективным потребностям области, способствующей развитию свободной личности, способной реализовать себя в соответствии с запросами общества.</w:t>
      </w:r>
    </w:p>
    <w:p w:rsidR="00C8614A" w:rsidRDefault="00C8614A">
      <w:pPr>
        <w:pStyle w:val="ConsPlusNormal"/>
        <w:ind w:firstLine="540"/>
        <w:jc w:val="both"/>
      </w:pPr>
      <w:r>
        <w:t>Стратегическими задачами этого процесса являются:</w:t>
      </w:r>
    </w:p>
    <w:p w:rsidR="00C8614A" w:rsidRDefault="00C8614A">
      <w:pPr>
        <w:pStyle w:val="ConsPlusNormal"/>
        <w:ind w:firstLine="540"/>
        <w:jc w:val="both"/>
      </w:pPr>
      <w:r>
        <w:t>- оптимизация и рационализация сети образовательных учреждений.</w:t>
      </w:r>
    </w:p>
    <w:p w:rsidR="00C8614A" w:rsidRDefault="00C8614A">
      <w:pPr>
        <w:pStyle w:val="ConsPlusNormal"/>
        <w:ind w:firstLine="540"/>
        <w:jc w:val="both"/>
      </w:pPr>
      <w:r>
        <w:t>Для решения стратегических задач Схема предлагает сохранить и развить сложившуюся в районе систему образования, состоящую из:</w:t>
      </w:r>
    </w:p>
    <w:p w:rsidR="00C8614A" w:rsidRDefault="00C8614A">
      <w:pPr>
        <w:pStyle w:val="ConsPlusNormal"/>
        <w:ind w:firstLine="540"/>
        <w:jc w:val="both"/>
      </w:pPr>
      <w:r>
        <w:t>- дошкольных образовательных учреждений;</w:t>
      </w:r>
    </w:p>
    <w:p w:rsidR="00C8614A" w:rsidRDefault="00C8614A">
      <w:pPr>
        <w:pStyle w:val="ConsPlusNormal"/>
        <w:ind w:firstLine="540"/>
        <w:jc w:val="both"/>
      </w:pPr>
      <w:r>
        <w:t>- общеобразовательных школ;</w:t>
      </w:r>
    </w:p>
    <w:p w:rsidR="00C8614A" w:rsidRDefault="00C8614A">
      <w:pPr>
        <w:pStyle w:val="ConsPlusNormal"/>
        <w:ind w:firstLine="540"/>
        <w:jc w:val="both"/>
      </w:pPr>
      <w:r>
        <w:t>- учреждений внешкольного (дополнительного) образования;</w:t>
      </w:r>
    </w:p>
    <w:p w:rsidR="00C8614A" w:rsidRDefault="00C8614A">
      <w:pPr>
        <w:pStyle w:val="ConsPlusNormal"/>
        <w:ind w:firstLine="540"/>
        <w:jc w:val="both"/>
      </w:pPr>
      <w:r>
        <w:t xml:space="preserve">- учреждений начального и </w:t>
      </w:r>
      <w:proofErr w:type="spellStart"/>
      <w:r>
        <w:t>среднеспециального</w:t>
      </w:r>
      <w:proofErr w:type="spellEnd"/>
      <w:r>
        <w:t xml:space="preserve"> профессионального образования.</w:t>
      </w:r>
    </w:p>
    <w:p w:rsidR="00C8614A" w:rsidRDefault="00C8614A">
      <w:pPr>
        <w:pStyle w:val="ConsPlusNormal"/>
        <w:ind w:firstLine="540"/>
        <w:jc w:val="both"/>
      </w:pPr>
      <w:r>
        <w:t xml:space="preserve">Масштаб анализа территории Схемы территориального планирования района позволяет определить потребности каждого населенного пункта, поэтому количество объектов и их емкости для каждого населенного пункта должны определяться на последующих стадиях градостроительного проектирования (генеральные планы поселений). Емкость учреждений определяется в соответствии с приложением N 7 СНиП 2.07.01-89*, а размещение и количество объектов - в соответствии с Социальными </w:t>
      </w:r>
      <w:hyperlink r:id="rId11" w:history="1">
        <w:r>
          <w:rPr>
            <w:color w:val="0000FF"/>
          </w:rPr>
          <w:t>нормативами</w:t>
        </w:r>
      </w:hyperlink>
      <w:r>
        <w:t xml:space="preserve"> и нормами, одобренными Распоряжением Правительства РФ от 3 июля 1966 г. N 1063-р, с изменениями от 3 июля 2007 г. N 923-р.</w:t>
      </w:r>
    </w:p>
    <w:p w:rsidR="00C8614A" w:rsidRDefault="00C8614A">
      <w:pPr>
        <w:pStyle w:val="ConsPlusNormal"/>
        <w:jc w:val="both"/>
      </w:pPr>
    </w:p>
    <w:p w:rsidR="00C8614A" w:rsidRDefault="00C8614A">
      <w:pPr>
        <w:pStyle w:val="ConsPlusNormal"/>
        <w:jc w:val="center"/>
      </w:pPr>
      <w:r>
        <w:t>3.3.1. Дошкольные образовательные учреждения</w:t>
      </w:r>
    </w:p>
    <w:p w:rsidR="00C8614A" w:rsidRDefault="00C8614A">
      <w:pPr>
        <w:pStyle w:val="ConsPlusNormal"/>
        <w:jc w:val="both"/>
      </w:pPr>
    </w:p>
    <w:p w:rsidR="00C8614A" w:rsidRDefault="00C8614A">
      <w:pPr>
        <w:pStyle w:val="ConsPlusNormal"/>
        <w:ind w:firstLine="540"/>
        <w:jc w:val="both"/>
      </w:pPr>
      <w:r>
        <w:t>Детские дошкольные учреждения являются элементом повседневного обслуживания и формируют его поселенческий и местный уровни. Все населенные пункты должны быть обеспечены этим видом обслуживания в соответствии с демографической структурой населения. В малолюдных поселениях дошкольные образовательные учреждения могут блокироваться с другими элементами повседневного обслуживания - школой, клубом, амбулаторией и т.д. Возможно создание семейных (частных) детских садиков на несколько детей или маломестных детских учреждений, совмещенных с жилыми помещениями персонала.</w:t>
      </w:r>
    </w:p>
    <w:p w:rsidR="00C8614A" w:rsidRDefault="00C8614A">
      <w:pPr>
        <w:pStyle w:val="ConsPlusNormal"/>
        <w:ind w:firstLine="540"/>
        <w:jc w:val="both"/>
      </w:pPr>
      <w:r>
        <w:t>Для дальнейшего развития сети дошкольных учреждений рекомендуется предусмотреть максимально возможный охват детей дошкольными учреждениями за счет:</w:t>
      </w:r>
    </w:p>
    <w:p w:rsidR="00C8614A" w:rsidRDefault="00C8614A">
      <w:pPr>
        <w:pStyle w:val="ConsPlusNormal"/>
        <w:ind w:firstLine="540"/>
        <w:jc w:val="both"/>
      </w:pPr>
      <w:r>
        <w:t xml:space="preserve">- увеличения сети дошкольных образовательных учреждений за счет строительства новых и </w:t>
      </w:r>
      <w:r>
        <w:lastRenderedPageBreak/>
        <w:t>восстановления ранее закрытых;</w:t>
      </w:r>
    </w:p>
    <w:p w:rsidR="00C8614A" w:rsidRDefault="00C8614A">
      <w:pPr>
        <w:pStyle w:val="ConsPlusNormal"/>
        <w:ind w:firstLine="540"/>
        <w:jc w:val="both"/>
      </w:pPr>
      <w:r>
        <w:t>- реконструкции, модернизации и капитального ремонта существующих зданий с постепенным сносом ветхих объектов;</w:t>
      </w:r>
    </w:p>
    <w:p w:rsidR="00C8614A" w:rsidRDefault="00C8614A">
      <w:pPr>
        <w:pStyle w:val="ConsPlusNormal"/>
        <w:ind w:firstLine="540"/>
        <w:jc w:val="both"/>
      </w:pPr>
      <w:r>
        <w:t>- кооперации детских образовательных учреждений с другими объектами или формирования нетрадиционных видов учреждений в малолюдных поселениях;</w:t>
      </w:r>
    </w:p>
    <w:p w:rsidR="00C8614A" w:rsidRDefault="00C8614A">
      <w:pPr>
        <w:pStyle w:val="ConsPlusNormal"/>
        <w:ind w:firstLine="540"/>
        <w:jc w:val="both"/>
      </w:pPr>
      <w:r>
        <w:t>- разнообразия форм обслуживания - частные детские учреждения, группы кратковременного пребывания и т.д.</w:t>
      </w:r>
    </w:p>
    <w:p w:rsidR="00C8614A" w:rsidRDefault="00C8614A">
      <w:pPr>
        <w:pStyle w:val="ConsPlusNormal"/>
        <w:jc w:val="both"/>
      </w:pPr>
    </w:p>
    <w:p w:rsidR="00C8614A" w:rsidRDefault="00C8614A">
      <w:pPr>
        <w:pStyle w:val="ConsPlusNormal"/>
        <w:jc w:val="center"/>
      </w:pPr>
      <w:r>
        <w:t>3.3.2. Общеобразовательные школы</w:t>
      </w:r>
    </w:p>
    <w:p w:rsidR="00C8614A" w:rsidRDefault="00C8614A">
      <w:pPr>
        <w:pStyle w:val="ConsPlusNormal"/>
        <w:jc w:val="both"/>
      </w:pPr>
    </w:p>
    <w:p w:rsidR="00C8614A" w:rsidRDefault="00C8614A">
      <w:pPr>
        <w:pStyle w:val="ConsPlusNormal"/>
        <w:ind w:firstLine="540"/>
        <w:jc w:val="both"/>
      </w:pPr>
      <w:r>
        <w:t>Формирование системы среднего образования должно идти по пути:</w:t>
      </w:r>
    </w:p>
    <w:p w:rsidR="00C8614A" w:rsidRDefault="00C8614A">
      <w:pPr>
        <w:pStyle w:val="ConsPlusNormal"/>
        <w:ind w:firstLine="540"/>
        <w:jc w:val="both"/>
      </w:pPr>
      <w:r>
        <w:t>- оптимизации емкости школ по населенным пунктам района;</w:t>
      </w:r>
    </w:p>
    <w:p w:rsidR="00C8614A" w:rsidRDefault="00C8614A">
      <w:pPr>
        <w:pStyle w:val="ConsPlusNormal"/>
        <w:ind w:firstLine="540"/>
        <w:jc w:val="both"/>
      </w:pPr>
      <w:r>
        <w:t>- совершенствования системы сельских школ, которые часто оказываются единственными интеллектуально-культурными центрами села, и поэтому в прямой зависимости от их деятельности находится решение вопросов общего образования новых поколений.</w:t>
      </w:r>
    </w:p>
    <w:p w:rsidR="00C8614A" w:rsidRDefault="00C8614A">
      <w:pPr>
        <w:pStyle w:val="ConsPlusNormal"/>
        <w:ind w:firstLine="540"/>
        <w:jc w:val="both"/>
      </w:pPr>
      <w:r>
        <w:t>Количество школьных мест в населенных пунктах должно соответствовать нормативной обеспеченности в зависимости от демографической структуры населения и обеспечивать односменное обучение с соблюдением радиусов доступности. Для районного уровня обслуживания предполагается развитие специализированных школ, гимназий, лицеев и других современных форматов среднего образования. Для малолюдных сельских поселений, где на поселенческом уровне обслуживания невозможно образовать школу, предполагается формирование кустовых школ на местном уровне обслуживания с обеспечением транспортной доставки детей в школу и обратно.</w:t>
      </w:r>
    </w:p>
    <w:p w:rsidR="00C8614A" w:rsidRDefault="00C8614A">
      <w:pPr>
        <w:pStyle w:val="ConsPlusNormal"/>
        <w:jc w:val="both"/>
      </w:pPr>
    </w:p>
    <w:p w:rsidR="00C8614A" w:rsidRDefault="00C8614A">
      <w:pPr>
        <w:pStyle w:val="ConsPlusNormal"/>
        <w:jc w:val="center"/>
      </w:pPr>
      <w:r>
        <w:t>3.3.3. Учреждения дополнительного образования</w:t>
      </w:r>
    </w:p>
    <w:p w:rsidR="00C8614A" w:rsidRDefault="00C8614A">
      <w:pPr>
        <w:pStyle w:val="ConsPlusNormal"/>
        <w:jc w:val="both"/>
      </w:pPr>
    </w:p>
    <w:p w:rsidR="00C8614A" w:rsidRDefault="00C8614A">
      <w:pPr>
        <w:pStyle w:val="ConsPlusNormal"/>
        <w:ind w:firstLine="540"/>
        <w:jc w:val="both"/>
      </w:pPr>
      <w:r>
        <w:t>Учреждения дополнительного образования призваны способствовать развитию способностей человека начиная с детского возраста. Учреждения дополнительного образования осуществляют поддержку всех форм духовно-нравственного воспитания, интеллектуального, творческого и физического развития детей и подростков, способствуют развитию массовых видов детского и молодежного спорта, международных обменов. Учреждения дополнительного образования относятся к учреждениям повседневного спроса и формируют социальную инфраструктуру на всех уровнях обслуживания. На поселенческом и местном уровнях могут располагаться филиалы районных и межрайонных учреждений, что будет способствовать обмену информацией, опытом работы, улучшению материальной базы.</w:t>
      </w:r>
    </w:p>
    <w:p w:rsidR="00C8614A" w:rsidRDefault="00C8614A">
      <w:pPr>
        <w:pStyle w:val="ConsPlusNormal"/>
        <w:jc w:val="both"/>
      </w:pPr>
    </w:p>
    <w:p w:rsidR="00C8614A" w:rsidRDefault="00C8614A">
      <w:pPr>
        <w:pStyle w:val="ConsPlusNormal"/>
        <w:jc w:val="center"/>
      </w:pPr>
      <w:r>
        <w:t>3.4. Учреждения здравоохранения</w:t>
      </w:r>
    </w:p>
    <w:p w:rsidR="00C8614A" w:rsidRDefault="00C8614A">
      <w:pPr>
        <w:pStyle w:val="ConsPlusNormal"/>
        <w:jc w:val="both"/>
      </w:pPr>
    </w:p>
    <w:p w:rsidR="00C8614A" w:rsidRDefault="00C8614A">
      <w:pPr>
        <w:pStyle w:val="ConsPlusNormal"/>
        <w:ind w:firstLine="540"/>
        <w:jc w:val="both"/>
      </w:pPr>
      <w:r>
        <w:t>Улучшение качества жизни невозможно без развития системы здравоохранения и социальной защиты населения. В связи с этим необходимо обеспечить:</w:t>
      </w:r>
    </w:p>
    <w:p w:rsidR="00C8614A" w:rsidRDefault="00C8614A">
      <w:pPr>
        <w:pStyle w:val="ConsPlusNormal"/>
        <w:ind w:firstLine="540"/>
        <w:jc w:val="both"/>
      </w:pPr>
      <w:r>
        <w:t>- оптимизацию структуры системы здравоохранения и социальной защиты;</w:t>
      </w:r>
    </w:p>
    <w:p w:rsidR="00C8614A" w:rsidRDefault="00C8614A">
      <w:pPr>
        <w:pStyle w:val="ConsPlusNormal"/>
        <w:ind w:firstLine="540"/>
        <w:jc w:val="both"/>
      </w:pPr>
      <w:r>
        <w:t>- развитие стационарных учреждений здравоохранения и центров социального обслуживания, укрепление их материально-технической базы, обновление оборудования, развитие парка автотранспортных средств;</w:t>
      </w:r>
    </w:p>
    <w:p w:rsidR="00C8614A" w:rsidRDefault="00C8614A">
      <w:pPr>
        <w:pStyle w:val="ConsPlusNormal"/>
        <w:ind w:firstLine="540"/>
        <w:jc w:val="both"/>
      </w:pPr>
      <w:r>
        <w:t>- создание стационарных учреждений нового типа, предусматривающих возможность временного пребывания, частичную или полную оплату с набором услуг по выбору;</w:t>
      </w:r>
    </w:p>
    <w:p w:rsidR="00C8614A" w:rsidRDefault="00C8614A">
      <w:pPr>
        <w:pStyle w:val="ConsPlusNormal"/>
        <w:ind w:firstLine="540"/>
        <w:jc w:val="both"/>
      </w:pPr>
      <w:r>
        <w:t>- развитие сети стационарных, нестационарных учреждений и социально-реабилитационных центров социального обслуживания с акцентом на улучшение условий проживания и качества обслуживания;</w:t>
      </w:r>
    </w:p>
    <w:p w:rsidR="00C8614A" w:rsidRDefault="00C8614A">
      <w:pPr>
        <w:pStyle w:val="ConsPlusNormal"/>
        <w:ind w:firstLine="540"/>
        <w:jc w:val="both"/>
      </w:pPr>
      <w:r>
        <w:t>- капитальный ремонт, реконструкцию и новое строительство учреждений здравоохранения и социальной защиты.</w:t>
      </w:r>
    </w:p>
    <w:p w:rsidR="00C8614A" w:rsidRDefault="00C8614A">
      <w:pPr>
        <w:pStyle w:val="ConsPlusNormal"/>
        <w:ind w:firstLine="540"/>
        <w:jc w:val="both"/>
      </w:pPr>
      <w:r>
        <w:t xml:space="preserve">Основным принципом построения системы лечебно-профилактической помощи населению области является функциональное единство сети учреждений на основе единых нормативных потребностей городского и сельского населения с дифференциацией их по различным уровням </w:t>
      </w:r>
      <w:r>
        <w:lastRenderedPageBreak/>
        <w:t>обслуживания, на каждом из которых располагаются соответствующие типы лечебно-профилактических учреждений.</w:t>
      </w:r>
    </w:p>
    <w:p w:rsidR="00C8614A" w:rsidRDefault="00C8614A">
      <w:pPr>
        <w:pStyle w:val="ConsPlusNormal"/>
        <w:ind w:firstLine="540"/>
        <w:jc w:val="both"/>
      </w:pPr>
      <w:r>
        <w:t>Предлагаемая модель построения системы организации стационарной и амбулаторной медицинской помощи населению формируется на всех уровнях обслуживания.</w:t>
      </w:r>
    </w:p>
    <w:p w:rsidR="00C8614A" w:rsidRDefault="00C8614A">
      <w:pPr>
        <w:pStyle w:val="ConsPlusNormal"/>
        <w:ind w:firstLine="540"/>
        <w:jc w:val="both"/>
      </w:pPr>
      <w:r>
        <w:t>На районном уровне обслуживания медицинские услуги сельскому населению районов предоставляют районные больницы, родильные дома, поликлиники, станции скорой помощи и другие учреждения периодического и повседневного медицинского обслуживания.</w:t>
      </w:r>
    </w:p>
    <w:p w:rsidR="00C8614A" w:rsidRDefault="00C8614A">
      <w:pPr>
        <w:pStyle w:val="ConsPlusNormal"/>
        <w:ind w:firstLine="540"/>
        <w:jc w:val="both"/>
      </w:pPr>
      <w:r>
        <w:t>На поселенческом уровне обслуживания, в основном в сельских поселениях, обеспечивается повседневная медицинская помощь в фельдшерско-акушерских и аптечных пунктах.</w:t>
      </w:r>
    </w:p>
    <w:p w:rsidR="00C8614A" w:rsidRDefault="00C8614A">
      <w:pPr>
        <w:pStyle w:val="ConsPlusNormal"/>
        <w:ind w:firstLine="540"/>
        <w:jc w:val="both"/>
      </w:pPr>
      <w:r>
        <w:t>На всех уровнях оказания населению стационарной и амбулаторной помощи необходимо самостоятельное разделение лечебно-профилактических учреждений, обслуживающих взрослое и детское население района, по типам учреждений и расчетным нормативам.</w:t>
      </w:r>
    </w:p>
    <w:p w:rsidR="00C8614A" w:rsidRDefault="00C8614A">
      <w:pPr>
        <w:pStyle w:val="ConsPlusNormal"/>
        <w:ind w:firstLine="540"/>
        <w:jc w:val="both"/>
      </w:pPr>
      <w:r>
        <w:t xml:space="preserve">Масштаб анализа территории Схемы территориального планирования района не позволяет определить потребности каждого населенного пункта, поэтому количество объектов и их емкости для каждого населенного пункта должны определяться на последующих стадиях градостроительного проектирования (генеральные планы поселений). Емкость учреждений определяется в соответствии с приложением N 7 СНиП 2.07.01-89*, а размещение и количество объектов - в соответствии с Социальными </w:t>
      </w:r>
      <w:hyperlink r:id="rId12" w:history="1">
        <w:r>
          <w:rPr>
            <w:color w:val="0000FF"/>
          </w:rPr>
          <w:t>нормативами</w:t>
        </w:r>
      </w:hyperlink>
      <w:r>
        <w:t xml:space="preserve"> и нормами, одобренными Распоряжением Правительства РФ от 3 июля 1966 г. N 1063-р, с изменениями от 13 июля 2007 г. N 923-р.</w:t>
      </w:r>
    </w:p>
    <w:p w:rsidR="00C8614A" w:rsidRDefault="00C8614A">
      <w:pPr>
        <w:pStyle w:val="ConsPlusNormal"/>
        <w:jc w:val="both"/>
      </w:pPr>
    </w:p>
    <w:p w:rsidR="00C8614A" w:rsidRDefault="00C8614A">
      <w:pPr>
        <w:pStyle w:val="ConsPlusNormal"/>
        <w:jc w:val="center"/>
      </w:pPr>
      <w:r>
        <w:t>3.5. Учреждения социальной защиты населения</w:t>
      </w:r>
    </w:p>
    <w:p w:rsidR="00C8614A" w:rsidRDefault="00C8614A">
      <w:pPr>
        <w:pStyle w:val="ConsPlusNormal"/>
        <w:jc w:val="both"/>
      </w:pPr>
    </w:p>
    <w:p w:rsidR="00C8614A" w:rsidRDefault="00C8614A">
      <w:pPr>
        <w:pStyle w:val="ConsPlusNormal"/>
        <w:ind w:firstLine="540"/>
        <w:jc w:val="both"/>
      </w:pPr>
      <w:r>
        <w:t>Меняющаяся социально-демографическая ситуация, возрастающий спрос граждан на социальные услуги объективно вызывают необходимость дальнейшего развития сети стационарных учреждений социального обслуживания, в том числе за счет строительства новых зданий домов-интернатов.</w:t>
      </w:r>
    </w:p>
    <w:p w:rsidR="00C8614A" w:rsidRDefault="00C8614A">
      <w:pPr>
        <w:pStyle w:val="ConsPlusNormal"/>
        <w:jc w:val="both"/>
      </w:pPr>
    </w:p>
    <w:p w:rsidR="00C8614A" w:rsidRDefault="00C8614A">
      <w:pPr>
        <w:pStyle w:val="ConsPlusNormal"/>
        <w:jc w:val="center"/>
      </w:pPr>
      <w:r>
        <w:t>3.6. Учреждения культуры</w:t>
      </w:r>
    </w:p>
    <w:p w:rsidR="00C8614A" w:rsidRDefault="00C8614A">
      <w:pPr>
        <w:pStyle w:val="ConsPlusNormal"/>
        <w:jc w:val="both"/>
      </w:pPr>
    </w:p>
    <w:p w:rsidR="00C8614A" w:rsidRDefault="00C8614A">
      <w:pPr>
        <w:pStyle w:val="ConsPlusNormal"/>
        <w:ind w:firstLine="540"/>
        <w:jc w:val="both"/>
      </w:pPr>
      <w:r>
        <w:t>В контексте современных тенденций культура является стратегическим ресурсом новой экономики, способствует инновационному развитию. Сегодня возрастает роль качественного человеческого капитала в социально-экономическом развитии.</w:t>
      </w:r>
    </w:p>
    <w:p w:rsidR="00C8614A" w:rsidRDefault="00C8614A">
      <w:pPr>
        <w:pStyle w:val="ConsPlusNormal"/>
        <w:ind w:firstLine="540"/>
        <w:jc w:val="both"/>
      </w:pPr>
      <w:r>
        <w:t>На районном уровне - учреждения периодического и частично эпизодического значения: районный дом культуры, кинотеатры, библиотеки, музеи и музейно-выставочные комплексы, многопрофильные учреждения, размещенные в центре муниципального района. Районный дом культуры должен вести организационно-методическую работу со всеми культурно-просветительскими учреждениями района.</w:t>
      </w:r>
    </w:p>
    <w:p w:rsidR="00C8614A" w:rsidRDefault="00C8614A">
      <w:pPr>
        <w:pStyle w:val="ConsPlusNormal"/>
        <w:ind w:firstLine="540"/>
        <w:jc w:val="both"/>
      </w:pPr>
      <w:r>
        <w:t>На местном уровне - учреждения клубного типа с киноустановками, филиалами библиотек или библиотечными пунктами, помещениями для кружковых занятий, размещенные в городских и крупных сельских населенных пунктах.</w:t>
      </w:r>
    </w:p>
    <w:p w:rsidR="00C8614A" w:rsidRDefault="00C8614A">
      <w:pPr>
        <w:pStyle w:val="ConsPlusNormal"/>
        <w:ind w:firstLine="540"/>
        <w:jc w:val="both"/>
      </w:pPr>
      <w:r>
        <w:t>На поселенческом уровне - учреждения клубного типа в сельских поселениях области.</w:t>
      </w:r>
    </w:p>
    <w:p w:rsidR="00C8614A" w:rsidRDefault="00C8614A">
      <w:pPr>
        <w:pStyle w:val="ConsPlusNormal"/>
        <w:ind w:firstLine="540"/>
        <w:jc w:val="both"/>
      </w:pPr>
      <w:r>
        <w:t xml:space="preserve">Масштаб анализа территории Схемы территориального планирования района не позволяет определить потребности каждого населенного пункта, поэтому количество объектов и их емкости для каждого населенного пункта должны определяться на последующих стадиях градостроительного проектирования (генеральные планы поселений). Емкость учреждений определяется в соответствии с приложением N 7 СНиП 2.07.01-89*, а размещение и количество объектов - в соответствии с Социальными </w:t>
      </w:r>
      <w:hyperlink r:id="rId13" w:history="1">
        <w:r>
          <w:rPr>
            <w:color w:val="0000FF"/>
          </w:rPr>
          <w:t>нормативами</w:t>
        </w:r>
      </w:hyperlink>
      <w:r>
        <w:t xml:space="preserve"> и нормами, одобренными Распоряжением Правительства РФ от 3 июля 1966 г. N 1063-р, с изменениями от 13 июля 2007 г. N 923-р.</w:t>
      </w:r>
    </w:p>
    <w:p w:rsidR="00C8614A" w:rsidRDefault="00C8614A">
      <w:pPr>
        <w:pStyle w:val="ConsPlusNormal"/>
        <w:jc w:val="both"/>
      </w:pPr>
    </w:p>
    <w:p w:rsidR="00C8614A" w:rsidRDefault="00C8614A">
      <w:pPr>
        <w:pStyle w:val="ConsPlusNormal"/>
        <w:jc w:val="center"/>
      </w:pPr>
      <w:r>
        <w:t>4. МЕРОПРИЯТИЯ ПО РАЗВИТИЮ И РАЗМЕЩЕНИЮ ОБЪЕКТОВ</w:t>
      </w:r>
    </w:p>
    <w:p w:rsidR="00C8614A" w:rsidRDefault="00C8614A">
      <w:pPr>
        <w:pStyle w:val="ConsPlusNormal"/>
        <w:jc w:val="center"/>
      </w:pPr>
      <w:r>
        <w:t>КАПИТАЛЬНОГО СТРОИТЕЛЬСТВА МЕСТНОГО ЗНАЧЕНИЯ</w:t>
      </w:r>
    </w:p>
    <w:p w:rsidR="00C8614A" w:rsidRDefault="00C8614A">
      <w:pPr>
        <w:pStyle w:val="ConsPlusNormal"/>
        <w:jc w:val="both"/>
      </w:pPr>
    </w:p>
    <w:p w:rsidR="00C8614A" w:rsidRDefault="00C8614A">
      <w:pPr>
        <w:pStyle w:val="ConsPlusNormal"/>
        <w:ind w:firstLine="540"/>
        <w:jc w:val="both"/>
      </w:pPr>
      <w:r>
        <w:t>Подробно раздел представлен в отдельном томе.</w:t>
      </w:r>
    </w:p>
    <w:p w:rsidR="00C8614A" w:rsidRDefault="00C8614A">
      <w:pPr>
        <w:pStyle w:val="ConsPlusNormal"/>
        <w:jc w:val="both"/>
      </w:pPr>
    </w:p>
    <w:p w:rsidR="00C8614A" w:rsidRDefault="00C8614A">
      <w:pPr>
        <w:pStyle w:val="ConsPlusNormal"/>
        <w:jc w:val="center"/>
      </w:pPr>
      <w:r>
        <w:lastRenderedPageBreak/>
        <w:t>4.1. Объекты инженерной инфраструктуры</w:t>
      </w:r>
    </w:p>
    <w:p w:rsidR="00C8614A" w:rsidRDefault="00C8614A">
      <w:pPr>
        <w:pStyle w:val="ConsPlusNormal"/>
        <w:jc w:val="both"/>
      </w:pPr>
    </w:p>
    <w:p w:rsidR="00C8614A" w:rsidRDefault="00C8614A">
      <w:pPr>
        <w:pStyle w:val="ConsPlusNormal"/>
        <w:jc w:val="center"/>
      </w:pPr>
      <w:r>
        <w:t>4.1.1. Тепло- и электроснабжение</w:t>
      </w:r>
    </w:p>
    <w:p w:rsidR="00C8614A" w:rsidRDefault="00C8614A">
      <w:pPr>
        <w:pStyle w:val="ConsPlusNormal"/>
        <w:jc w:val="both"/>
      </w:pPr>
    </w:p>
    <w:p w:rsidR="00C8614A" w:rsidRDefault="00C8614A">
      <w:pPr>
        <w:pStyle w:val="ConsPlusNormal"/>
        <w:ind w:firstLine="540"/>
        <w:jc w:val="both"/>
      </w:pPr>
      <w:r>
        <w:t>1. Теплоснабжение проектируемой коттеджной застройки предполагается локальное, от индивидуальных отопительных систем для каждого коттеджа, при помощи газа или электроэнергии.</w:t>
      </w:r>
    </w:p>
    <w:p w:rsidR="00C8614A" w:rsidRDefault="00C8614A">
      <w:pPr>
        <w:pStyle w:val="ConsPlusNormal"/>
        <w:ind w:firstLine="540"/>
        <w:jc w:val="both"/>
      </w:pPr>
      <w:r>
        <w:t>2. Повышение надежности работы системы электроснабжения с реконструкцией существующих и строительством новых электроподстанций и кабельных линий.</w:t>
      </w:r>
    </w:p>
    <w:p w:rsidR="00C8614A" w:rsidRDefault="00C8614A">
      <w:pPr>
        <w:pStyle w:val="ConsPlusNormal"/>
        <w:ind w:firstLine="540"/>
        <w:jc w:val="both"/>
      </w:pPr>
      <w:r>
        <w:t xml:space="preserve">3. Для обеспечения потребностей в тепле предполагаемой многоэтажной, </w:t>
      </w:r>
      <w:proofErr w:type="spellStart"/>
      <w:r>
        <w:t>среднеэтажной</w:t>
      </w:r>
      <w:proofErr w:type="spellEnd"/>
      <w:r>
        <w:t xml:space="preserve"> и общественно-деловой застройки на территориях нового строительства возможно размещение проектируемых блок-модульных котельных, работающих на газовом топливе.</w:t>
      </w:r>
    </w:p>
    <w:p w:rsidR="00C8614A" w:rsidRDefault="00C8614A">
      <w:pPr>
        <w:pStyle w:val="ConsPlusNormal"/>
        <w:ind w:firstLine="540"/>
        <w:jc w:val="both"/>
      </w:pPr>
      <w:r>
        <w:t xml:space="preserve">4. Использование </w:t>
      </w:r>
      <w:proofErr w:type="spellStart"/>
      <w:r>
        <w:t>теплоэнергии</w:t>
      </w:r>
      <w:proofErr w:type="spellEnd"/>
      <w:r>
        <w:t xml:space="preserve"> вторичных энергоресурсов производственных предприятий.</w:t>
      </w:r>
    </w:p>
    <w:p w:rsidR="00C8614A" w:rsidRDefault="00C8614A">
      <w:pPr>
        <w:pStyle w:val="ConsPlusNormal"/>
        <w:ind w:firstLine="540"/>
        <w:jc w:val="both"/>
      </w:pPr>
      <w:r>
        <w:t>5. Сокращение потерь энергоресурсов при их производстве и реализации.</w:t>
      </w:r>
    </w:p>
    <w:p w:rsidR="00C8614A" w:rsidRDefault="00C8614A">
      <w:pPr>
        <w:pStyle w:val="ConsPlusNormal"/>
        <w:jc w:val="both"/>
      </w:pPr>
    </w:p>
    <w:p w:rsidR="00C8614A" w:rsidRDefault="00C8614A">
      <w:pPr>
        <w:pStyle w:val="ConsPlusNormal"/>
        <w:jc w:val="center"/>
      </w:pPr>
      <w:r>
        <w:t>4.1.2. Газоснабжение</w:t>
      </w:r>
    </w:p>
    <w:p w:rsidR="00C8614A" w:rsidRDefault="00C8614A">
      <w:pPr>
        <w:pStyle w:val="ConsPlusNormal"/>
        <w:jc w:val="both"/>
      </w:pPr>
    </w:p>
    <w:p w:rsidR="00C8614A" w:rsidRDefault="00C8614A">
      <w:pPr>
        <w:pStyle w:val="ConsPlusNormal"/>
        <w:ind w:firstLine="540"/>
        <w:jc w:val="both"/>
      </w:pPr>
      <w:r>
        <w:t>1. Газификация населенных пунктов, намеченных проектом к перспективному развитию: проектирование, строительство.</w:t>
      </w:r>
    </w:p>
    <w:p w:rsidR="00C8614A" w:rsidRDefault="00C8614A">
      <w:pPr>
        <w:pStyle w:val="ConsPlusNormal"/>
        <w:ind w:firstLine="540"/>
        <w:jc w:val="both"/>
      </w:pPr>
      <w:r>
        <w:t>2. Развитие системы газоснабжения Смоленского района с реконструкцией газораспределительных станций, строительством газорегуляторных пунктов и новых газопроводов.</w:t>
      </w:r>
    </w:p>
    <w:p w:rsidR="00C8614A" w:rsidRDefault="00C8614A">
      <w:pPr>
        <w:pStyle w:val="ConsPlusNormal"/>
        <w:ind w:firstLine="540"/>
        <w:jc w:val="both"/>
      </w:pPr>
      <w:r>
        <w:t>3. Реконструкция существующих сетей и сооружений системы газоснабжения для обеспечения надежной подачи газа потребителям, в том числе к источникам теплоснабжения (котельным).</w:t>
      </w:r>
    </w:p>
    <w:p w:rsidR="00C8614A" w:rsidRDefault="00C8614A">
      <w:pPr>
        <w:pStyle w:val="ConsPlusNormal"/>
        <w:ind w:firstLine="540"/>
        <w:jc w:val="both"/>
      </w:pPr>
      <w:r>
        <w:t xml:space="preserve">4. </w:t>
      </w:r>
      <w:proofErr w:type="spellStart"/>
      <w:r>
        <w:t>Закольцовка</w:t>
      </w:r>
      <w:proofErr w:type="spellEnd"/>
      <w:r>
        <w:t xml:space="preserve"> существующих газопроводов среднего и низкого давления с целью увеличения надежности газоснабжения.</w:t>
      </w:r>
    </w:p>
    <w:p w:rsidR="00C8614A" w:rsidRDefault="00C8614A">
      <w:pPr>
        <w:pStyle w:val="ConsPlusNormal"/>
        <w:ind w:firstLine="540"/>
        <w:jc w:val="both"/>
      </w:pPr>
      <w:r>
        <w:t>5. Проведение диагностики (обеспечение безопасной эксплуатации) существующих подземных газопроводов высокого и среднего давления.</w:t>
      </w:r>
    </w:p>
    <w:p w:rsidR="00C8614A" w:rsidRDefault="00C8614A">
      <w:pPr>
        <w:pStyle w:val="ConsPlusNormal"/>
        <w:jc w:val="both"/>
      </w:pPr>
    </w:p>
    <w:p w:rsidR="00C8614A" w:rsidRDefault="00C8614A">
      <w:pPr>
        <w:pStyle w:val="ConsPlusNormal"/>
        <w:jc w:val="center"/>
      </w:pPr>
      <w:r>
        <w:t>4.1.3. Водоснабжение</w:t>
      </w:r>
    </w:p>
    <w:p w:rsidR="00C8614A" w:rsidRDefault="00C8614A">
      <w:pPr>
        <w:pStyle w:val="ConsPlusNormal"/>
        <w:jc w:val="both"/>
      </w:pPr>
    </w:p>
    <w:p w:rsidR="00C8614A" w:rsidRDefault="00C8614A">
      <w:pPr>
        <w:pStyle w:val="ConsPlusNormal"/>
        <w:ind w:firstLine="540"/>
        <w:jc w:val="both"/>
      </w:pPr>
      <w:r>
        <w:t>1. Водоснабжение потребителей проектируемой коттеджной застройки предусматривается из подземных источников (артезианских скважин).</w:t>
      </w:r>
    </w:p>
    <w:p w:rsidR="00C8614A" w:rsidRDefault="00C8614A">
      <w:pPr>
        <w:pStyle w:val="ConsPlusNormal"/>
        <w:ind w:firstLine="540"/>
        <w:jc w:val="both"/>
      </w:pPr>
      <w:r>
        <w:t xml:space="preserve">2. Строительство трех новых водозаборов для обеспечения перспективных потребностей жителей проектируемой многоэтажной и </w:t>
      </w:r>
      <w:proofErr w:type="spellStart"/>
      <w:r>
        <w:t>среднеэтажной</w:t>
      </w:r>
      <w:proofErr w:type="spellEnd"/>
      <w:r>
        <w:t xml:space="preserve"> застройки.</w:t>
      </w:r>
    </w:p>
    <w:p w:rsidR="00C8614A" w:rsidRDefault="00C8614A">
      <w:pPr>
        <w:pStyle w:val="ConsPlusNormal"/>
        <w:ind w:firstLine="540"/>
        <w:jc w:val="both"/>
      </w:pPr>
      <w:r>
        <w:t>3. Сокращение потерь воды как при транспортировке, так и за счет ее рационального использования, автоматизированный контроль на всех этапах производства, транспортировки и реализации воды.</w:t>
      </w:r>
    </w:p>
    <w:p w:rsidR="00C8614A" w:rsidRDefault="00C8614A">
      <w:pPr>
        <w:pStyle w:val="ConsPlusNormal"/>
        <w:ind w:firstLine="540"/>
        <w:jc w:val="both"/>
      </w:pPr>
      <w:r>
        <w:t>4. Необходимо установление зон санитарной охраны источников водоснабжения.</w:t>
      </w:r>
    </w:p>
    <w:p w:rsidR="00C8614A" w:rsidRDefault="00C8614A">
      <w:pPr>
        <w:pStyle w:val="ConsPlusNormal"/>
        <w:ind w:firstLine="540"/>
        <w:jc w:val="both"/>
      </w:pPr>
      <w:r>
        <w:t>5. Реконструкция существующих и строительство новых водопроводных сетей.</w:t>
      </w:r>
    </w:p>
    <w:p w:rsidR="00C8614A" w:rsidRDefault="00C8614A">
      <w:pPr>
        <w:pStyle w:val="ConsPlusNormal"/>
        <w:ind w:firstLine="540"/>
        <w:jc w:val="both"/>
      </w:pPr>
      <w:r>
        <w:t xml:space="preserve">6. Реконструкция источников водоснабжения со строительством дополнительных очистных сооружений, внедрением новых методов очистки для доведения качества воды до требований </w:t>
      </w:r>
      <w:hyperlink r:id="rId14" w:history="1">
        <w:r>
          <w:rPr>
            <w:color w:val="0000FF"/>
          </w:rPr>
          <w:t>СанПиН 2.1.4.1074-01</w:t>
        </w:r>
      </w:hyperlink>
      <w:r>
        <w:t xml:space="preserve"> "Вода питьевая".</w:t>
      </w:r>
    </w:p>
    <w:p w:rsidR="00C8614A" w:rsidRDefault="00C8614A">
      <w:pPr>
        <w:pStyle w:val="ConsPlusNormal"/>
        <w:ind w:firstLine="540"/>
        <w:jc w:val="both"/>
      </w:pPr>
      <w:r>
        <w:t>7. На всех промышленных предприятиях требуется внедрение и расширение систем оборотного водоснабжения и повторного использования воды, совершенствование технологии сокращения водопотребления на единицу продукции.</w:t>
      </w:r>
    </w:p>
    <w:p w:rsidR="00C8614A" w:rsidRDefault="00C8614A">
      <w:pPr>
        <w:pStyle w:val="ConsPlusNormal"/>
        <w:jc w:val="both"/>
      </w:pPr>
    </w:p>
    <w:p w:rsidR="00C8614A" w:rsidRDefault="00C8614A">
      <w:pPr>
        <w:pStyle w:val="ConsPlusNormal"/>
        <w:jc w:val="center"/>
      </w:pPr>
      <w:r>
        <w:t>4.1.4. Водоотведение</w:t>
      </w:r>
    </w:p>
    <w:p w:rsidR="00C8614A" w:rsidRDefault="00C8614A">
      <w:pPr>
        <w:pStyle w:val="ConsPlusNormal"/>
        <w:jc w:val="both"/>
      </w:pPr>
    </w:p>
    <w:p w:rsidR="00C8614A" w:rsidRDefault="00C8614A">
      <w:pPr>
        <w:pStyle w:val="ConsPlusNormal"/>
        <w:ind w:firstLine="540"/>
        <w:jc w:val="both"/>
      </w:pPr>
      <w:r>
        <w:t>1. Строительство сооружений биологической очистки в селах, имеющих систему канализации.</w:t>
      </w:r>
    </w:p>
    <w:p w:rsidR="00C8614A" w:rsidRDefault="00C8614A">
      <w:pPr>
        <w:pStyle w:val="ConsPlusNormal"/>
        <w:ind w:firstLine="540"/>
        <w:jc w:val="both"/>
      </w:pPr>
      <w:r>
        <w:t>2. Строительство новых и перекладка существующих сетей канализации со сверхнормативным сроком эксплуатации.</w:t>
      </w:r>
    </w:p>
    <w:p w:rsidR="00C8614A" w:rsidRDefault="00C8614A">
      <w:pPr>
        <w:pStyle w:val="ConsPlusNormal"/>
        <w:ind w:firstLine="540"/>
        <w:jc w:val="both"/>
      </w:pPr>
      <w:r>
        <w:t>3. Реконструкция или расширение существующих очистных сооружений.</w:t>
      </w:r>
    </w:p>
    <w:p w:rsidR="00C8614A" w:rsidRDefault="00C8614A">
      <w:pPr>
        <w:pStyle w:val="ConsPlusNormal"/>
        <w:ind w:firstLine="540"/>
        <w:jc w:val="both"/>
      </w:pPr>
      <w:r>
        <w:t xml:space="preserve">4. Строительство новых и реконструкция существующих локальных очистных сооружений </w:t>
      </w:r>
      <w:r>
        <w:lastRenderedPageBreak/>
        <w:t>промышленных предприятий.</w:t>
      </w:r>
    </w:p>
    <w:p w:rsidR="00C8614A" w:rsidRDefault="00C8614A">
      <w:pPr>
        <w:pStyle w:val="ConsPlusNormal"/>
        <w:ind w:firstLine="540"/>
        <w:jc w:val="both"/>
      </w:pPr>
      <w:r>
        <w:t>5. Строительство локальных поселковых очистных сооружений.</w:t>
      </w:r>
    </w:p>
    <w:p w:rsidR="00C8614A" w:rsidRDefault="00C8614A">
      <w:pPr>
        <w:pStyle w:val="ConsPlusNormal"/>
        <w:ind w:firstLine="540"/>
        <w:jc w:val="both"/>
      </w:pPr>
      <w:r>
        <w:t>6. Строительство сетей и сооружений для отведения бытовых и сточных вод от объектов новой застройки.</w:t>
      </w:r>
    </w:p>
    <w:p w:rsidR="00C8614A" w:rsidRDefault="00C8614A">
      <w:pPr>
        <w:pStyle w:val="ConsPlusNormal"/>
        <w:ind w:firstLine="540"/>
        <w:jc w:val="both"/>
      </w:pPr>
      <w:r>
        <w:t>7. Строительство систем дождевой канализации.</w:t>
      </w:r>
    </w:p>
    <w:p w:rsidR="00C8614A" w:rsidRDefault="00C8614A">
      <w:pPr>
        <w:pStyle w:val="ConsPlusNormal"/>
        <w:ind w:firstLine="540"/>
        <w:jc w:val="both"/>
      </w:pPr>
      <w:r>
        <w:t>8. Строительство очистных сооружений поверхностного стока.</w:t>
      </w:r>
    </w:p>
    <w:p w:rsidR="00C8614A" w:rsidRDefault="00C8614A">
      <w:pPr>
        <w:pStyle w:val="ConsPlusNormal"/>
        <w:jc w:val="both"/>
      </w:pPr>
    </w:p>
    <w:p w:rsidR="00C8614A" w:rsidRDefault="00C8614A">
      <w:pPr>
        <w:pStyle w:val="ConsPlusNormal"/>
        <w:jc w:val="center"/>
      </w:pPr>
      <w:r>
        <w:t>4.1.5. Связь</w:t>
      </w:r>
    </w:p>
    <w:p w:rsidR="00C8614A" w:rsidRDefault="00C8614A">
      <w:pPr>
        <w:pStyle w:val="ConsPlusNormal"/>
        <w:jc w:val="both"/>
      </w:pPr>
    </w:p>
    <w:p w:rsidR="00C8614A" w:rsidRDefault="00C8614A">
      <w:pPr>
        <w:pStyle w:val="ConsPlusNormal"/>
        <w:ind w:firstLine="540"/>
        <w:jc w:val="both"/>
      </w:pPr>
      <w:r>
        <w:t>1. Удовлетворение потребности в средствах связи общего пользования всех жителей и организаций путем наращивания полярной емкости телефонных сетей с внедрением современного цифрового оборудования и оптико-волоконной техники.</w:t>
      </w:r>
    </w:p>
    <w:p w:rsidR="00C8614A" w:rsidRDefault="00C8614A">
      <w:pPr>
        <w:pStyle w:val="ConsPlusNormal"/>
        <w:ind w:firstLine="540"/>
        <w:jc w:val="both"/>
      </w:pPr>
      <w:r>
        <w:t xml:space="preserve">2. Создание в районе комплексных инфраструктурных сетей передачи данных с предоставлением населению различных </w:t>
      </w:r>
      <w:proofErr w:type="spellStart"/>
      <w:r>
        <w:t>медиауслуг</w:t>
      </w:r>
      <w:proofErr w:type="spellEnd"/>
      <w:r>
        <w:t>.</w:t>
      </w:r>
    </w:p>
    <w:p w:rsidR="00C8614A" w:rsidRDefault="00C8614A">
      <w:pPr>
        <w:pStyle w:val="ConsPlusNormal"/>
        <w:ind w:firstLine="540"/>
        <w:jc w:val="both"/>
      </w:pPr>
      <w:r>
        <w:t>3. Активное развитие телефонной связи в сельской местности как элемента повышения качества уровня жизни сельского населения.</w:t>
      </w:r>
    </w:p>
    <w:p w:rsidR="00C8614A" w:rsidRDefault="00C8614A">
      <w:pPr>
        <w:pStyle w:val="ConsPlusNormal"/>
        <w:ind w:firstLine="540"/>
        <w:jc w:val="both"/>
      </w:pPr>
      <w:r>
        <w:t>4. Увеличение программ эфирного радио- и телевещания на всей территории области, проведение мероприятий по подготовке к переходу на цифровое телевизионное вещание.</w:t>
      </w:r>
    </w:p>
    <w:p w:rsidR="00C8614A" w:rsidRDefault="00C8614A">
      <w:pPr>
        <w:pStyle w:val="ConsPlusNormal"/>
        <w:ind w:firstLine="540"/>
        <w:jc w:val="both"/>
      </w:pPr>
      <w:r>
        <w:t>5. Развитие систем кабельного телевидения в развивающихся населенных пунктах.</w:t>
      </w:r>
    </w:p>
    <w:p w:rsidR="00C8614A" w:rsidRDefault="00C8614A">
      <w:pPr>
        <w:pStyle w:val="ConsPlusNormal"/>
        <w:jc w:val="both"/>
      </w:pPr>
    </w:p>
    <w:p w:rsidR="00C8614A" w:rsidRDefault="00C8614A">
      <w:pPr>
        <w:pStyle w:val="ConsPlusNormal"/>
        <w:jc w:val="center"/>
      </w:pPr>
      <w:r>
        <w:t>4.2. Объекты транспортной инфраструктуры</w:t>
      </w:r>
    </w:p>
    <w:p w:rsidR="00C8614A" w:rsidRDefault="00C8614A">
      <w:pPr>
        <w:pStyle w:val="ConsPlusNormal"/>
        <w:jc w:val="both"/>
      </w:pPr>
    </w:p>
    <w:p w:rsidR="00C8614A" w:rsidRDefault="00C8614A">
      <w:pPr>
        <w:pStyle w:val="ConsPlusNormal"/>
        <w:jc w:val="center"/>
      </w:pPr>
      <w:r>
        <w:t>4.2.1. Автомобильный транспорт</w:t>
      </w:r>
    </w:p>
    <w:p w:rsidR="00C8614A" w:rsidRDefault="00C8614A">
      <w:pPr>
        <w:pStyle w:val="ConsPlusNormal"/>
        <w:jc w:val="both"/>
      </w:pPr>
    </w:p>
    <w:p w:rsidR="00C8614A" w:rsidRDefault="00C8614A">
      <w:pPr>
        <w:pStyle w:val="ConsPlusNormal"/>
        <w:ind w:firstLine="540"/>
        <w:jc w:val="both"/>
      </w:pPr>
      <w:r>
        <w:t>В проекте предусмотрена реконструкция региональной автодороги Ольша - Велиж - Невель - граница с Белоруссией (Р-133) с изменением ее статуса до федеральной. Автодорога Р-133 соединяет г. Смоленск с Псковской областью и магистральной федеральной автодорогой С.-Петербург - Одесса (М-8, М-20), повышение ее статуса обусловлено тем, что она соединяет федеральные трассы, а также может являться продолжением автодороги А-141.</w:t>
      </w:r>
    </w:p>
    <w:p w:rsidR="00C8614A" w:rsidRDefault="00C8614A">
      <w:pPr>
        <w:pStyle w:val="ConsPlusNormal"/>
        <w:ind w:firstLine="540"/>
        <w:jc w:val="both"/>
      </w:pPr>
      <w:r>
        <w:t>Для обеспечения удобной связи автодорог А-141 и Р-133 в проекте предлагается реконструкция межмуниципальной дороги, соединяющей федеральные автодороги А-141 и М-1, с повышением ее статуса до федеральной.</w:t>
      </w:r>
    </w:p>
    <w:p w:rsidR="00C8614A" w:rsidRDefault="00C8614A">
      <w:pPr>
        <w:pStyle w:val="ConsPlusNormal"/>
        <w:ind w:firstLine="540"/>
        <w:jc w:val="both"/>
      </w:pPr>
      <w:r>
        <w:t>Для подъезда к зоне размещения промышленных объектов в районе совхоза АО "</w:t>
      </w:r>
      <w:proofErr w:type="spellStart"/>
      <w:r>
        <w:t>Катынь</w:t>
      </w:r>
      <w:proofErr w:type="spellEnd"/>
      <w:r>
        <w:t xml:space="preserve">" проектируется пробивка новой межмуниципальной дороги на участке от автодороги М-1 до дороги местного значения </w:t>
      </w:r>
      <w:proofErr w:type="spellStart"/>
      <w:r>
        <w:t>Катынь</w:t>
      </w:r>
      <w:proofErr w:type="spellEnd"/>
      <w:r>
        <w:t xml:space="preserve"> - </w:t>
      </w:r>
      <w:proofErr w:type="spellStart"/>
      <w:r>
        <w:t>Загусинье</w:t>
      </w:r>
      <w:proofErr w:type="spellEnd"/>
      <w:r>
        <w:t xml:space="preserve"> - </w:t>
      </w:r>
      <w:proofErr w:type="spellStart"/>
      <w:r>
        <w:t>Коробино</w:t>
      </w:r>
      <w:proofErr w:type="spellEnd"/>
      <w:r>
        <w:t>, которая реконструируется на участке от Турово до пересечения с трассой А-141 с повышением статуса до межмуниципальной.</w:t>
      </w:r>
    </w:p>
    <w:p w:rsidR="00C8614A" w:rsidRDefault="00C8614A">
      <w:pPr>
        <w:pStyle w:val="ConsPlusNormal"/>
        <w:ind w:firstLine="540"/>
        <w:jc w:val="both"/>
      </w:pPr>
      <w:r>
        <w:t xml:space="preserve">На пересечении железнодорожных веток Москва - Минск - Брест и </w:t>
      </w:r>
      <w:proofErr w:type="spellStart"/>
      <w:r>
        <w:t>Раненбург</w:t>
      </w:r>
      <w:proofErr w:type="spellEnd"/>
      <w:r>
        <w:t xml:space="preserve"> - Сухиничи - Смоленск - Витебск - Даугавпилс и на территории </w:t>
      </w:r>
      <w:proofErr w:type="spellStart"/>
      <w:r>
        <w:t>Стабенского</w:t>
      </w:r>
      <w:proofErr w:type="spellEnd"/>
      <w:r>
        <w:t xml:space="preserve"> сельского поселения, 400 м южнее дер. Покорное, планируется размещение логистического комплекса, для обслуживания первого логистического комплекса проектируется строительство автодороги, соединяющей федеральные трассы М-1 в районе населенного пункта Тишино и А-141 в районе Гнездово.</w:t>
      </w:r>
    </w:p>
    <w:p w:rsidR="00C8614A" w:rsidRDefault="00C8614A">
      <w:pPr>
        <w:pStyle w:val="ConsPlusNormal"/>
        <w:jc w:val="both"/>
      </w:pPr>
      <w:r>
        <w:t>(</w:t>
      </w:r>
      <w:proofErr w:type="gramStart"/>
      <w:r>
        <w:t>в</w:t>
      </w:r>
      <w:proofErr w:type="gramEnd"/>
      <w:r>
        <w:t xml:space="preserve"> ред. </w:t>
      </w:r>
      <w:hyperlink r:id="rId15" w:history="1">
        <w:r>
          <w:rPr>
            <w:color w:val="0000FF"/>
          </w:rPr>
          <w:t>решения</w:t>
        </w:r>
      </w:hyperlink>
      <w:r>
        <w:t xml:space="preserve"> Смоленской районной Думы от 27.11.2012 N 136)</w:t>
      </w:r>
    </w:p>
    <w:p w:rsidR="00C8614A" w:rsidRDefault="00C8614A">
      <w:pPr>
        <w:pStyle w:val="ConsPlusNormal"/>
        <w:ind w:firstLine="540"/>
        <w:jc w:val="both"/>
      </w:pPr>
      <w:r>
        <w:t xml:space="preserve">Для обслуживания проектируемого аэропорта предусмотрено строительство дороги, соединяющей региональную дорогу Р-135 в районе д. </w:t>
      </w:r>
      <w:proofErr w:type="spellStart"/>
      <w:r>
        <w:t>Лубня</w:t>
      </w:r>
      <w:proofErr w:type="spellEnd"/>
      <w:r>
        <w:t xml:space="preserve"> с региональной автодорогой Смоленск - </w:t>
      </w:r>
      <w:proofErr w:type="spellStart"/>
      <w:r>
        <w:t>Русилово</w:t>
      </w:r>
      <w:proofErr w:type="spellEnd"/>
      <w:r>
        <w:t xml:space="preserve"> - Упокой - Монастырщина в районе д. </w:t>
      </w:r>
      <w:proofErr w:type="spellStart"/>
      <w:r>
        <w:t>Радкевщина</w:t>
      </w:r>
      <w:proofErr w:type="spellEnd"/>
      <w:r>
        <w:t>.</w:t>
      </w:r>
    </w:p>
    <w:p w:rsidR="00C8614A" w:rsidRDefault="00C8614A">
      <w:pPr>
        <w:pStyle w:val="ConsPlusNormal"/>
        <w:ind w:firstLine="540"/>
        <w:jc w:val="both"/>
      </w:pPr>
      <w:r>
        <w:t>Для улучшения транспортных условий на пересечениях основных магистральных автодорог проектируется реконструкция существующих одноуровневых развязок со строительством второго уровня:</w:t>
      </w:r>
    </w:p>
    <w:p w:rsidR="00C8614A" w:rsidRDefault="00C8614A">
      <w:pPr>
        <w:pStyle w:val="ConsPlusNormal"/>
        <w:ind w:firstLine="540"/>
        <w:jc w:val="both"/>
      </w:pPr>
      <w:r>
        <w:t>- на пересечении федеральной автодороги А-141 с региональной автодорогой Р-135 Смоленск - Красный;</w:t>
      </w:r>
    </w:p>
    <w:p w:rsidR="00C8614A" w:rsidRDefault="00C8614A">
      <w:pPr>
        <w:pStyle w:val="ConsPlusNormal"/>
        <w:ind w:firstLine="540"/>
        <w:jc w:val="both"/>
      </w:pPr>
      <w:r>
        <w:t xml:space="preserve">- на пересечении федеральной автодороги А-141 с региональной автодорогой Смоленск - </w:t>
      </w:r>
      <w:proofErr w:type="spellStart"/>
      <w:r>
        <w:t>Русилово</w:t>
      </w:r>
      <w:proofErr w:type="spellEnd"/>
      <w:r>
        <w:t xml:space="preserve"> - Упокой - Монастырщина;</w:t>
      </w:r>
    </w:p>
    <w:p w:rsidR="00C8614A" w:rsidRDefault="00C8614A">
      <w:pPr>
        <w:pStyle w:val="ConsPlusNormal"/>
        <w:ind w:firstLine="540"/>
        <w:jc w:val="both"/>
      </w:pPr>
      <w:r>
        <w:t xml:space="preserve">- на пересечении федеральной трассы М-1 с межмуниципальной автодорогой Смоленск - Жуково - </w:t>
      </w:r>
      <w:proofErr w:type="spellStart"/>
      <w:r>
        <w:t>Самолюбово</w:t>
      </w:r>
      <w:proofErr w:type="spellEnd"/>
      <w:r>
        <w:t>;</w:t>
      </w:r>
    </w:p>
    <w:p w:rsidR="00C8614A" w:rsidRDefault="00C8614A">
      <w:pPr>
        <w:pStyle w:val="ConsPlusNormal"/>
        <w:ind w:firstLine="540"/>
        <w:jc w:val="both"/>
      </w:pPr>
      <w:r>
        <w:lastRenderedPageBreak/>
        <w:t>- на пересечении федеральной трассы М-1 с федеральной автодорогой А-141 Брянск - Смоленск - Рудня - граница с республикой Беларусь.</w:t>
      </w:r>
    </w:p>
    <w:p w:rsidR="00C8614A" w:rsidRDefault="00C8614A">
      <w:pPr>
        <w:pStyle w:val="ConsPlusNormal"/>
        <w:ind w:firstLine="540"/>
        <w:jc w:val="both"/>
      </w:pPr>
      <w:r>
        <w:t xml:space="preserve">На пересечении федеральной автодороги А-141 с межмуниципальной автодорогой Смоленск - </w:t>
      </w:r>
      <w:proofErr w:type="spellStart"/>
      <w:r>
        <w:t>Миловидово</w:t>
      </w:r>
      <w:proofErr w:type="spellEnd"/>
      <w:r>
        <w:t xml:space="preserve"> - </w:t>
      </w:r>
      <w:proofErr w:type="spellStart"/>
      <w:r>
        <w:t>Дрюцк</w:t>
      </w:r>
      <w:proofErr w:type="spellEnd"/>
      <w:r>
        <w:t xml:space="preserve"> проектируется усовершенствование развязки с добавлением всех необходимых съездов.</w:t>
      </w:r>
    </w:p>
    <w:p w:rsidR="00C8614A" w:rsidRDefault="00C8614A">
      <w:pPr>
        <w:pStyle w:val="ConsPlusNormal"/>
        <w:ind w:firstLine="540"/>
        <w:jc w:val="both"/>
      </w:pPr>
      <w:r>
        <w:t>Для обеспечения беспрепятственного проезда автотранспорта на пересечениях основных магистралей проектируется строительство новых транспортных развязок в разных уровнях. Проектом предлагается строительство шести транспортных узлов в разных уровнях в Смоленском районе:</w:t>
      </w:r>
    </w:p>
    <w:p w:rsidR="00C8614A" w:rsidRDefault="00C8614A">
      <w:pPr>
        <w:pStyle w:val="ConsPlusNormal"/>
        <w:ind w:firstLine="540"/>
        <w:jc w:val="both"/>
      </w:pPr>
      <w:r>
        <w:t>- на пересечении федеральной трассы М-1 с проектируемой федеральной магистралью Ольша - Гнездово;</w:t>
      </w:r>
    </w:p>
    <w:p w:rsidR="00C8614A" w:rsidRDefault="00C8614A">
      <w:pPr>
        <w:pStyle w:val="ConsPlusNormal"/>
        <w:ind w:firstLine="540"/>
        <w:jc w:val="both"/>
      </w:pPr>
      <w:r>
        <w:t>- на пересечении федеральной трассы М-1 с проектируемой федеральной автодорогой Р-133 Ольша - Велиж - Невель;</w:t>
      </w:r>
    </w:p>
    <w:p w:rsidR="00C8614A" w:rsidRDefault="00C8614A">
      <w:pPr>
        <w:pStyle w:val="ConsPlusNormal"/>
        <w:ind w:firstLine="540"/>
        <w:jc w:val="both"/>
      </w:pPr>
      <w:r>
        <w:t>- на пересечении федеральной трассы М-1 с проектируемой автодорогой Тишино - Гнездово;</w:t>
      </w:r>
    </w:p>
    <w:p w:rsidR="00C8614A" w:rsidRDefault="00C8614A">
      <w:pPr>
        <w:pStyle w:val="ConsPlusNormal"/>
        <w:ind w:firstLine="540"/>
        <w:jc w:val="both"/>
      </w:pPr>
      <w:r>
        <w:t xml:space="preserve">- на пересечении федеральной трассы М-1 с проектируемой автодорогой </w:t>
      </w:r>
      <w:proofErr w:type="spellStart"/>
      <w:r>
        <w:t>Тверитино</w:t>
      </w:r>
      <w:proofErr w:type="spellEnd"/>
      <w:r>
        <w:t xml:space="preserve"> - </w:t>
      </w:r>
      <w:proofErr w:type="spellStart"/>
      <w:r>
        <w:t>Катынь</w:t>
      </w:r>
      <w:proofErr w:type="spellEnd"/>
      <w:r>
        <w:t>;</w:t>
      </w:r>
    </w:p>
    <w:p w:rsidR="00C8614A" w:rsidRDefault="00C8614A">
      <w:pPr>
        <w:pStyle w:val="ConsPlusNormal"/>
        <w:ind w:firstLine="540"/>
        <w:jc w:val="both"/>
      </w:pPr>
      <w:r>
        <w:t>- на пересечении федеральной автодороги А-141 с проектируемой автодорогой Тишино - Гнездово.</w:t>
      </w:r>
    </w:p>
    <w:p w:rsidR="00C8614A" w:rsidRDefault="00C8614A">
      <w:pPr>
        <w:pStyle w:val="ConsPlusNormal"/>
        <w:ind w:firstLine="540"/>
        <w:jc w:val="both"/>
      </w:pPr>
      <w:r>
        <w:t>На территории Смоленского района проектируется строительство трех путепроводов через железные дороги.</w:t>
      </w:r>
    </w:p>
    <w:p w:rsidR="00C8614A" w:rsidRDefault="00C8614A">
      <w:pPr>
        <w:pStyle w:val="ConsPlusNormal"/>
        <w:ind w:firstLine="540"/>
        <w:jc w:val="both"/>
      </w:pPr>
      <w:r>
        <w:t>Перечень реконструируемых региональных автодорог без повышения их статуса:</w:t>
      </w:r>
    </w:p>
    <w:p w:rsidR="00C8614A" w:rsidRDefault="00C8614A">
      <w:pPr>
        <w:pStyle w:val="ConsPlusNormal"/>
        <w:ind w:firstLine="540"/>
        <w:jc w:val="both"/>
      </w:pPr>
      <w:r>
        <w:t>- Смоленск - Красный - Гусино (Р-135);</w:t>
      </w:r>
    </w:p>
    <w:p w:rsidR="00C8614A" w:rsidRDefault="00C8614A">
      <w:pPr>
        <w:pStyle w:val="ConsPlusNormal"/>
        <w:ind w:firstLine="540"/>
        <w:jc w:val="both"/>
      </w:pPr>
      <w:r>
        <w:t xml:space="preserve">- Смоленск - </w:t>
      </w:r>
      <w:proofErr w:type="spellStart"/>
      <w:r>
        <w:t>Русилово</w:t>
      </w:r>
      <w:proofErr w:type="spellEnd"/>
      <w:r>
        <w:t xml:space="preserve"> - Упокой - Монастырщина.</w:t>
      </w:r>
    </w:p>
    <w:p w:rsidR="00C8614A" w:rsidRDefault="00C8614A">
      <w:pPr>
        <w:pStyle w:val="ConsPlusNormal"/>
        <w:ind w:firstLine="540"/>
        <w:jc w:val="both"/>
      </w:pPr>
      <w:r>
        <w:t>Перечень межмуниципальных автодорог, подлежащих реконструкции без изменения статуса:</w:t>
      </w:r>
    </w:p>
    <w:p w:rsidR="00C8614A" w:rsidRDefault="00C8614A">
      <w:pPr>
        <w:pStyle w:val="ConsPlusNormal"/>
        <w:ind w:firstLine="540"/>
        <w:jc w:val="both"/>
      </w:pPr>
      <w:r>
        <w:t xml:space="preserve">- </w:t>
      </w:r>
      <w:proofErr w:type="spellStart"/>
      <w:r>
        <w:t>Стабна</w:t>
      </w:r>
      <w:proofErr w:type="spellEnd"/>
      <w:r>
        <w:t xml:space="preserve"> - </w:t>
      </w:r>
      <w:proofErr w:type="spellStart"/>
      <w:r>
        <w:t>Мазальцево</w:t>
      </w:r>
      <w:proofErr w:type="spellEnd"/>
      <w:r>
        <w:t>;</w:t>
      </w:r>
    </w:p>
    <w:p w:rsidR="00C8614A" w:rsidRDefault="00C8614A">
      <w:pPr>
        <w:pStyle w:val="ConsPlusNormal"/>
        <w:ind w:firstLine="540"/>
        <w:jc w:val="both"/>
      </w:pPr>
      <w:r>
        <w:t xml:space="preserve">- </w:t>
      </w:r>
      <w:proofErr w:type="spellStart"/>
      <w:r>
        <w:t>Миловидово</w:t>
      </w:r>
      <w:proofErr w:type="spellEnd"/>
      <w:r>
        <w:t xml:space="preserve"> - Рай;</w:t>
      </w:r>
    </w:p>
    <w:p w:rsidR="00C8614A" w:rsidRDefault="00C8614A">
      <w:pPr>
        <w:pStyle w:val="ConsPlusNormal"/>
        <w:ind w:firstLine="540"/>
        <w:jc w:val="both"/>
      </w:pPr>
      <w:r>
        <w:t xml:space="preserve">- "Брянск - Смоленск" - </w:t>
      </w:r>
      <w:proofErr w:type="spellStart"/>
      <w:r>
        <w:t>Бубново</w:t>
      </w:r>
      <w:proofErr w:type="spellEnd"/>
      <w:r>
        <w:t xml:space="preserve"> - Высокое;</w:t>
      </w:r>
    </w:p>
    <w:p w:rsidR="00C8614A" w:rsidRDefault="00C8614A">
      <w:pPr>
        <w:pStyle w:val="ConsPlusNormal"/>
        <w:ind w:firstLine="540"/>
        <w:jc w:val="both"/>
      </w:pPr>
      <w:r>
        <w:t xml:space="preserve">- "Брянск - Смоленск" - </w:t>
      </w:r>
      <w:proofErr w:type="spellStart"/>
      <w:r>
        <w:t>Богородицкое</w:t>
      </w:r>
      <w:proofErr w:type="spellEnd"/>
      <w:r>
        <w:t xml:space="preserve"> - Высокое;</w:t>
      </w:r>
    </w:p>
    <w:p w:rsidR="00C8614A" w:rsidRDefault="00C8614A">
      <w:pPr>
        <w:pStyle w:val="ConsPlusNormal"/>
        <w:ind w:firstLine="540"/>
        <w:jc w:val="both"/>
      </w:pPr>
      <w:r>
        <w:t xml:space="preserve">- Новосельское - </w:t>
      </w:r>
      <w:proofErr w:type="spellStart"/>
      <w:r>
        <w:t>Каспля</w:t>
      </w:r>
      <w:proofErr w:type="spellEnd"/>
      <w:r>
        <w:t>.</w:t>
      </w:r>
    </w:p>
    <w:p w:rsidR="00C8614A" w:rsidRDefault="00C8614A">
      <w:pPr>
        <w:pStyle w:val="ConsPlusNormal"/>
        <w:jc w:val="both"/>
      </w:pPr>
    </w:p>
    <w:p w:rsidR="00C8614A" w:rsidRDefault="00C8614A">
      <w:pPr>
        <w:pStyle w:val="ConsPlusNormal"/>
        <w:jc w:val="center"/>
      </w:pPr>
      <w:r>
        <w:t>4.2.2. Дорожный сервис</w:t>
      </w:r>
    </w:p>
    <w:p w:rsidR="00C8614A" w:rsidRDefault="00C8614A">
      <w:pPr>
        <w:pStyle w:val="ConsPlusNormal"/>
        <w:jc w:val="center"/>
      </w:pPr>
      <w:r>
        <w:t>(</w:t>
      </w:r>
      <w:proofErr w:type="gramStart"/>
      <w:r>
        <w:t>в</w:t>
      </w:r>
      <w:proofErr w:type="gramEnd"/>
      <w:r>
        <w:t xml:space="preserve"> ред. </w:t>
      </w:r>
      <w:hyperlink r:id="rId16" w:history="1">
        <w:r>
          <w:rPr>
            <w:color w:val="0000FF"/>
          </w:rPr>
          <w:t>решения</w:t>
        </w:r>
      </w:hyperlink>
      <w:r>
        <w:t xml:space="preserve"> Смоленской районной Думы</w:t>
      </w:r>
    </w:p>
    <w:p w:rsidR="00C8614A" w:rsidRDefault="00C8614A">
      <w:pPr>
        <w:pStyle w:val="ConsPlusNormal"/>
        <w:jc w:val="center"/>
      </w:pPr>
      <w:proofErr w:type="gramStart"/>
      <w:r>
        <w:t>от</w:t>
      </w:r>
      <w:proofErr w:type="gramEnd"/>
      <w:r>
        <w:t xml:space="preserve"> 27.11.2012 N 136)</w:t>
      </w:r>
    </w:p>
    <w:p w:rsidR="00C8614A" w:rsidRDefault="00C8614A">
      <w:pPr>
        <w:pStyle w:val="ConsPlusNormal"/>
        <w:jc w:val="both"/>
      </w:pPr>
    </w:p>
    <w:p w:rsidR="00C8614A" w:rsidRDefault="00C8614A">
      <w:pPr>
        <w:pStyle w:val="ConsPlusNormal"/>
        <w:ind w:firstLine="540"/>
        <w:jc w:val="both"/>
      </w:pPr>
      <w:r>
        <w:t xml:space="preserve">На пересечении железнодорожных путей Москва - Минск - Брест и </w:t>
      </w:r>
      <w:proofErr w:type="spellStart"/>
      <w:r>
        <w:t>Раненбург</w:t>
      </w:r>
      <w:proofErr w:type="spellEnd"/>
      <w:r>
        <w:t xml:space="preserve"> - Сухиничи - Смоленск - Витебск - Даугавпилс, рядом с ж/д станцией 406 км проектируется размещение логистического комплекса. Общая площадь территории для его размещения составляет 179 га. На территории проектируемого логистического комплекса предполагается разместить:</w:t>
      </w:r>
    </w:p>
    <w:p w:rsidR="00C8614A" w:rsidRDefault="00C8614A">
      <w:pPr>
        <w:pStyle w:val="ConsPlusNormal"/>
        <w:ind w:firstLine="540"/>
        <w:jc w:val="both"/>
      </w:pPr>
      <w:r>
        <w:t>- таможенный пост;</w:t>
      </w:r>
    </w:p>
    <w:p w:rsidR="00C8614A" w:rsidRDefault="00C8614A">
      <w:pPr>
        <w:pStyle w:val="ConsPlusNormal"/>
        <w:ind w:firstLine="540"/>
        <w:jc w:val="both"/>
      </w:pPr>
      <w:r>
        <w:t>- паркинги;</w:t>
      </w:r>
    </w:p>
    <w:p w:rsidR="00C8614A" w:rsidRDefault="00C8614A">
      <w:pPr>
        <w:pStyle w:val="ConsPlusNormal"/>
        <w:ind w:firstLine="540"/>
        <w:jc w:val="both"/>
      </w:pPr>
      <w:r>
        <w:t>- разгрузочно-погрузочную зону;</w:t>
      </w:r>
    </w:p>
    <w:p w:rsidR="00C8614A" w:rsidRDefault="00C8614A">
      <w:pPr>
        <w:pStyle w:val="ConsPlusNormal"/>
        <w:ind w:firstLine="540"/>
        <w:jc w:val="both"/>
      </w:pPr>
      <w:r>
        <w:t>- складской комплекс;</w:t>
      </w:r>
    </w:p>
    <w:p w:rsidR="00C8614A" w:rsidRDefault="00C8614A">
      <w:pPr>
        <w:pStyle w:val="ConsPlusNormal"/>
        <w:ind w:firstLine="540"/>
        <w:jc w:val="both"/>
      </w:pPr>
      <w:r>
        <w:t>- контейнерную площадку;</w:t>
      </w:r>
    </w:p>
    <w:p w:rsidR="00C8614A" w:rsidRDefault="00C8614A">
      <w:pPr>
        <w:pStyle w:val="ConsPlusNormal"/>
        <w:ind w:firstLine="540"/>
        <w:jc w:val="both"/>
      </w:pPr>
      <w:r>
        <w:t>- офисный центр (включая гостиницу и зону отдыха для шоферов);</w:t>
      </w:r>
    </w:p>
    <w:p w:rsidR="00C8614A" w:rsidRDefault="00C8614A">
      <w:pPr>
        <w:pStyle w:val="ConsPlusNormal"/>
        <w:ind w:firstLine="540"/>
        <w:jc w:val="both"/>
      </w:pPr>
      <w:r>
        <w:t>- АЗС;</w:t>
      </w:r>
    </w:p>
    <w:p w:rsidR="00C8614A" w:rsidRDefault="00C8614A">
      <w:pPr>
        <w:pStyle w:val="ConsPlusNormal"/>
        <w:ind w:firstLine="540"/>
        <w:jc w:val="both"/>
      </w:pPr>
      <w:r>
        <w:t>- СТО.</w:t>
      </w:r>
    </w:p>
    <w:p w:rsidR="00C8614A" w:rsidRDefault="00C8614A">
      <w:pPr>
        <w:pStyle w:val="ConsPlusNormal"/>
        <w:ind w:firstLine="540"/>
        <w:jc w:val="both"/>
      </w:pPr>
      <w:r>
        <w:t xml:space="preserve">На территории </w:t>
      </w:r>
      <w:proofErr w:type="spellStart"/>
      <w:r>
        <w:t>Стабенского</w:t>
      </w:r>
      <w:proofErr w:type="spellEnd"/>
      <w:r>
        <w:t xml:space="preserve"> сельского поселения, 400 м южнее дер. Покорное, проектируется размещение логистического комплекса. Общая площадь - 16,95 га. На территории логистического комплекса планируется строительство и эксплуатация склада продовольственных и непродовольственных товаров с объектами автотранспортного предприятия и топливно-заправочного пункта.</w:t>
      </w:r>
    </w:p>
    <w:p w:rsidR="00C8614A" w:rsidRDefault="00C8614A">
      <w:pPr>
        <w:pStyle w:val="ConsPlusNormal"/>
        <w:ind w:firstLine="540"/>
        <w:jc w:val="both"/>
      </w:pPr>
      <w:r>
        <w:t>На территории проектируемого логистического комплекса предполагается разместить:</w:t>
      </w:r>
    </w:p>
    <w:p w:rsidR="00C8614A" w:rsidRDefault="00C8614A">
      <w:pPr>
        <w:pStyle w:val="ConsPlusNormal"/>
        <w:ind w:firstLine="540"/>
        <w:jc w:val="both"/>
      </w:pPr>
      <w:r>
        <w:t>- таможенный пост;</w:t>
      </w:r>
    </w:p>
    <w:p w:rsidR="00C8614A" w:rsidRDefault="00C8614A">
      <w:pPr>
        <w:pStyle w:val="ConsPlusNormal"/>
        <w:ind w:firstLine="540"/>
        <w:jc w:val="both"/>
      </w:pPr>
      <w:r>
        <w:t>- паркинги;</w:t>
      </w:r>
    </w:p>
    <w:p w:rsidR="00C8614A" w:rsidRDefault="00C8614A">
      <w:pPr>
        <w:pStyle w:val="ConsPlusNormal"/>
        <w:ind w:firstLine="540"/>
        <w:jc w:val="both"/>
      </w:pPr>
      <w:r>
        <w:lastRenderedPageBreak/>
        <w:t>- разгрузочно-погрузочную зону;</w:t>
      </w:r>
    </w:p>
    <w:p w:rsidR="00C8614A" w:rsidRDefault="00C8614A">
      <w:pPr>
        <w:pStyle w:val="ConsPlusNormal"/>
        <w:ind w:firstLine="540"/>
        <w:jc w:val="both"/>
      </w:pPr>
      <w:r>
        <w:t>- складской комплекс;</w:t>
      </w:r>
    </w:p>
    <w:p w:rsidR="00C8614A" w:rsidRDefault="00C8614A">
      <w:pPr>
        <w:pStyle w:val="ConsPlusNormal"/>
        <w:ind w:firstLine="540"/>
        <w:jc w:val="both"/>
      </w:pPr>
      <w:r>
        <w:t>- контейнерную площадку;</w:t>
      </w:r>
    </w:p>
    <w:p w:rsidR="00C8614A" w:rsidRDefault="00C8614A">
      <w:pPr>
        <w:pStyle w:val="ConsPlusNormal"/>
        <w:ind w:firstLine="540"/>
        <w:jc w:val="both"/>
      </w:pPr>
      <w:r>
        <w:t>- офисный центр (включая гостиницу и зону отдыха для шоферов);</w:t>
      </w:r>
    </w:p>
    <w:p w:rsidR="00C8614A" w:rsidRDefault="00C8614A">
      <w:pPr>
        <w:pStyle w:val="ConsPlusNormal"/>
        <w:ind w:firstLine="540"/>
        <w:jc w:val="both"/>
      </w:pPr>
      <w:r>
        <w:t>- АЗС;</w:t>
      </w:r>
    </w:p>
    <w:p w:rsidR="00C8614A" w:rsidRDefault="00C8614A">
      <w:pPr>
        <w:pStyle w:val="ConsPlusNormal"/>
        <w:ind w:firstLine="540"/>
        <w:jc w:val="both"/>
      </w:pPr>
      <w:r>
        <w:t>- СТО.</w:t>
      </w:r>
    </w:p>
    <w:p w:rsidR="00C8614A" w:rsidRDefault="00C8614A">
      <w:pPr>
        <w:pStyle w:val="ConsPlusNormal"/>
        <w:ind w:firstLine="540"/>
        <w:jc w:val="both"/>
      </w:pPr>
      <w:r>
        <w:t>В проекте предлагается размещение четырех новых автозаправочных станций:</w:t>
      </w:r>
    </w:p>
    <w:p w:rsidR="00C8614A" w:rsidRDefault="00C8614A">
      <w:pPr>
        <w:pStyle w:val="ConsPlusNormal"/>
        <w:ind w:firstLine="540"/>
        <w:jc w:val="both"/>
      </w:pPr>
      <w:r>
        <w:t>- двух на территории проектируемых логистических комплексов;</w:t>
      </w:r>
    </w:p>
    <w:p w:rsidR="00C8614A" w:rsidRDefault="00C8614A">
      <w:pPr>
        <w:pStyle w:val="ConsPlusNormal"/>
        <w:ind w:firstLine="540"/>
        <w:jc w:val="both"/>
      </w:pPr>
      <w:r>
        <w:t xml:space="preserve">- на трассе Смоленск - </w:t>
      </w:r>
      <w:proofErr w:type="spellStart"/>
      <w:r>
        <w:t>Русилово</w:t>
      </w:r>
      <w:proofErr w:type="spellEnd"/>
      <w:r>
        <w:t xml:space="preserve"> - Упокой - Монастырщина у поворота на местную автодорогу к </w:t>
      </w:r>
      <w:proofErr w:type="spellStart"/>
      <w:r>
        <w:t>Радкевщина</w:t>
      </w:r>
      <w:proofErr w:type="spellEnd"/>
      <w:r>
        <w:t>;</w:t>
      </w:r>
    </w:p>
    <w:p w:rsidR="00C8614A" w:rsidRDefault="00C8614A">
      <w:pPr>
        <w:pStyle w:val="ConsPlusNormal"/>
        <w:ind w:firstLine="540"/>
        <w:jc w:val="both"/>
      </w:pPr>
      <w:r>
        <w:t xml:space="preserve">- на Северо-Восточном обходе г. Смоленска у населенного пункта </w:t>
      </w:r>
      <w:proofErr w:type="spellStart"/>
      <w:r>
        <w:t>Онохово</w:t>
      </w:r>
      <w:proofErr w:type="spellEnd"/>
      <w:r>
        <w:t>.</w:t>
      </w:r>
    </w:p>
    <w:p w:rsidR="00C8614A" w:rsidRDefault="00C8614A">
      <w:pPr>
        <w:pStyle w:val="ConsPlusNormal"/>
        <w:jc w:val="both"/>
      </w:pPr>
    </w:p>
    <w:p w:rsidR="00C8614A" w:rsidRDefault="00C8614A">
      <w:pPr>
        <w:pStyle w:val="ConsPlusNormal"/>
        <w:jc w:val="center"/>
      </w:pPr>
      <w:r>
        <w:t>4.2.3. Железнодорожный транспорт</w:t>
      </w:r>
    </w:p>
    <w:p w:rsidR="00C8614A" w:rsidRDefault="00C8614A">
      <w:pPr>
        <w:pStyle w:val="ConsPlusNormal"/>
        <w:jc w:val="both"/>
      </w:pPr>
    </w:p>
    <w:p w:rsidR="00C8614A" w:rsidRDefault="00C8614A">
      <w:pPr>
        <w:pStyle w:val="ConsPlusNormal"/>
        <w:ind w:firstLine="540"/>
        <w:jc w:val="both"/>
      </w:pPr>
      <w:r>
        <w:t>В проекте предлагаются следующие мероприятия, связанные с железнодорожным транспортом:</w:t>
      </w:r>
    </w:p>
    <w:p w:rsidR="00C8614A" w:rsidRDefault="00C8614A">
      <w:pPr>
        <w:pStyle w:val="ConsPlusNormal"/>
        <w:ind w:firstLine="540"/>
        <w:jc w:val="both"/>
      </w:pPr>
      <w:r>
        <w:t>- реконструкция северо-западного железнодорожного обхода города для обеспечения транзита железнодорожного транспорта вне города Смоленска;</w:t>
      </w:r>
    </w:p>
    <w:p w:rsidR="00C8614A" w:rsidRDefault="00C8614A">
      <w:pPr>
        <w:pStyle w:val="ConsPlusNormal"/>
        <w:ind w:firstLine="540"/>
        <w:jc w:val="both"/>
      </w:pPr>
      <w:r>
        <w:t xml:space="preserve">- строительство нового участка железнодорожных путей, соединяющих ж/д станцию </w:t>
      </w:r>
      <w:proofErr w:type="spellStart"/>
      <w:r>
        <w:t>Стабна</w:t>
      </w:r>
      <w:proofErr w:type="spellEnd"/>
      <w:r>
        <w:t xml:space="preserve"> и ж/д станцию </w:t>
      </w:r>
      <w:proofErr w:type="spellStart"/>
      <w:r>
        <w:t>Присельская</w:t>
      </w:r>
      <w:proofErr w:type="spellEnd"/>
      <w:r>
        <w:t xml:space="preserve"> железной дороги Москва - Минск - Брест;</w:t>
      </w:r>
    </w:p>
    <w:p w:rsidR="00C8614A" w:rsidRDefault="00C8614A">
      <w:pPr>
        <w:pStyle w:val="ConsPlusNormal"/>
        <w:ind w:firstLine="540"/>
        <w:jc w:val="both"/>
      </w:pPr>
      <w:r>
        <w:t xml:space="preserve">- реконструкция ж/д ветки Смоленск - Жарковский - </w:t>
      </w:r>
      <w:proofErr w:type="spellStart"/>
      <w:r>
        <w:t>Замцы</w:t>
      </w:r>
      <w:proofErr w:type="spellEnd"/>
      <w:r>
        <w:t>;</w:t>
      </w:r>
    </w:p>
    <w:p w:rsidR="00C8614A" w:rsidRDefault="00C8614A">
      <w:pPr>
        <w:pStyle w:val="ConsPlusNormal"/>
        <w:ind w:firstLine="540"/>
        <w:jc w:val="both"/>
      </w:pPr>
      <w:r>
        <w:t>- строительство новой железнодорожной станции для подъезда к проектируемой промышленной зоне в районе пересечения северо-западного железнодорожного обхода города Смоленска и федеральной автодороги М;</w:t>
      </w:r>
    </w:p>
    <w:p w:rsidR="00C8614A" w:rsidRDefault="00C8614A">
      <w:pPr>
        <w:pStyle w:val="ConsPlusNormal"/>
        <w:ind w:firstLine="540"/>
        <w:jc w:val="both"/>
      </w:pPr>
      <w:r>
        <w:t xml:space="preserve">- организация нового железнодорожного переезда на пересечении железнодорожных путей направления Москва - Минск с проектируемой автодорогой </w:t>
      </w:r>
      <w:proofErr w:type="spellStart"/>
      <w:r>
        <w:t>Тверитино</w:t>
      </w:r>
      <w:proofErr w:type="spellEnd"/>
      <w:r>
        <w:t xml:space="preserve"> - </w:t>
      </w:r>
      <w:proofErr w:type="spellStart"/>
      <w:r>
        <w:t>Катынь</w:t>
      </w:r>
      <w:proofErr w:type="spellEnd"/>
      <w:r>
        <w:t>;</w:t>
      </w:r>
    </w:p>
    <w:p w:rsidR="00C8614A" w:rsidRDefault="00C8614A">
      <w:pPr>
        <w:pStyle w:val="ConsPlusNormal"/>
        <w:ind w:firstLine="540"/>
        <w:jc w:val="both"/>
      </w:pPr>
      <w:r>
        <w:t>- организация нового железнодорожного переезда на пересечении железнодорожных путей направления Москва - Минск с проектируемой автодорогой Тишино - Гнездово;</w:t>
      </w:r>
    </w:p>
    <w:p w:rsidR="00C8614A" w:rsidRDefault="00C8614A">
      <w:pPr>
        <w:pStyle w:val="ConsPlusNormal"/>
        <w:ind w:firstLine="540"/>
        <w:jc w:val="both"/>
      </w:pPr>
      <w:r>
        <w:t>- развитие железнодорожной товарной и сортировочной станции на территории проектируемой промышленной зоны рядом с ж/д станцией 406 км.</w:t>
      </w:r>
    </w:p>
    <w:p w:rsidR="00C8614A" w:rsidRDefault="00C8614A">
      <w:pPr>
        <w:pStyle w:val="ConsPlusNormal"/>
        <w:jc w:val="both"/>
      </w:pPr>
    </w:p>
    <w:p w:rsidR="00C8614A" w:rsidRDefault="00C8614A">
      <w:pPr>
        <w:pStyle w:val="ConsPlusNormal"/>
        <w:jc w:val="center"/>
      </w:pPr>
      <w:r>
        <w:t>4.2.4. Воздушный транспорт</w:t>
      </w:r>
    </w:p>
    <w:p w:rsidR="00C8614A" w:rsidRDefault="00C8614A">
      <w:pPr>
        <w:pStyle w:val="ConsPlusNormal"/>
        <w:jc w:val="both"/>
      </w:pPr>
    </w:p>
    <w:p w:rsidR="00C8614A" w:rsidRDefault="00C8614A">
      <w:pPr>
        <w:pStyle w:val="ConsPlusNormal"/>
        <w:ind w:firstLine="540"/>
        <w:jc w:val="both"/>
      </w:pPr>
      <w:r>
        <w:t xml:space="preserve">По предложению Окружного управления воздушного транспорта Центральных районов </w:t>
      </w:r>
      <w:proofErr w:type="spellStart"/>
      <w:r>
        <w:t>Росавиации</w:t>
      </w:r>
      <w:proofErr w:type="spellEnd"/>
      <w:r>
        <w:t xml:space="preserve"> в Правительстве Москвы рассмотрен вопрос о включении аэропорта (аэродрома) Смоленск (Южный) в План мероприятий, проводимых Правительством Москвы по развитию и модернизации региональных аэропортов.</w:t>
      </w:r>
    </w:p>
    <w:p w:rsidR="00C8614A" w:rsidRDefault="00C8614A">
      <w:pPr>
        <w:pStyle w:val="ConsPlusNormal"/>
        <w:ind w:firstLine="540"/>
        <w:jc w:val="both"/>
      </w:pPr>
      <w:r>
        <w:t>Осуществление активной авиационной деятельности, которая будет способствовать развитию деловой активности и туристического бизнеса в регионе, возможно при наличии аэродрома класса А, годного к эксплуатации воздушных судов типа Ту-154, Ил-62, Ил-76 и т.п. (75 т и более) с размерами ВПП 3000 - 3200 x 60 м.</w:t>
      </w:r>
    </w:p>
    <w:p w:rsidR="00C8614A" w:rsidRDefault="00C8614A">
      <w:pPr>
        <w:pStyle w:val="ConsPlusNormal"/>
        <w:ind w:firstLine="540"/>
        <w:jc w:val="both"/>
      </w:pPr>
      <w:r>
        <w:t>При реконструкции существующего аэродрома Смоленск (Южный) повышение класса его с Г до А невозможно в связи с дефицитом территории.</w:t>
      </w:r>
    </w:p>
    <w:p w:rsidR="00C8614A" w:rsidRDefault="00C8614A">
      <w:pPr>
        <w:pStyle w:val="ConsPlusNormal"/>
        <w:ind w:firstLine="540"/>
        <w:jc w:val="both"/>
      </w:pPr>
      <w:r>
        <w:t xml:space="preserve">Поэтому на расчетный срок генерального плана по решению Горсовета аэропорт Смоленск (Южный) ликвидируется, и его территория используется под жилищное строительство. Взамен ликвидируемого аэропорта Смоленск (Южный) проектируется строительство нового аэродрома класса А со взлетно-посадочными полосами 3200 x 60 м. Разместить проектируемый аэродром предлагается за пределами города Смоленска, на территории Смоленского района, вблизи населенного пункта </w:t>
      </w:r>
      <w:proofErr w:type="spellStart"/>
      <w:r>
        <w:t>Радкевщина</w:t>
      </w:r>
      <w:proofErr w:type="spellEnd"/>
      <w:r>
        <w:t>.</w:t>
      </w:r>
    </w:p>
    <w:p w:rsidR="00C8614A" w:rsidRDefault="00C8614A">
      <w:pPr>
        <w:pStyle w:val="ConsPlusNormal"/>
        <w:jc w:val="both"/>
      </w:pPr>
    </w:p>
    <w:p w:rsidR="00C8614A" w:rsidRDefault="00C8614A">
      <w:pPr>
        <w:pStyle w:val="ConsPlusNormal"/>
        <w:jc w:val="center"/>
      </w:pPr>
      <w:r>
        <w:t>5. МЕРОПРИЯТИЯ ПО ОХРАНЕ ОКРУЖАЮЩЕЙ СРЕДЫ</w:t>
      </w:r>
    </w:p>
    <w:p w:rsidR="00C8614A" w:rsidRDefault="00C8614A">
      <w:pPr>
        <w:pStyle w:val="ConsPlusNormal"/>
        <w:jc w:val="both"/>
      </w:pPr>
    </w:p>
    <w:p w:rsidR="00C8614A" w:rsidRDefault="00C8614A">
      <w:pPr>
        <w:pStyle w:val="ConsPlusNormal"/>
        <w:ind w:firstLine="540"/>
        <w:jc w:val="both"/>
      </w:pPr>
      <w:r>
        <w:t xml:space="preserve">Основу экологических требований к территориально-планировочному развитию Смоленского района составляет ориентация на устойчивое развитие территории за счет сбалансированности </w:t>
      </w:r>
      <w:r>
        <w:lastRenderedPageBreak/>
        <w:t>экологических и социально-экономических потребностей, рационального природопользования, нормализации экологической обстановки.</w:t>
      </w:r>
    </w:p>
    <w:p w:rsidR="00C8614A" w:rsidRDefault="00C8614A">
      <w:pPr>
        <w:pStyle w:val="ConsPlusNormal"/>
        <w:ind w:firstLine="540"/>
        <w:jc w:val="both"/>
      </w:pPr>
      <w:r>
        <w:t>Платформой для достижения этих требований должен служить современный подход к планировочным решениям развития городских и пригородных территорий, промышленных узлов, транспортной инфраструктуры области, формированию экологического каркаса. На органы местного самоуправления возложен целый ряд задач, связанных с решением вопросов, относящихся к охране окружающей среды, природопользованию, обеспечению экологической безопасности населения.</w:t>
      </w:r>
    </w:p>
    <w:p w:rsidR="00C8614A" w:rsidRDefault="00C8614A">
      <w:pPr>
        <w:pStyle w:val="ConsPlusNormal"/>
        <w:ind w:firstLine="540"/>
        <w:jc w:val="both"/>
      </w:pPr>
      <w:r>
        <w:t>Основными направлениями экологической политики в Смоленском районе являются:</w:t>
      </w:r>
    </w:p>
    <w:p w:rsidR="00C8614A" w:rsidRDefault="00C8614A">
      <w:pPr>
        <w:pStyle w:val="ConsPlusNormal"/>
        <w:ind w:firstLine="540"/>
        <w:jc w:val="both"/>
      </w:pPr>
      <w:r>
        <w:t>- обеспечение экологически безопасного развития хозяйственных и промышленных комплексов;</w:t>
      </w:r>
    </w:p>
    <w:p w:rsidR="00C8614A" w:rsidRDefault="00C8614A">
      <w:pPr>
        <w:pStyle w:val="ConsPlusNormal"/>
        <w:ind w:firstLine="540"/>
        <w:jc w:val="both"/>
      </w:pPr>
      <w:r>
        <w:t>- стимулирование рационального использования природных ресурсов и применение промышленных технологий, снижающих воздействие на окружающую среду до экологически безопасного уровня;</w:t>
      </w:r>
    </w:p>
    <w:p w:rsidR="00C8614A" w:rsidRDefault="00C8614A">
      <w:pPr>
        <w:pStyle w:val="ConsPlusNormal"/>
        <w:ind w:firstLine="540"/>
        <w:jc w:val="both"/>
      </w:pPr>
      <w:r>
        <w:t>- обеспечение санитарно-эпидемиологической безопасности населения;</w:t>
      </w:r>
    </w:p>
    <w:p w:rsidR="00C8614A" w:rsidRDefault="00C8614A">
      <w:pPr>
        <w:pStyle w:val="ConsPlusNormal"/>
        <w:ind w:firstLine="540"/>
        <w:jc w:val="both"/>
      </w:pPr>
      <w:r>
        <w:t>- организация проведения экологической паспортизации, экологического страхования, сертификации и экологического аудита;</w:t>
      </w:r>
    </w:p>
    <w:p w:rsidR="00C8614A" w:rsidRDefault="00C8614A">
      <w:pPr>
        <w:pStyle w:val="ConsPlusNormal"/>
        <w:ind w:firstLine="540"/>
        <w:jc w:val="both"/>
      </w:pPr>
      <w:r>
        <w:t xml:space="preserve">- </w:t>
      </w:r>
      <w:proofErr w:type="spellStart"/>
      <w:r>
        <w:t>экологизация</w:t>
      </w:r>
      <w:proofErr w:type="spellEnd"/>
      <w:r>
        <w:t xml:space="preserve"> образования, непрерывное экологическое воспитание на всех уровнях.</w:t>
      </w:r>
    </w:p>
    <w:p w:rsidR="00C8614A" w:rsidRDefault="00C8614A">
      <w:pPr>
        <w:pStyle w:val="ConsPlusNormal"/>
        <w:ind w:firstLine="540"/>
        <w:jc w:val="both"/>
      </w:pPr>
      <w:r>
        <w:t xml:space="preserve">Федеральным </w:t>
      </w:r>
      <w:hyperlink r:id="rId1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к ведению муниципальных образований отнесены следующие вопросы:</w:t>
      </w:r>
    </w:p>
    <w:p w:rsidR="00C8614A" w:rsidRDefault="00C8614A">
      <w:pPr>
        <w:pStyle w:val="ConsPlusNormal"/>
        <w:ind w:firstLine="540"/>
        <w:jc w:val="both"/>
      </w:pPr>
      <w:r>
        <w:t>- обеспечение санитарного благополучия населения;</w:t>
      </w:r>
    </w:p>
    <w:p w:rsidR="00C8614A" w:rsidRDefault="00C8614A">
      <w:pPr>
        <w:pStyle w:val="ConsPlusNormal"/>
        <w:ind w:firstLine="540"/>
        <w:jc w:val="both"/>
      </w:pPr>
      <w:r>
        <w:t>- контроль за использованием земель на территории муниципального образования;</w:t>
      </w:r>
    </w:p>
    <w:p w:rsidR="00C8614A" w:rsidRDefault="00C8614A">
      <w:pPr>
        <w:pStyle w:val="ConsPlusNormal"/>
        <w:ind w:firstLine="540"/>
        <w:jc w:val="both"/>
      </w:pPr>
      <w:r>
        <w:t>- регулирование использования водных объектов местного значения;</w:t>
      </w:r>
    </w:p>
    <w:p w:rsidR="00C8614A" w:rsidRDefault="00C8614A">
      <w:pPr>
        <w:pStyle w:val="ConsPlusNormal"/>
        <w:ind w:firstLine="540"/>
        <w:jc w:val="both"/>
      </w:pPr>
      <w:r>
        <w:t>- благоустройство и озеленение территории муниципального образования;</w:t>
      </w:r>
    </w:p>
    <w:p w:rsidR="00C8614A" w:rsidRDefault="00C8614A">
      <w:pPr>
        <w:pStyle w:val="ConsPlusNormal"/>
        <w:ind w:firstLine="540"/>
        <w:jc w:val="both"/>
      </w:pPr>
      <w:r>
        <w:t>- организация утилизации и переработки бытовых отходов;</w:t>
      </w:r>
    </w:p>
    <w:p w:rsidR="00C8614A" w:rsidRDefault="00C8614A">
      <w:pPr>
        <w:pStyle w:val="ConsPlusNormal"/>
        <w:ind w:firstLine="540"/>
        <w:jc w:val="both"/>
      </w:pPr>
      <w:r>
        <w:t>- участие в охране окружающей среды на территории муниципального образования и другие вопросы.</w:t>
      </w:r>
    </w:p>
    <w:p w:rsidR="00C8614A" w:rsidRDefault="00C8614A">
      <w:pPr>
        <w:pStyle w:val="ConsPlusNormal"/>
        <w:ind w:firstLine="540"/>
        <w:jc w:val="both"/>
      </w:pPr>
      <w:r>
        <w:t>В первую очередь природоохранные мероприятия должны быть направлены на реализацию инвестиционных республиканских и региональных программ по оздоровлению окружающей среды Смоленского района. Эти мероприятия должны включаться и инвестироваться в планах развития промышленных предприятий.</w:t>
      </w:r>
    </w:p>
    <w:p w:rsidR="00C8614A" w:rsidRDefault="00C8614A">
      <w:pPr>
        <w:pStyle w:val="ConsPlusNormal"/>
        <w:ind w:firstLine="540"/>
        <w:jc w:val="both"/>
      </w:pPr>
      <w:r>
        <w:t>Соответствующие мероприятия по обеспечению экологической безопасности проектных решений должны предусматриваться как на стадии проектирования конкретных объектов, так и в процессе реализации планировочных решений данной Схемы.</w:t>
      </w:r>
    </w:p>
    <w:p w:rsidR="00C8614A" w:rsidRDefault="00C8614A">
      <w:pPr>
        <w:pStyle w:val="ConsPlusNormal"/>
        <w:jc w:val="both"/>
      </w:pPr>
    </w:p>
    <w:p w:rsidR="00C8614A" w:rsidRDefault="00C8614A">
      <w:pPr>
        <w:pStyle w:val="ConsPlusNormal"/>
        <w:jc w:val="center"/>
      </w:pPr>
      <w:r>
        <w:t>5.1. Охрана поверхностных вод</w:t>
      </w:r>
    </w:p>
    <w:p w:rsidR="00C8614A" w:rsidRDefault="00C8614A">
      <w:pPr>
        <w:pStyle w:val="ConsPlusNormal"/>
        <w:jc w:val="both"/>
      </w:pPr>
    </w:p>
    <w:p w:rsidR="00C8614A" w:rsidRDefault="00C8614A">
      <w:pPr>
        <w:pStyle w:val="ConsPlusNormal"/>
        <w:ind w:firstLine="540"/>
        <w:jc w:val="both"/>
      </w:pPr>
      <w:r>
        <w:t>Для обеспечения населения района доброкачественной питьевой водой необходимо:</w:t>
      </w:r>
    </w:p>
    <w:p w:rsidR="00C8614A" w:rsidRDefault="00C8614A">
      <w:pPr>
        <w:pStyle w:val="ConsPlusNormal"/>
        <w:ind w:firstLine="540"/>
        <w:jc w:val="both"/>
      </w:pPr>
      <w:r>
        <w:t>- провести паспортизацию всех водоемов района и, при необходимости, провести расчистку озер и русел рек;</w:t>
      </w:r>
    </w:p>
    <w:p w:rsidR="00C8614A" w:rsidRDefault="00C8614A">
      <w:pPr>
        <w:pStyle w:val="ConsPlusNormal"/>
        <w:ind w:firstLine="540"/>
        <w:jc w:val="both"/>
      </w:pPr>
      <w:r>
        <w:t>- установить качество поверхностных вод (путем паспортизации) и разработать проекты нормативов допустимого воздействия на каждый водный объект;</w:t>
      </w:r>
    </w:p>
    <w:p w:rsidR="00C8614A" w:rsidRDefault="00C8614A">
      <w:pPr>
        <w:pStyle w:val="ConsPlusNormal"/>
        <w:ind w:firstLine="540"/>
        <w:jc w:val="both"/>
      </w:pPr>
      <w:r>
        <w:t>- развитие систем водоснабжения сельских населенных пунктов, включая строительство, реконструкцию и восстановление водопроводных систем (водозаборов, водоочистных станций, водоводов, уличной водопроводной сети), обустройство зон санитарной охраны водопроводов;</w:t>
      </w:r>
    </w:p>
    <w:p w:rsidR="00C8614A" w:rsidRDefault="00C8614A">
      <w:pPr>
        <w:pStyle w:val="ConsPlusNormal"/>
        <w:ind w:firstLine="540"/>
        <w:jc w:val="both"/>
      </w:pPr>
      <w:r>
        <w:t xml:space="preserve">- внедрение новых методов очистки для доведения качества воды до требований </w:t>
      </w:r>
      <w:hyperlink r:id="rId18" w:history="1">
        <w:r>
          <w:rPr>
            <w:color w:val="0000FF"/>
          </w:rPr>
          <w:t>СанПиН 2.1.4.1074-01</w:t>
        </w:r>
      </w:hyperlink>
      <w:r>
        <w:t xml:space="preserve"> "Вода питьевая";</w:t>
      </w:r>
    </w:p>
    <w:p w:rsidR="00C8614A" w:rsidRDefault="00C8614A">
      <w:pPr>
        <w:pStyle w:val="ConsPlusNormal"/>
        <w:ind w:firstLine="540"/>
        <w:jc w:val="both"/>
      </w:pPr>
      <w:r>
        <w:t>- реконструкция существующих и строительство новых водопроводных сетей;</w:t>
      </w:r>
    </w:p>
    <w:p w:rsidR="00C8614A" w:rsidRDefault="00C8614A">
      <w:pPr>
        <w:pStyle w:val="ConsPlusNormal"/>
        <w:ind w:firstLine="540"/>
        <w:jc w:val="both"/>
      </w:pPr>
      <w:r>
        <w:t>- рациональное использование воды потребителями (оборудование приборами регулирования, учета и контроля);</w:t>
      </w:r>
    </w:p>
    <w:p w:rsidR="00C8614A" w:rsidRDefault="00C8614A">
      <w:pPr>
        <w:pStyle w:val="ConsPlusNormal"/>
        <w:ind w:firstLine="540"/>
        <w:jc w:val="both"/>
      </w:pPr>
      <w:r>
        <w:t xml:space="preserve">- рекомендовать службам </w:t>
      </w:r>
      <w:proofErr w:type="spellStart"/>
      <w:r>
        <w:t>Роспотребнадзора</w:t>
      </w:r>
      <w:proofErr w:type="spellEnd"/>
      <w:r>
        <w:t xml:space="preserve"> усилить контроль за качеством воды, подаваемой населению.</w:t>
      </w:r>
    </w:p>
    <w:p w:rsidR="00C8614A" w:rsidRDefault="00C8614A">
      <w:pPr>
        <w:pStyle w:val="ConsPlusNormal"/>
        <w:ind w:firstLine="540"/>
        <w:jc w:val="both"/>
      </w:pPr>
      <w:r>
        <w:t xml:space="preserve">Для улучшения санитарного состояния, защиты водотоков и водоемов района от истощения </w:t>
      </w:r>
      <w:r>
        <w:lastRenderedPageBreak/>
        <w:t>предусматривается:</w:t>
      </w:r>
    </w:p>
    <w:p w:rsidR="00C8614A" w:rsidRDefault="00C8614A">
      <w:pPr>
        <w:pStyle w:val="ConsPlusNormal"/>
        <w:ind w:firstLine="540"/>
        <w:jc w:val="both"/>
      </w:pPr>
      <w:r>
        <w:t>- расширение имеющихся сооружений и установок бытовой канализации в поселках, где она действует, и строительство сооружений канализации для всех сохраняемых населенных пунктов. Более конкретно схемы канализации рассматриваются на стадии разработки генеральных планов поселений;</w:t>
      </w:r>
    </w:p>
    <w:p w:rsidR="00C8614A" w:rsidRDefault="00C8614A">
      <w:pPr>
        <w:pStyle w:val="ConsPlusNormal"/>
        <w:ind w:firstLine="540"/>
        <w:jc w:val="both"/>
      </w:pPr>
      <w:r>
        <w:t xml:space="preserve">- реконструкция, капитальный ремонт и грамотная эксплуатация действующих биологических очистных сооружений с целью повышения эффективности их работы и доведения уровня очистки сточных вод до нормативных показателей в соответствии с требованиями </w:t>
      </w:r>
      <w:hyperlink r:id="rId19" w:history="1">
        <w:r>
          <w:rPr>
            <w:color w:val="0000FF"/>
          </w:rPr>
          <w:t>СанПиН 2.1.5.980-00</w:t>
        </w:r>
      </w:hyperlink>
      <w:r>
        <w:t xml:space="preserve"> "Гигиенические требования к охране поверхностных вод";</w:t>
      </w:r>
    </w:p>
    <w:p w:rsidR="00C8614A" w:rsidRDefault="00C8614A">
      <w:pPr>
        <w:pStyle w:val="ConsPlusNormal"/>
        <w:ind w:firstLine="540"/>
        <w:jc w:val="both"/>
      </w:pPr>
      <w:r>
        <w:t xml:space="preserve">- разработка проектов </w:t>
      </w:r>
      <w:proofErr w:type="spellStart"/>
      <w:r>
        <w:t>водоохранных</w:t>
      </w:r>
      <w:proofErr w:type="spellEnd"/>
      <w:r>
        <w:t xml:space="preserve"> зон и прибрежных защитных полос для водных объектов, проектов </w:t>
      </w:r>
      <w:proofErr w:type="spellStart"/>
      <w:r>
        <w:t>водоохранных</w:t>
      </w:r>
      <w:proofErr w:type="spellEnd"/>
      <w:r>
        <w:t xml:space="preserve"> зон в населенных пунктах на основе согласованных генеральных планов, а также разработка мероприятий по их организации;</w:t>
      </w:r>
    </w:p>
    <w:p w:rsidR="00C8614A" w:rsidRDefault="00C8614A">
      <w:pPr>
        <w:pStyle w:val="ConsPlusNormal"/>
        <w:ind w:firstLine="540"/>
        <w:jc w:val="both"/>
      </w:pPr>
      <w:r>
        <w:t>- ведение мониторинга качества поверхностных вод.</w:t>
      </w:r>
    </w:p>
    <w:p w:rsidR="00C8614A" w:rsidRDefault="00C8614A">
      <w:pPr>
        <w:pStyle w:val="ConsPlusNormal"/>
        <w:jc w:val="both"/>
      </w:pPr>
    </w:p>
    <w:p w:rsidR="00C8614A" w:rsidRDefault="00C8614A">
      <w:pPr>
        <w:pStyle w:val="ConsPlusNormal"/>
        <w:jc w:val="center"/>
      </w:pPr>
      <w:r>
        <w:t>5.2. Охрана подземных вод</w:t>
      </w:r>
    </w:p>
    <w:p w:rsidR="00C8614A" w:rsidRDefault="00C8614A">
      <w:pPr>
        <w:pStyle w:val="ConsPlusNormal"/>
        <w:jc w:val="both"/>
      </w:pPr>
    </w:p>
    <w:p w:rsidR="00C8614A" w:rsidRDefault="00C8614A">
      <w:pPr>
        <w:pStyle w:val="ConsPlusNormal"/>
        <w:ind w:firstLine="540"/>
        <w:jc w:val="both"/>
      </w:pPr>
      <w:r>
        <w:t>Для предотвращения истощения запасов подземных вод необходимо:</w:t>
      </w:r>
    </w:p>
    <w:p w:rsidR="00C8614A" w:rsidRDefault="00C8614A">
      <w:pPr>
        <w:pStyle w:val="ConsPlusNormal"/>
        <w:ind w:firstLine="540"/>
        <w:jc w:val="both"/>
      </w:pPr>
      <w:r>
        <w:t>- организовать службу мониторинга (ведение гидрогеологического контроля и режима эксплуатации) на всех существующих водозаборах, работающих как на утвержденных, так и на неутвержденных запасах подземных вод;</w:t>
      </w:r>
    </w:p>
    <w:p w:rsidR="00C8614A" w:rsidRDefault="00C8614A">
      <w:pPr>
        <w:pStyle w:val="ConsPlusNormal"/>
        <w:ind w:firstLine="540"/>
        <w:jc w:val="both"/>
      </w:pPr>
      <w:r>
        <w:t>- установить водоизмерительную аппаратуру на каждой скважине для контроля за количеством отбираемой воды;</w:t>
      </w:r>
    </w:p>
    <w:p w:rsidR="00C8614A" w:rsidRDefault="00C8614A">
      <w:pPr>
        <w:pStyle w:val="ConsPlusNormal"/>
        <w:ind w:firstLine="540"/>
        <w:jc w:val="both"/>
      </w:pPr>
      <w:r>
        <w:t xml:space="preserve">- ограничить </w:t>
      </w:r>
      <w:proofErr w:type="spellStart"/>
      <w:r>
        <w:t>водоотбор</w:t>
      </w:r>
      <w:proofErr w:type="spellEnd"/>
      <w:r>
        <w:t xml:space="preserve"> лимитами, установленными лицензиями на недропользование, выданными комитетом природных ресурсов по Смоленской области;</w:t>
      </w:r>
    </w:p>
    <w:p w:rsidR="00C8614A" w:rsidRDefault="00C8614A">
      <w:pPr>
        <w:pStyle w:val="ConsPlusNormal"/>
        <w:ind w:firstLine="540"/>
        <w:jc w:val="both"/>
      </w:pPr>
      <w:r>
        <w:t>- проводить ежегодный профилактический ремонт скважин силами водопользователей;</w:t>
      </w:r>
    </w:p>
    <w:p w:rsidR="00C8614A" w:rsidRDefault="00C8614A">
      <w:pPr>
        <w:pStyle w:val="ConsPlusNormal"/>
        <w:ind w:firstLine="540"/>
        <w:jc w:val="both"/>
      </w:pPr>
      <w:r>
        <w:t>- выявить бездействующие скважины и провести ликвидационный тампонаж на них.</w:t>
      </w:r>
    </w:p>
    <w:p w:rsidR="00C8614A" w:rsidRDefault="00C8614A">
      <w:pPr>
        <w:pStyle w:val="ConsPlusNormal"/>
        <w:ind w:firstLine="540"/>
        <w:jc w:val="both"/>
      </w:pPr>
      <w:r>
        <w:t>Для предотвращения загрязнения подземных вод необходимы:</w:t>
      </w:r>
    </w:p>
    <w:p w:rsidR="00C8614A" w:rsidRDefault="00C8614A">
      <w:pPr>
        <w:pStyle w:val="ConsPlusNormal"/>
        <w:ind w:firstLine="540"/>
        <w:jc w:val="both"/>
      </w:pPr>
      <w:r>
        <w:t>- обязательная герметизация оголовков всех эксплуатируемых и резервных скважин;</w:t>
      </w:r>
    </w:p>
    <w:p w:rsidR="00C8614A" w:rsidRDefault="00C8614A">
      <w:pPr>
        <w:pStyle w:val="ConsPlusNormal"/>
        <w:ind w:firstLine="540"/>
        <w:jc w:val="both"/>
      </w:pPr>
      <w:r>
        <w:t>- организация вокруг каждой скважины зоны строгого режима - I пояса зоны санитарной охраны;</w:t>
      </w:r>
    </w:p>
    <w:p w:rsidR="00C8614A" w:rsidRDefault="00C8614A">
      <w:pPr>
        <w:pStyle w:val="ConsPlusNormal"/>
        <w:ind w:firstLine="540"/>
        <w:jc w:val="both"/>
      </w:pPr>
      <w:r>
        <w:t>- вынос из зоны II пояса зоны санитарной охраны всех потенциальных источников химического загрязнения;</w:t>
      </w:r>
    </w:p>
    <w:p w:rsidR="00C8614A" w:rsidRDefault="00C8614A">
      <w:pPr>
        <w:pStyle w:val="ConsPlusNormal"/>
        <w:ind w:firstLine="540"/>
        <w:jc w:val="both"/>
      </w:pPr>
      <w:r>
        <w:t>- систематическое выполнение бактериологических и химических анализов воды, подаваемой потребителю;</w:t>
      </w:r>
    </w:p>
    <w:p w:rsidR="00C8614A" w:rsidRDefault="00C8614A">
      <w:pPr>
        <w:pStyle w:val="ConsPlusNormal"/>
        <w:ind w:firstLine="540"/>
        <w:jc w:val="both"/>
      </w:pPr>
      <w:r>
        <w:t>- организация зон санитарной и горно-санитарной охраны вокруг источников минеральных вод.</w:t>
      </w:r>
    </w:p>
    <w:p w:rsidR="00C8614A" w:rsidRDefault="00C8614A">
      <w:pPr>
        <w:pStyle w:val="ConsPlusNormal"/>
        <w:jc w:val="both"/>
      </w:pPr>
    </w:p>
    <w:p w:rsidR="00C8614A" w:rsidRDefault="00C8614A">
      <w:pPr>
        <w:pStyle w:val="ConsPlusNormal"/>
        <w:jc w:val="center"/>
      </w:pPr>
      <w:r>
        <w:t>5.3. Охрана воздушного бассейна</w:t>
      </w:r>
    </w:p>
    <w:p w:rsidR="00C8614A" w:rsidRDefault="00C8614A">
      <w:pPr>
        <w:pStyle w:val="ConsPlusNormal"/>
        <w:jc w:val="both"/>
      </w:pPr>
    </w:p>
    <w:p w:rsidR="00C8614A" w:rsidRDefault="00C8614A">
      <w:pPr>
        <w:pStyle w:val="ConsPlusNormal"/>
        <w:ind w:firstLine="540"/>
        <w:jc w:val="both"/>
      </w:pPr>
      <w:r>
        <w:t>Схемой предусматриваются организационные, технологические и планировочные мероприятия.</w:t>
      </w:r>
    </w:p>
    <w:p w:rsidR="00C8614A" w:rsidRDefault="00C8614A">
      <w:pPr>
        <w:pStyle w:val="ConsPlusNormal"/>
        <w:ind w:firstLine="540"/>
        <w:jc w:val="both"/>
      </w:pPr>
      <w:r>
        <w:t>Организационные мероприятия:</w:t>
      </w:r>
    </w:p>
    <w:p w:rsidR="00C8614A" w:rsidRDefault="00C8614A">
      <w:pPr>
        <w:pStyle w:val="ConsPlusNormal"/>
        <w:ind w:firstLine="540"/>
        <w:jc w:val="both"/>
      </w:pPr>
      <w:r>
        <w:t>- продолжение газификации теплоэнергетики районов;</w:t>
      </w:r>
    </w:p>
    <w:p w:rsidR="00C8614A" w:rsidRDefault="00C8614A">
      <w:pPr>
        <w:pStyle w:val="ConsPlusNormal"/>
        <w:ind w:firstLine="540"/>
        <w:jc w:val="both"/>
      </w:pPr>
      <w:r>
        <w:t xml:space="preserve">- контроль за эффективностью работы </w:t>
      </w:r>
      <w:proofErr w:type="spellStart"/>
      <w:r>
        <w:t>газопылеочистных</w:t>
      </w:r>
      <w:proofErr w:type="spellEnd"/>
      <w:r>
        <w:t xml:space="preserve"> установок;</w:t>
      </w:r>
    </w:p>
    <w:p w:rsidR="00C8614A" w:rsidRDefault="00C8614A">
      <w:pPr>
        <w:pStyle w:val="ConsPlusNormal"/>
        <w:ind w:firstLine="540"/>
        <w:jc w:val="both"/>
      </w:pPr>
      <w:r>
        <w:t>- производственный контроль за соблюдением нормативов предельно допустимых выбросов загрязняющих веществ в атмосферу.</w:t>
      </w:r>
    </w:p>
    <w:p w:rsidR="00C8614A" w:rsidRDefault="00C8614A">
      <w:pPr>
        <w:pStyle w:val="ConsPlusNormal"/>
        <w:ind w:firstLine="540"/>
        <w:jc w:val="both"/>
      </w:pPr>
      <w:r>
        <w:t>Технологические мероприятия:</w:t>
      </w:r>
    </w:p>
    <w:p w:rsidR="00C8614A" w:rsidRDefault="00C8614A">
      <w:pPr>
        <w:pStyle w:val="ConsPlusNormal"/>
        <w:ind w:firstLine="540"/>
        <w:jc w:val="both"/>
      </w:pPr>
      <w:r>
        <w:t>- внедрение технологий глубокой очистки, замкнутых технологических циклов.</w:t>
      </w:r>
    </w:p>
    <w:p w:rsidR="00C8614A" w:rsidRDefault="00C8614A">
      <w:pPr>
        <w:pStyle w:val="ConsPlusNormal"/>
        <w:ind w:firstLine="540"/>
        <w:jc w:val="both"/>
      </w:pPr>
      <w:r>
        <w:t>Планировочные мероприятия:</w:t>
      </w:r>
    </w:p>
    <w:p w:rsidR="00C8614A" w:rsidRDefault="00C8614A">
      <w:pPr>
        <w:pStyle w:val="ConsPlusNormal"/>
        <w:ind w:firstLine="540"/>
        <w:jc w:val="both"/>
      </w:pPr>
      <w:r>
        <w:t>- разработка программы по организации санитарно-защитных зон промышленных предприятий, энергетических, радиотехнических объектов, объектов автомобильного, железнодорожного, водного, воздушного транспорта вдоль магистральных трубопроводов;</w:t>
      </w:r>
    </w:p>
    <w:p w:rsidR="00C8614A" w:rsidRDefault="00C8614A">
      <w:pPr>
        <w:pStyle w:val="ConsPlusNormal"/>
        <w:ind w:firstLine="540"/>
        <w:jc w:val="both"/>
      </w:pPr>
      <w:r>
        <w:t>- организация санитарно-защитных зон промышленных предприятий в соответствии с регламентом использования этих территорий;</w:t>
      </w:r>
    </w:p>
    <w:p w:rsidR="00C8614A" w:rsidRDefault="00C8614A">
      <w:pPr>
        <w:pStyle w:val="ConsPlusNormal"/>
        <w:ind w:firstLine="540"/>
        <w:jc w:val="both"/>
      </w:pPr>
      <w:r>
        <w:lastRenderedPageBreak/>
        <w:t>- создание и восстановление придорожных полос.</w:t>
      </w:r>
    </w:p>
    <w:p w:rsidR="00C8614A" w:rsidRDefault="00C8614A">
      <w:pPr>
        <w:pStyle w:val="ConsPlusNormal"/>
        <w:ind w:firstLine="540"/>
        <w:jc w:val="both"/>
      </w:pPr>
      <w:r>
        <w:t>Все мероприятия планируются на I очередь реализации настоящей Схемы.</w:t>
      </w:r>
    </w:p>
    <w:p w:rsidR="00C8614A" w:rsidRDefault="00C8614A">
      <w:pPr>
        <w:pStyle w:val="ConsPlusNormal"/>
        <w:jc w:val="both"/>
      </w:pPr>
    </w:p>
    <w:p w:rsidR="00C8614A" w:rsidRDefault="00C8614A">
      <w:pPr>
        <w:pStyle w:val="ConsPlusNormal"/>
        <w:jc w:val="center"/>
      </w:pPr>
      <w:r>
        <w:t>5.4. Охрана почв</w:t>
      </w:r>
    </w:p>
    <w:p w:rsidR="00C8614A" w:rsidRDefault="00C8614A">
      <w:pPr>
        <w:pStyle w:val="ConsPlusNormal"/>
        <w:jc w:val="both"/>
      </w:pPr>
    </w:p>
    <w:p w:rsidR="00C8614A" w:rsidRDefault="00C8614A">
      <w:pPr>
        <w:pStyle w:val="ConsPlusNormal"/>
        <w:ind w:firstLine="540"/>
        <w:jc w:val="both"/>
      </w:pPr>
      <w:r>
        <w:t>Основными мероприятиями по охране почв являются:</w:t>
      </w:r>
    </w:p>
    <w:p w:rsidR="00C8614A" w:rsidRDefault="00C8614A">
      <w:pPr>
        <w:pStyle w:val="ConsPlusNormal"/>
        <w:ind w:firstLine="540"/>
        <w:jc w:val="both"/>
      </w:pPr>
      <w:r>
        <w:t>- ограничение потребления человеком и животными продукции растениеводства, выращенной вблизи дорог и промышленных предприятий;</w:t>
      </w:r>
    </w:p>
    <w:p w:rsidR="00C8614A" w:rsidRDefault="00C8614A">
      <w:pPr>
        <w:pStyle w:val="ConsPlusNormal"/>
        <w:ind w:firstLine="540"/>
        <w:jc w:val="both"/>
      </w:pPr>
      <w:r>
        <w:t>- реабилитация выявленных загрязненных почв путем применения наиболее доступных и дешевых способов с использованием существующих в природе сорбентов;</w:t>
      </w:r>
    </w:p>
    <w:p w:rsidR="00C8614A" w:rsidRDefault="00C8614A">
      <w:pPr>
        <w:pStyle w:val="ConsPlusNormal"/>
        <w:ind w:firstLine="540"/>
        <w:jc w:val="both"/>
      </w:pPr>
      <w:r>
        <w:t>- строительство полигонов твердых бытовых отходов (далее - ТБО) в соответствии с санитарно-гигиеническими требованиями;</w:t>
      </w:r>
    </w:p>
    <w:p w:rsidR="00C8614A" w:rsidRDefault="00C8614A">
      <w:pPr>
        <w:pStyle w:val="ConsPlusNormal"/>
        <w:ind w:firstLine="540"/>
        <w:jc w:val="both"/>
      </w:pPr>
      <w:r>
        <w:t>- организация полигонов ТБО в малых сельских населенных пунктах;</w:t>
      </w:r>
    </w:p>
    <w:p w:rsidR="00C8614A" w:rsidRDefault="00C8614A">
      <w:pPr>
        <w:pStyle w:val="ConsPlusNormal"/>
        <w:ind w:firstLine="540"/>
        <w:jc w:val="both"/>
      </w:pPr>
      <w:r>
        <w:t>- организация утилизации биологических отходов;</w:t>
      </w:r>
    </w:p>
    <w:p w:rsidR="00C8614A" w:rsidRDefault="00C8614A">
      <w:pPr>
        <w:pStyle w:val="ConsPlusNormal"/>
        <w:ind w:firstLine="540"/>
        <w:jc w:val="both"/>
      </w:pPr>
      <w:r>
        <w:t>- организация обезвреживания запрещенных и непригодных к применению пестицидов;</w:t>
      </w:r>
    </w:p>
    <w:p w:rsidR="00C8614A" w:rsidRDefault="00C8614A">
      <w:pPr>
        <w:pStyle w:val="ConsPlusNormal"/>
        <w:ind w:firstLine="540"/>
        <w:jc w:val="both"/>
      </w:pPr>
      <w:r>
        <w:t>- организация и проведение на эродированных землях противоэрозионных, организационно-хозяйственных, агротехнических, лесомелиоративных, гидротехнических и др. мероприятий;</w:t>
      </w:r>
    </w:p>
    <w:p w:rsidR="00C8614A" w:rsidRDefault="00C8614A">
      <w:pPr>
        <w:pStyle w:val="ConsPlusNormal"/>
        <w:ind w:firstLine="540"/>
        <w:jc w:val="both"/>
      </w:pPr>
      <w:r>
        <w:t>- проведение рекультивации земель после отработки полезных ископаемых.</w:t>
      </w:r>
    </w:p>
    <w:p w:rsidR="00C8614A" w:rsidRDefault="00C8614A">
      <w:pPr>
        <w:pStyle w:val="ConsPlusNormal"/>
        <w:jc w:val="both"/>
      </w:pPr>
    </w:p>
    <w:p w:rsidR="00C8614A" w:rsidRDefault="00C8614A">
      <w:pPr>
        <w:pStyle w:val="ConsPlusNormal"/>
        <w:jc w:val="center"/>
      </w:pPr>
      <w:r>
        <w:t>5.5. Охрана и защита леса</w:t>
      </w:r>
    </w:p>
    <w:p w:rsidR="00C8614A" w:rsidRDefault="00C8614A">
      <w:pPr>
        <w:pStyle w:val="ConsPlusNormal"/>
        <w:jc w:val="both"/>
      </w:pPr>
    </w:p>
    <w:p w:rsidR="00C8614A" w:rsidRDefault="00C8614A">
      <w:pPr>
        <w:pStyle w:val="ConsPlusNormal"/>
        <w:ind w:firstLine="540"/>
        <w:jc w:val="both"/>
      </w:pPr>
      <w:r>
        <w:t>Для дальнейшего развития лесного хозяйства и улучшения экологической обстановки в районе требуется:</w:t>
      </w:r>
    </w:p>
    <w:p w:rsidR="00C8614A" w:rsidRDefault="00C8614A">
      <w:pPr>
        <w:pStyle w:val="ConsPlusNormal"/>
        <w:ind w:firstLine="540"/>
        <w:jc w:val="both"/>
      </w:pPr>
      <w:r>
        <w:t>- принятие мер по улучшению породного состава лесов;</w:t>
      </w:r>
    </w:p>
    <w:p w:rsidR="00C8614A" w:rsidRDefault="00C8614A">
      <w:pPr>
        <w:pStyle w:val="ConsPlusNormal"/>
        <w:ind w:firstLine="540"/>
        <w:jc w:val="both"/>
      </w:pPr>
      <w:r>
        <w:t>- увеличение объемов лесовосстановительных работ;</w:t>
      </w:r>
    </w:p>
    <w:p w:rsidR="00C8614A" w:rsidRDefault="00C8614A">
      <w:pPr>
        <w:pStyle w:val="ConsPlusNormal"/>
        <w:ind w:firstLine="540"/>
        <w:jc w:val="both"/>
      </w:pPr>
      <w:r>
        <w:t>- регламентация использования в лесах гусеничной техники, ведущей к разрушению почвенно-растительного покрова;</w:t>
      </w:r>
    </w:p>
    <w:p w:rsidR="00C8614A" w:rsidRDefault="00C8614A">
      <w:pPr>
        <w:pStyle w:val="ConsPlusNormal"/>
        <w:ind w:firstLine="540"/>
        <w:jc w:val="both"/>
      </w:pPr>
      <w:r>
        <w:t>- переход к ресурсосберегающим, экологически чистым технологиям разработки лесосек;</w:t>
      </w:r>
    </w:p>
    <w:p w:rsidR="00C8614A" w:rsidRDefault="00C8614A">
      <w:pPr>
        <w:pStyle w:val="ConsPlusNormal"/>
        <w:ind w:firstLine="540"/>
        <w:jc w:val="both"/>
      </w:pPr>
      <w:r>
        <w:t>- сокращение потери древесины при лесозаготовках;</w:t>
      </w:r>
    </w:p>
    <w:p w:rsidR="00C8614A" w:rsidRDefault="00C8614A">
      <w:pPr>
        <w:pStyle w:val="ConsPlusNormal"/>
        <w:ind w:firstLine="540"/>
        <w:jc w:val="both"/>
      </w:pPr>
      <w:r>
        <w:t>- освоение передовых технологий безотходной переработки древесного сырья;</w:t>
      </w:r>
    </w:p>
    <w:p w:rsidR="00C8614A" w:rsidRDefault="00C8614A">
      <w:pPr>
        <w:pStyle w:val="ConsPlusNormal"/>
        <w:ind w:firstLine="540"/>
        <w:jc w:val="both"/>
      </w:pPr>
      <w:r>
        <w:t>- полное использование мелкотоварной и особенно лиственной древесины.</w:t>
      </w:r>
    </w:p>
    <w:p w:rsidR="00C8614A" w:rsidRDefault="00C8614A">
      <w:pPr>
        <w:pStyle w:val="ConsPlusNormal"/>
        <w:ind w:firstLine="540"/>
        <w:jc w:val="both"/>
      </w:pPr>
      <w:r>
        <w:t>С целью предупреждения деградации насаждений при значительных рекреационных нагрузках проектом предусматривается:</w:t>
      </w:r>
    </w:p>
    <w:p w:rsidR="00C8614A" w:rsidRDefault="00C8614A">
      <w:pPr>
        <w:pStyle w:val="ConsPlusNormal"/>
        <w:ind w:firstLine="540"/>
        <w:jc w:val="both"/>
      </w:pPr>
      <w:r>
        <w:t>- провести благоустройство территорий в соответствии с функциональным зонированием, что даст возможность увеличить рекреационные нагрузки без ущерба для насаждений;</w:t>
      </w:r>
    </w:p>
    <w:p w:rsidR="00C8614A" w:rsidRDefault="00C8614A">
      <w:pPr>
        <w:pStyle w:val="ConsPlusNormal"/>
        <w:ind w:firstLine="540"/>
        <w:jc w:val="both"/>
      </w:pPr>
      <w:r>
        <w:t>- произвести посадку леса в экологических и реставрационных коридорах, вдоль рек, что будет способствовать более равномерному рассредоточению отдыхающих.</w:t>
      </w:r>
    </w:p>
    <w:p w:rsidR="00C8614A" w:rsidRDefault="00C8614A">
      <w:pPr>
        <w:pStyle w:val="ConsPlusNormal"/>
        <w:ind w:firstLine="540"/>
        <w:jc w:val="both"/>
      </w:pPr>
      <w:r>
        <w:t xml:space="preserve">Для </w:t>
      </w:r>
      <w:proofErr w:type="spellStart"/>
      <w:r>
        <w:t>лесовосстановления</w:t>
      </w:r>
      <w:proofErr w:type="spellEnd"/>
      <w:r>
        <w:t xml:space="preserve"> предусматривается:</w:t>
      </w:r>
    </w:p>
    <w:p w:rsidR="00C8614A" w:rsidRDefault="00C8614A">
      <w:pPr>
        <w:pStyle w:val="ConsPlusNormal"/>
        <w:ind w:firstLine="540"/>
        <w:jc w:val="both"/>
      </w:pPr>
      <w:r>
        <w:t xml:space="preserve">- </w:t>
      </w:r>
      <w:proofErr w:type="spellStart"/>
      <w:r>
        <w:t>лесовосстановление</w:t>
      </w:r>
      <w:proofErr w:type="spellEnd"/>
      <w:r>
        <w:t xml:space="preserve"> на вырубках;</w:t>
      </w:r>
    </w:p>
    <w:p w:rsidR="00C8614A" w:rsidRDefault="00C8614A">
      <w:pPr>
        <w:pStyle w:val="ConsPlusNormal"/>
        <w:ind w:firstLine="540"/>
        <w:jc w:val="both"/>
      </w:pPr>
      <w:r>
        <w:t>- мелиорация на территории заболоченных лесов;</w:t>
      </w:r>
    </w:p>
    <w:p w:rsidR="00C8614A" w:rsidRDefault="00C8614A">
      <w:pPr>
        <w:pStyle w:val="ConsPlusNormal"/>
        <w:ind w:firstLine="540"/>
        <w:jc w:val="both"/>
      </w:pPr>
      <w:r>
        <w:t>- плантационное выращивание насаждений с целью интенсификации лесопользования, основанной на высокой производительности лесов;</w:t>
      </w:r>
    </w:p>
    <w:p w:rsidR="00C8614A" w:rsidRDefault="00C8614A">
      <w:pPr>
        <w:pStyle w:val="ConsPlusNormal"/>
        <w:ind w:firstLine="540"/>
        <w:jc w:val="both"/>
      </w:pPr>
      <w:r>
        <w:t>- посадка на элементах экологического каркаса.</w:t>
      </w:r>
    </w:p>
    <w:p w:rsidR="00C8614A" w:rsidRDefault="00C8614A">
      <w:pPr>
        <w:pStyle w:val="ConsPlusNormal"/>
        <w:ind w:firstLine="540"/>
        <w:jc w:val="both"/>
      </w:pPr>
      <w:r>
        <w:t>Необходимо проведение мер по охране леса от пожаров и защите лесов от вредителей и болезней, а именно:</w:t>
      </w:r>
    </w:p>
    <w:p w:rsidR="00C8614A" w:rsidRDefault="00C8614A">
      <w:pPr>
        <w:pStyle w:val="ConsPlusNormal"/>
        <w:ind w:firstLine="540"/>
        <w:jc w:val="both"/>
      </w:pPr>
      <w:r>
        <w:t>- создание противопожарных разрывов;</w:t>
      </w:r>
    </w:p>
    <w:p w:rsidR="00C8614A" w:rsidRDefault="00C8614A">
      <w:pPr>
        <w:pStyle w:val="ConsPlusNormal"/>
        <w:ind w:firstLine="540"/>
        <w:jc w:val="both"/>
      </w:pPr>
      <w:r>
        <w:t>- уход за противопожарными барьерами;</w:t>
      </w:r>
    </w:p>
    <w:p w:rsidR="00C8614A" w:rsidRDefault="00C8614A">
      <w:pPr>
        <w:pStyle w:val="ConsPlusNormal"/>
        <w:ind w:firstLine="540"/>
        <w:jc w:val="both"/>
      </w:pPr>
      <w:r>
        <w:t>- строительство дорог противопожарного назначения;</w:t>
      </w:r>
    </w:p>
    <w:p w:rsidR="00C8614A" w:rsidRDefault="00C8614A">
      <w:pPr>
        <w:pStyle w:val="ConsPlusNormal"/>
        <w:ind w:firstLine="540"/>
        <w:jc w:val="both"/>
      </w:pPr>
      <w:r>
        <w:t>- ремонт дорог противопожарного назначения;</w:t>
      </w:r>
    </w:p>
    <w:p w:rsidR="00C8614A" w:rsidRDefault="00C8614A">
      <w:pPr>
        <w:pStyle w:val="ConsPlusNormal"/>
        <w:ind w:firstLine="540"/>
        <w:jc w:val="both"/>
      </w:pPr>
      <w:r>
        <w:t>- сооружение, ремонт и содержание мест отдыха в лесу;</w:t>
      </w:r>
    </w:p>
    <w:p w:rsidR="00C8614A" w:rsidRDefault="00C8614A">
      <w:pPr>
        <w:pStyle w:val="ConsPlusNormal"/>
        <w:ind w:firstLine="540"/>
        <w:jc w:val="both"/>
      </w:pPr>
      <w:r>
        <w:t>- строительство и содержание площадок и подъездных путей к водоемам;</w:t>
      </w:r>
    </w:p>
    <w:p w:rsidR="00C8614A" w:rsidRDefault="00C8614A">
      <w:pPr>
        <w:pStyle w:val="ConsPlusNormal"/>
        <w:ind w:firstLine="540"/>
        <w:jc w:val="both"/>
      </w:pPr>
      <w:r>
        <w:t>- организация новых пожарно-химических станций;</w:t>
      </w:r>
    </w:p>
    <w:p w:rsidR="00C8614A" w:rsidRDefault="00C8614A">
      <w:pPr>
        <w:pStyle w:val="ConsPlusNormal"/>
        <w:ind w:firstLine="540"/>
        <w:jc w:val="both"/>
      </w:pPr>
      <w:r>
        <w:t>- ремонт и содержание пожарно-наблюдательных вышек;</w:t>
      </w:r>
    </w:p>
    <w:p w:rsidR="00C8614A" w:rsidRDefault="00C8614A">
      <w:pPr>
        <w:pStyle w:val="ConsPlusNormal"/>
        <w:ind w:firstLine="540"/>
        <w:jc w:val="both"/>
      </w:pPr>
      <w:r>
        <w:t>- организация и содержание опорных пунктов содержания средств пожаротушения;</w:t>
      </w:r>
    </w:p>
    <w:p w:rsidR="00C8614A" w:rsidRDefault="00C8614A">
      <w:pPr>
        <w:pStyle w:val="ConsPlusNormal"/>
        <w:ind w:firstLine="540"/>
        <w:jc w:val="both"/>
      </w:pPr>
      <w:r>
        <w:lastRenderedPageBreak/>
        <w:t>- аренда воздушных судов.</w:t>
      </w:r>
    </w:p>
    <w:p w:rsidR="00C8614A" w:rsidRDefault="00C8614A">
      <w:pPr>
        <w:pStyle w:val="ConsPlusNormal"/>
        <w:jc w:val="both"/>
      </w:pPr>
    </w:p>
    <w:p w:rsidR="00C8614A" w:rsidRDefault="00C8614A">
      <w:pPr>
        <w:pStyle w:val="ConsPlusNormal"/>
        <w:jc w:val="center"/>
      </w:pPr>
      <w:r>
        <w:t>5.6. Контроль загрязнения окружающей среды</w:t>
      </w:r>
    </w:p>
    <w:p w:rsidR="00C8614A" w:rsidRDefault="00C8614A">
      <w:pPr>
        <w:pStyle w:val="ConsPlusNormal"/>
        <w:jc w:val="both"/>
      </w:pPr>
    </w:p>
    <w:p w:rsidR="00C8614A" w:rsidRDefault="00C8614A">
      <w:pPr>
        <w:pStyle w:val="ConsPlusNormal"/>
        <w:ind w:firstLine="540"/>
        <w:jc w:val="both"/>
      </w:pPr>
      <w:r>
        <w:t xml:space="preserve">Вопросы осуществления государственного мониторинга окружающей среды регулируются </w:t>
      </w:r>
      <w:hyperlink r:id="rId20" w:history="1">
        <w:r>
          <w:rPr>
            <w:color w:val="0000FF"/>
          </w:rPr>
          <w:t>Земельным</w:t>
        </w:r>
      </w:hyperlink>
      <w:r>
        <w:t xml:space="preserve">, </w:t>
      </w:r>
      <w:hyperlink r:id="rId21" w:history="1">
        <w:r>
          <w:rPr>
            <w:color w:val="0000FF"/>
          </w:rPr>
          <w:t>Водным</w:t>
        </w:r>
      </w:hyperlink>
      <w:r>
        <w:t xml:space="preserve"> и </w:t>
      </w:r>
      <w:hyperlink r:id="rId22" w:history="1">
        <w:r>
          <w:rPr>
            <w:color w:val="0000FF"/>
          </w:rPr>
          <w:t>Лесным</w:t>
        </w:r>
      </w:hyperlink>
      <w:r>
        <w:t xml:space="preserve"> кодексами Российской Федерации, Федеральными законами </w:t>
      </w:r>
      <w:hyperlink r:id="rId23" w:history="1">
        <w:r>
          <w:rPr>
            <w:color w:val="0000FF"/>
          </w:rPr>
          <w:t>"Об охране окружающей среды"</w:t>
        </w:r>
      </w:hyperlink>
      <w:r>
        <w:t xml:space="preserve">, </w:t>
      </w:r>
      <w:hyperlink r:id="rId24" w:history="1">
        <w:r>
          <w:rPr>
            <w:color w:val="0000FF"/>
          </w:rPr>
          <w:t>"Об охране атмосферного воздуха"</w:t>
        </w:r>
      </w:hyperlink>
      <w:r>
        <w:t xml:space="preserve">, </w:t>
      </w:r>
      <w:hyperlink r:id="rId25" w:history="1">
        <w:r>
          <w:rPr>
            <w:color w:val="0000FF"/>
          </w:rPr>
          <w:t>"О гидрометеорологической службе"</w:t>
        </w:r>
      </w:hyperlink>
      <w:r>
        <w:t xml:space="preserve">, </w:t>
      </w:r>
      <w:hyperlink r:id="rId26" w:history="1">
        <w:r>
          <w:rPr>
            <w:color w:val="0000FF"/>
          </w:rPr>
          <w:t>"О недрах"</w:t>
        </w:r>
      </w:hyperlink>
      <w:r>
        <w:t xml:space="preserve">, </w:t>
      </w:r>
      <w:hyperlink r:id="rId27" w:history="1">
        <w:r>
          <w:rPr>
            <w:color w:val="0000FF"/>
          </w:rPr>
          <w:t>"О животном мире"</w:t>
        </w:r>
      </w:hyperlink>
      <w:r>
        <w:t>, "</w:t>
      </w:r>
      <w:hyperlink r:id="rId28" w:history="1">
        <w:r>
          <w:rPr>
            <w:color w:val="0000FF"/>
          </w:rPr>
          <w:t>О рыболовстве</w:t>
        </w:r>
      </w:hyperlink>
      <w:r>
        <w:t xml:space="preserve"> и сохранении водных биологических ресурсов", </w:t>
      </w:r>
      <w:hyperlink r:id="rId29" w:history="1">
        <w:r>
          <w:rPr>
            <w:color w:val="0000FF"/>
          </w:rPr>
          <w:t>"Об охране озера Байкал"</w:t>
        </w:r>
      </w:hyperlink>
      <w:r>
        <w:t>, "</w:t>
      </w:r>
      <w:hyperlink r:id="rId30" w:history="1">
        <w:r>
          <w:rPr>
            <w:color w:val="0000FF"/>
          </w:rPr>
          <w:t>О внутренних морских водах</w:t>
        </w:r>
      </w:hyperlink>
      <w:r>
        <w:t>, территориальном море и прилежащей зоне Российской Федерации" и "</w:t>
      </w:r>
      <w:hyperlink r:id="rId31" w:history="1">
        <w:r>
          <w:rPr>
            <w:color w:val="0000FF"/>
          </w:rPr>
          <w:t>О континентальном шельфе</w:t>
        </w:r>
      </w:hyperlink>
      <w:r>
        <w:t xml:space="preserve"> Российской Федерации".</w:t>
      </w:r>
    </w:p>
    <w:p w:rsidR="00C8614A" w:rsidRDefault="00C8614A">
      <w:pPr>
        <w:pStyle w:val="ConsPlusNormal"/>
        <w:ind w:firstLine="540"/>
        <w:jc w:val="both"/>
      </w:pPr>
      <w:r>
        <w:t>Порядок организации и проведения государственного мониторинга окружающей среды определяется рядом нормативных правовых актов, относящихся к двум сферам правового регулирования - законодательству о природных ресурсах и об охране окружающей среды.</w:t>
      </w:r>
    </w:p>
    <w:p w:rsidR="00C8614A" w:rsidRDefault="00C8614A">
      <w:pPr>
        <w:pStyle w:val="ConsPlusNormal"/>
        <w:ind w:firstLine="540"/>
        <w:jc w:val="both"/>
      </w:pPr>
      <w:r>
        <w:t xml:space="preserve">В соответствии с законодательством о природных ресурсах осуществление государственного мониторинга земель, водных объектов и объектов животного мира регулируется соответствующими постановлениями Правительства Российской Федерации. Государственный мониторинг состояния недр Российской Федерации осуществляется в соответствии с </w:t>
      </w:r>
      <w:hyperlink r:id="rId32" w:history="1">
        <w:r>
          <w:rPr>
            <w:color w:val="0000FF"/>
          </w:rPr>
          <w:t>Положением</w:t>
        </w:r>
      </w:hyperlink>
      <w:r>
        <w:t xml:space="preserve">, утвержденным Приказом Министерства природных ресурсов России, государственный мониторинг лесов осуществляется в соответствии с нормативным правовым </w:t>
      </w:r>
      <w:hyperlink r:id="rId33" w:history="1">
        <w:r>
          <w:rPr>
            <w:color w:val="0000FF"/>
          </w:rPr>
          <w:t>актом</w:t>
        </w:r>
      </w:hyperlink>
      <w:r>
        <w:t xml:space="preserve"> Рослесхоза. В настоящее время Минсельхозом России по поручению Правительства Российской Федерации завершается подготовка соответствующего нормативного акта, регулирующего осуществление государственного мониторинга водных биоресурсов.</w:t>
      </w:r>
    </w:p>
    <w:p w:rsidR="00C8614A" w:rsidRDefault="00C8614A">
      <w:pPr>
        <w:pStyle w:val="ConsPlusNormal"/>
        <w:ind w:firstLine="540"/>
        <w:jc w:val="both"/>
      </w:pPr>
      <w:r>
        <w:t xml:space="preserve">В соответствии с Федеральным </w:t>
      </w:r>
      <w:hyperlink r:id="rId34" w:history="1">
        <w:r>
          <w:rPr>
            <w:color w:val="0000FF"/>
          </w:rPr>
          <w:t>законом</w:t>
        </w:r>
      </w:hyperlink>
      <w:r>
        <w:t xml:space="preserve"> "Об охране окружающей среды" основной целью природоохранной составляющей государственного мониторинга окружающей среды (государственного экологического мониторинга) является получение и предоставление информации о состоянии окружающей среды, необходимой для предотвращения и (или) уменьшения неблагоприятных последствий изменения ее состояния, в том числе в районах расположения источников антропогенного воздействия. Мониторинг окружающей среды (экологический мониторинг) определяется как комплексная система наблюдений за состоянием окружающей среды, оценки и прогноза ее изменений под воздействием природных и антропогенных факторов, а государственный мониторинг - как мониторинг окружающей среды, осуществляемый органами государственной власти Российской Федерации и органами государственной власти субъектов Российской Федерации.</w:t>
      </w:r>
    </w:p>
    <w:p w:rsidR="00C8614A" w:rsidRDefault="00C8614A">
      <w:pPr>
        <w:pStyle w:val="ConsPlusNormal"/>
        <w:ind w:firstLine="540"/>
        <w:jc w:val="both"/>
      </w:pPr>
      <w:r>
        <w:t xml:space="preserve">В настоящее время порядок организации и функционирования этой комплексной системы регулируется </w:t>
      </w:r>
      <w:hyperlink r:id="rId35" w:history="1">
        <w:r>
          <w:rPr>
            <w:color w:val="0000FF"/>
          </w:rPr>
          <w:t>Постановлением</w:t>
        </w:r>
      </w:hyperlink>
      <w:r>
        <w:t xml:space="preserve"> Правительства Российской Федерации "Об утверждении Положения о государственной службе наблюдения за состоянием окружающей природной среды". Ее основной задачей является наблюдение за состоянием атмосферного воздуха, поверхностных вод суши и морей, почв, оценка и прогноз их изменения под воздействием природных и антропогенных факторов. Происходящие именно в этих компонентах окружающей среды физические и химические процессы, а также их загрязнение оказывают воздействие на здоровье человека, состояние животного, растительного мира и экосистем в целом, а также на деятельность отраслей экономики.</w:t>
      </w:r>
    </w:p>
    <w:p w:rsidR="00C8614A" w:rsidRDefault="00C8614A">
      <w:pPr>
        <w:pStyle w:val="ConsPlusNormal"/>
        <w:jc w:val="both"/>
      </w:pPr>
    </w:p>
    <w:p w:rsidR="00C8614A" w:rsidRDefault="00C8614A">
      <w:pPr>
        <w:pStyle w:val="ConsPlusNormal"/>
        <w:jc w:val="center"/>
      </w:pPr>
      <w:r>
        <w:t>5.7. Мероприятия по охране земель</w:t>
      </w:r>
    </w:p>
    <w:p w:rsidR="00C8614A" w:rsidRDefault="00C8614A">
      <w:pPr>
        <w:pStyle w:val="ConsPlusNormal"/>
        <w:jc w:val="center"/>
      </w:pPr>
      <w:proofErr w:type="gramStart"/>
      <w:r>
        <w:t>сельскохозяйственного</w:t>
      </w:r>
      <w:proofErr w:type="gramEnd"/>
      <w:r>
        <w:t xml:space="preserve"> назначения</w:t>
      </w:r>
    </w:p>
    <w:p w:rsidR="00C8614A" w:rsidRDefault="00C8614A">
      <w:pPr>
        <w:pStyle w:val="ConsPlusNormal"/>
        <w:jc w:val="both"/>
      </w:pPr>
    </w:p>
    <w:p w:rsidR="00C8614A" w:rsidRDefault="00C8614A">
      <w:pPr>
        <w:pStyle w:val="ConsPlusNormal"/>
        <w:ind w:firstLine="540"/>
        <w:jc w:val="both"/>
      </w:pPr>
      <w:r>
        <w:t>Необходимо разработать в рамках землеустройства схемы охраны земель сельскохозяйственного назначения (схемы природно-сельскохозяйственного районирования земель с целью сохранения особо ценных продуктивных сельскохозяйственных угодий) на основании Земельного кодекса Российской Федерации (</w:t>
      </w:r>
      <w:hyperlink r:id="rId36" w:history="1">
        <w:r>
          <w:rPr>
            <w:color w:val="0000FF"/>
          </w:rPr>
          <w:t>статьи 12</w:t>
        </w:r>
      </w:hyperlink>
      <w:r>
        <w:t xml:space="preserve">, </w:t>
      </w:r>
      <w:hyperlink r:id="rId37" w:history="1">
        <w:r>
          <w:rPr>
            <w:color w:val="0000FF"/>
          </w:rPr>
          <w:t>13</w:t>
        </w:r>
      </w:hyperlink>
      <w:r>
        <w:t xml:space="preserve">; </w:t>
      </w:r>
      <w:hyperlink r:id="rId38" w:history="1">
        <w:r>
          <w:rPr>
            <w:color w:val="0000FF"/>
          </w:rPr>
          <w:t>статьи 68</w:t>
        </w:r>
      </w:hyperlink>
      <w:r>
        <w:t xml:space="preserve">), согласно которому устанавливается приоритет охраны земли как важнейшего компонента окружающей среды и средства производства, в том числе в сельском хозяйстве, а также статьи Федерального </w:t>
      </w:r>
      <w:hyperlink r:id="rId39" w:history="1">
        <w:r>
          <w:rPr>
            <w:color w:val="0000FF"/>
          </w:rPr>
          <w:t>закона</w:t>
        </w:r>
      </w:hyperlink>
      <w:r>
        <w:t xml:space="preserve"> от 18 июня 2001 N 78-ФЗ "О землеустройстве", согласно которой в соответствии с перспективами развития экономики осуществляется планирование и организация рационального использования земель и их охрана, в том числе сельскохозяйственного назначения.</w:t>
      </w:r>
    </w:p>
    <w:p w:rsidR="00C8614A" w:rsidRDefault="00C8614A">
      <w:pPr>
        <w:pStyle w:val="ConsPlusNormal"/>
        <w:jc w:val="both"/>
      </w:pPr>
    </w:p>
    <w:p w:rsidR="00C8614A" w:rsidRDefault="00C8614A">
      <w:pPr>
        <w:pStyle w:val="ConsPlusNormal"/>
        <w:jc w:val="center"/>
      </w:pPr>
      <w:r>
        <w:t>6. МЕРОПРИЯТИЯ ПО СОХРАНЕНИЮ И РЕГЕНЕРАЦИИ</w:t>
      </w:r>
    </w:p>
    <w:p w:rsidR="00C8614A" w:rsidRDefault="00C8614A">
      <w:pPr>
        <w:pStyle w:val="ConsPlusNormal"/>
        <w:jc w:val="center"/>
      </w:pPr>
      <w:r>
        <w:t>ИСТОРИЧЕСКОГО И КУЛЬТУРНОГО НАСЛЕДИЯ</w:t>
      </w:r>
    </w:p>
    <w:p w:rsidR="00C8614A" w:rsidRDefault="00C8614A">
      <w:pPr>
        <w:pStyle w:val="ConsPlusNormal"/>
        <w:jc w:val="both"/>
      </w:pPr>
    </w:p>
    <w:p w:rsidR="00C8614A" w:rsidRDefault="00C8614A">
      <w:pPr>
        <w:pStyle w:val="ConsPlusNormal"/>
        <w:ind w:firstLine="540"/>
        <w:jc w:val="both"/>
      </w:pPr>
      <w:r>
        <w:t>1. Сохранение ландшафтно-градостроительной уникальности исторических поселений на основе исторически сложившихся композиционных принципов формирования пространственной структуры: сохранение системы связанных друг с другом архитектурно оформленных городских пространств, системы архитектурно-ландшафтных ансамблей, наиболее ценных градостроительных композиций, планировочной структуры и застройки высокого архитектурного качества.</w:t>
      </w:r>
    </w:p>
    <w:p w:rsidR="00C8614A" w:rsidRDefault="00C8614A">
      <w:pPr>
        <w:pStyle w:val="ConsPlusNormal"/>
        <w:ind w:firstLine="540"/>
        <w:jc w:val="both"/>
      </w:pPr>
      <w:r>
        <w:t>2. Сохранение объектов культурного наследия: памятников, ансамблей, произведений ландшафтной архитектуры и садово-паркового искусства, достопримечательных мест, объектов археологического наследия, а также ценной исторической застройки.</w:t>
      </w:r>
    </w:p>
    <w:p w:rsidR="00C8614A" w:rsidRDefault="00C8614A">
      <w:pPr>
        <w:pStyle w:val="ConsPlusNormal"/>
        <w:ind w:firstLine="540"/>
        <w:jc w:val="both"/>
      </w:pPr>
      <w:r>
        <w:t>3. Сохранение ценных элементов исторической среды сельских населенных пунктов, в том числе: планировочной структуры, ландшафтно-композиционной структуры, композиционной структуры городского пространства.</w:t>
      </w:r>
    </w:p>
    <w:p w:rsidR="00C8614A" w:rsidRDefault="00C8614A">
      <w:pPr>
        <w:pStyle w:val="ConsPlusNormal"/>
        <w:ind w:firstLine="540"/>
        <w:jc w:val="both"/>
      </w:pPr>
      <w:r>
        <w:t>4. Сохранение ценных архитектурно-пространственных качеств квартальной застройки, исторических типов застройки.</w:t>
      </w:r>
    </w:p>
    <w:p w:rsidR="00C8614A" w:rsidRDefault="00C8614A">
      <w:pPr>
        <w:pStyle w:val="ConsPlusNormal"/>
        <w:ind w:firstLine="540"/>
        <w:jc w:val="both"/>
      </w:pPr>
      <w:r>
        <w:t xml:space="preserve">5. Разработка Проекта зон охраны объектов культурного наследия (памятников истории и культуры) с. Талашкино, с. </w:t>
      </w:r>
      <w:proofErr w:type="spellStart"/>
      <w:r>
        <w:t>Аполье</w:t>
      </w:r>
      <w:proofErr w:type="spellEnd"/>
      <w:r>
        <w:t>, с. Сыр-Липки и других.</w:t>
      </w:r>
    </w:p>
    <w:p w:rsidR="00C8614A" w:rsidRDefault="00C8614A">
      <w:pPr>
        <w:pStyle w:val="ConsPlusNormal"/>
        <w:ind w:firstLine="540"/>
        <w:jc w:val="both"/>
      </w:pPr>
      <w:r>
        <w:t>6. Проведение мониторинга состояния и использования объектов культурного наследия, расположенных на территории Смоленского района.</w:t>
      </w:r>
    </w:p>
    <w:p w:rsidR="00C8614A" w:rsidRDefault="00C8614A">
      <w:pPr>
        <w:pStyle w:val="ConsPlusNormal"/>
        <w:ind w:firstLine="540"/>
        <w:jc w:val="both"/>
      </w:pPr>
      <w:r>
        <w:t>7. Проведение паспортизации объектов культурного наследия, расположенных на территории Смоленского района.</w:t>
      </w:r>
    </w:p>
    <w:p w:rsidR="00C8614A" w:rsidRDefault="00C8614A">
      <w:pPr>
        <w:pStyle w:val="ConsPlusNormal"/>
        <w:ind w:firstLine="540"/>
        <w:jc w:val="both"/>
      </w:pPr>
      <w:r>
        <w:t>8. Разработка долгосрочной целевой программы по сохранению, использованию, популяризации и государственной охране объектов культурного наследия, расположенных на территории Смоленского района.</w:t>
      </w:r>
    </w:p>
    <w:p w:rsidR="00C8614A" w:rsidRDefault="00C8614A">
      <w:pPr>
        <w:pStyle w:val="ConsPlusNormal"/>
        <w:jc w:val="both"/>
      </w:pPr>
    </w:p>
    <w:p w:rsidR="00C8614A" w:rsidRDefault="00C8614A">
      <w:pPr>
        <w:pStyle w:val="ConsPlusNormal"/>
        <w:jc w:val="both"/>
      </w:pPr>
    </w:p>
    <w:p w:rsidR="00C8614A" w:rsidRDefault="00C8614A">
      <w:pPr>
        <w:pStyle w:val="ConsPlusNormal"/>
        <w:jc w:val="both"/>
      </w:pPr>
    </w:p>
    <w:p w:rsidR="00C8614A" w:rsidRDefault="00C8614A">
      <w:pPr>
        <w:pStyle w:val="ConsPlusNormal"/>
        <w:jc w:val="both"/>
      </w:pPr>
    </w:p>
    <w:p w:rsidR="00C8614A" w:rsidRDefault="00C8614A">
      <w:pPr>
        <w:pStyle w:val="ConsPlusNormal"/>
        <w:jc w:val="both"/>
      </w:pPr>
    </w:p>
    <w:p w:rsidR="00C8614A" w:rsidRDefault="00C8614A">
      <w:pPr>
        <w:pStyle w:val="ConsPlusTitle"/>
        <w:jc w:val="center"/>
      </w:pPr>
      <w:r>
        <w:t>КАРТА (СХЕМА)</w:t>
      </w:r>
    </w:p>
    <w:p w:rsidR="00C8614A" w:rsidRDefault="00C8614A">
      <w:pPr>
        <w:pStyle w:val="ConsPlusTitle"/>
        <w:jc w:val="center"/>
      </w:pPr>
      <w:r>
        <w:t>ГРАНИЦ ЗОН НЕГАТИВНОГО ВОЗДЕЙСТВИЯ ОБЪЕКТОВ</w:t>
      </w:r>
    </w:p>
    <w:p w:rsidR="00C8614A" w:rsidRDefault="00C8614A">
      <w:pPr>
        <w:pStyle w:val="ConsPlusTitle"/>
        <w:jc w:val="center"/>
      </w:pPr>
      <w:r>
        <w:t>КАПИТАЛЬНОГО СТРОИТЕЛЬСТВА МЕСТНОГО ЗНАЧЕНИЯ</w:t>
      </w:r>
    </w:p>
    <w:p w:rsidR="00C8614A" w:rsidRDefault="00C8614A">
      <w:pPr>
        <w:pStyle w:val="ConsPlusNormal"/>
        <w:jc w:val="both"/>
      </w:pPr>
    </w:p>
    <w:p w:rsidR="00C8614A" w:rsidRDefault="00C8614A">
      <w:pPr>
        <w:pStyle w:val="ConsPlusNormal"/>
        <w:jc w:val="center"/>
      </w:pPr>
      <w:r>
        <w:t>Рисунок не приводится.</w:t>
      </w:r>
    </w:p>
    <w:p w:rsidR="00C8614A" w:rsidRDefault="00C8614A">
      <w:pPr>
        <w:pStyle w:val="ConsPlusNormal"/>
        <w:jc w:val="both"/>
      </w:pPr>
    </w:p>
    <w:p w:rsidR="00C8614A" w:rsidRDefault="00C8614A">
      <w:pPr>
        <w:pStyle w:val="ConsPlusNormal"/>
        <w:jc w:val="both"/>
      </w:pPr>
    </w:p>
    <w:p w:rsidR="00C8614A" w:rsidRDefault="00C8614A">
      <w:pPr>
        <w:pStyle w:val="ConsPlusNormal"/>
        <w:jc w:val="both"/>
      </w:pPr>
    </w:p>
    <w:p w:rsidR="00C8614A" w:rsidRDefault="00C8614A">
      <w:pPr>
        <w:pStyle w:val="ConsPlusNormal"/>
        <w:jc w:val="both"/>
      </w:pPr>
    </w:p>
    <w:p w:rsidR="00C8614A" w:rsidRDefault="00C8614A">
      <w:pPr>
        <w:pStyle w:val="ConsPlusNormal"/>
        <w:jc w:val="both"/>
      </w:pPr>
    </w:p>
    <w:p w:rsidR="00C8614A" w:rsidRDefault="00C8614A">
      <w:pPr>
        <w:pStyle w:val="ConsPlusTitle"/>
        <w:jc w:val="center"/>
      </w:pPr>
      <w:r>
        <w:t>КАРТА (СХЕМА)</w:t>
      </w:r>
    </w:p>
    <w:p w:rsidR="00C8614A" w:rsidRDefault="00C8614A">
      <w:pPr>
        <w:pStyle w:val="ConsPlusTitle"/>
        <w:jc w:val="center"/>
      </w:pPr>
      <w:r>
        <w:t>ГРАНИЦ ЗОН С ОСОБЫМИ УСЛОВИЯМИ ИСПОЛЬЗОВАНИЯ ТЕРРИТОРИЙ</w:t>
      </w:r>
    </w:p>
    <w:p w:rsidR="00C8614A" w:rsidRDefault="00C8614A">
      <w:pPr>
        <w:pStyle w:val="ConsPlusNormal"/>
        <w:jc w:val="both"/>
      </w:pPr>
    </w:p>
    <w:p w:rsidR="00C8614A" w:rsidRDefault="00C8614A">
      <w:pPr>
        <w:pStyle w:val="ConsPlusNormal"/>
        <w:jc w:val="center"/>
      </w:pPr>
      <w:r>
        <w:t>Рисунок не приводится.</w:t>
      </w:r>
    </w:p>
    <w:p w:rsidR="00C8614A" w:rsidRDefault="00C8614A">
      <w:pPr>
        <w:pStyle w:val="ConsPlusNormal"/>
        <w:jc w:val="both"/>
      </w:pPr>
    </w:p>
    <w:p w:rsidR="00C8614A" w:rsidRDefault="00C8614A">
      <w:pPr>
        <w:pStyle w:val="ConsPlusNormal"/>
        <w:jc w:val="both"/>
      </w:pPr>
    </w:p>
    <w:p w:rsidR="00C8614A" w:rsidRDefault="00C8614A">
      <w:pPr>
        <w:pStyle w:val="ConsPlusNormal"/>
        <w:jc w:val="both"/>
      </w:pPr>
    </w:p>
    <w:p w:rsidR="00C8614A" w:rsidRDefault="00C8614A">
      <w:pPr>
        <w:pStyle w:val="ConsPlusNormal"/>
        <w:jc w:val="both"/>
      </w:pPr>
    </w:p>
    <w:p w:rsidR="00C8614A" w:rsidRDefault="00C8614A">
      <w:pPr>
        <w:pStyle w:val="ConsPlusNormal"/>
        <w:jc w:val="both"/>
      </w:pPr>
    </w:p>
    <w:p w:rsidR="00C8614A" w:rsidRDefault="00C8614A">
      <w:pPr>
        <w:pStyle w:val="ConsPlusTitle"/>
        <w:jc w:val="center"/>
      </w:pPr>
      <w:r>
        <w:t>КАРТА (СХЕМА)</w:t>
      </w:r>
    </w:p>
    <w:p w:rsidR="00C8614A" w:rsidRDefault="00C8614A">
      <w:pPr>
        <w:pStyle w:val="ConsPlusTitle"/>
        <w:jc w:val="center"/>
      </w:pPr>
      <w:r>
        <w:t>ГРАНИЦ ТЕРРИТОРИЙ ОБЪЕКТОВ КУЛЬТУРНОГО НАСЛЕДИЯ</w:t>
      </w:r>
    </w:p>
    <w:p w:rsidR="00C8614A" w:rsidRDefault="00C8614A">
      <w:pPr>
        <w:pStyle w:val="ConsPlusNormal"/>
        <w:jc w:val="both"/>
      </w:pPr>
    </w:p>
    <w:p w:rsidR="00C8614A" w:rsidRDefault="00C8614A">
      <w:pPr>
        <w:pStyle w:val="ConsPlusNormal"/>
        <w:jc w:val="center"/>
      </w:pPr>
      <w:r>
        <w:lastRenderedPageBreak/>
        <w:t>Рисунок не приводится.</w:t>
      </w:r>
    </w:p>
    <w:p w:rsidR="00C8614A" w:rsidRDefault="00C8614A">
      <w:pPr>
        <w:pStyle w:val="ConsPlusNormal"/>
        <w:jc w:val="both"/>
      </w:pPr>
    </w:p>
    <w:p w:rsidR="00C8614A" w:rsidRDefault="00C8614A">
      <w:pPr>
        <w:pStyle w:val="ConsPlusNormal"/>
        <w:jc w:val="both"/>
      </w:pPr>
    </w:p>
    <w:p w:rsidR="00C8614A" w:rsidRDefault="00C8614A">
      <w:pPr>
        <w:pStyle w:val="ConsPlusNormal"/>
        <w:jc w:val="both"/>
      </w:pPr>
    </w:p>
    <w:p w:rsidR="00C8614A" w:rsidRDefault="00C8614A">
      <w:pPr>
        <w:pStyle w:val="ConsPlusNormal"/>
        <w:jc w:val="both"/>
      </w:pPr>
    </w:p>
    <w:p w:rsidR="00C8614A" w:rsidRDefault="00C8614A">
      <w:pPr>
        <w:pStyle w:val="ConsPlusNormal"/>
        <w:jc w:val="both"/>
      </w:pPr>
    </w:p>
    <w:p w:rsidR="00C8614A" w:rsidRDefault="00C8614A">
      <w:pPr>
        <w:pStyle w:val="ConsPlusTitle"/>
        <w:jc w:val="center"/>
      </w:pPr>
      <w:r>
        <w:t>КАРТА (СХЕМА)</w:t>
      </w:r>
    </w:p>
    <w:p w:rsidR="00C8614A" w:rsidRDefault="00C8614A">
      <w:pPr>
        <w:pStyle w:val="ConsPlusTitle"/>
        <w:jc w:val="center"/>
      </w:pPr>
      <w:r>
        <w:t>С ОТОБРАЖЕНИЕМ ЗОН ПЛАНИРУЕМОГО РАЗМЕЩЕНИЯ</w:t>
      </w:r>
    </w:p>
    <w:p w:rsidR="00C8614A" w:rsidRDefault="00C8614A">
      <w:pPr>
        <w:pStyle w:val="ConsPlusTitle"/>
        <w:jc w:val="center"/>
      </w:pPr>
      <w:r>
        <w:t>ОБЪЕКТОВ КАПИТАЛЬНОГО СТРОИТЕЛЬСТВА</w:t>
      </w:r>
    </w:p>
    <w:p w:rsidR="00C8614A" w:rsidRDefault="00C8614A">
      <w:pPr>
        <w:pStyle w:val="ConsPlusTitle"/>
        <w:jc w:val="center"/>
      </w:pPr>
      <w:r>
        <w:t>НА МЕЖСЕЛЕННЫХ ТЕРРИТОРИЯХ</w:t>
      </w:r>
    </w:p>
    <w:p w:rsidR="00C8614A" w:rsidRDefault="00C8614A">
      <w:pPr>
        <w:pStyle w:val="ConsPlusNormal"/>
        <w:jc w:val="both"/>
      </w:pPr>
    </w:p>
    <w:p w:rsidR="00C8614A" w:rsidRDefault="00C8614A">
      <w:pPr>
        <w:pStyle w:val="ConsPlusNormal"/>
        <w:jc w:val="center"/>
      </w:pPr>
      <w:r>
        <w:t>Рисунок не приводится.</w:t>
      </w:r>
    </w:p>
    <w:p w:rsidR="00C8614A" w:rsidRDefault="00C8614A">
      <w:pPr>
        <w:pStyle w:val="ConsPlusNormal"/>
        <w:jc w:val="both"/>
      </w:pPr>
    </w:p>
    <w:p w:rsidR="00C8614A" w:rsidRDefault="00C8614A">
      <w:pPr>
        <w:pStyle w:val="ConsPlusNormal"/>
        <w:jc w:val="both"/>
      </w:pPr>
    </w:p>
    <w:p w:rsidR="00C8614A" w:rsidRDefault="00C8614A">
      <w:pPr>
        <w:pStyle w:val="ConsPlusNormal"/>
        <w:pBdr>
          <w:top w:val="single" w:sz="6" w:space="0" w:color="auto"/>
        </w:pBdr>
        <w:spacing w:before="100" w:after="100"/>
        <w:jc w:val="both"/>
        <w:rPr>
          <w:sz w:val="2"/>
          <w:szCs w:val="2"/>
        </w:rPr>
      </w:pPr>
    </w:p>
    <w:bookmarkEnd w:id="0"/>
    <w:p w:rsidR="00A65B82" w:rsidRDefault="00A65B82"/>
    <w:sectPr w:rsidR="00A65B82" w:rsidSect="00C8614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4A"/>
    <w:rsid w:val="0066458E"/>
    <w:rsid w:val="00A65B82"/>
    <w:rsid w:val="00C86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AE086-4A06-4B73-B77D-9919CB78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861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861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C861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C8614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25AAEEDDF1C407757E8685EAA74927740EA6F44C04CC2F65A522410B1CFBD7D1736F34B98AD11753C09P2YDL" TargetMode="External"/><Relationship Id="rId13" Type="http://schemas.openxmlformats.org/officeDocument/2006/relationships/hyperlink" Target="consultantplus://offline/ref=1EE25AAEEDDF1C407757F66548C62998704DB06B45CA4290A905097947B8C5EA3A586FB10F95AC11P7YCL" TargetMode="External"/><Relationship Id="rId18" Type="http://schemas.openxmlformats.org/officeDocument/2006/relationships/hyperlink" Target="consultantplus://offline/ref=1EE25AAEEDDF1C407757F66548C62998704EBD6742C74290A905097947B8C5EA3A586FB10F95AC10P7Y3L" TargetMode="External"/><Relationship Id="rId26" Type="http://schemas.openxmlformats.org/officeDocument/2006/relationships/hyperlink" Target="consultantplus://offline/ref=1EE25AAEEDDF1C407757F66548C629987043B66B40CA4290A905097947PBY8L" TargetMode="External"/><Relationship Id="rId39" Type="http://schemas.openxmlformats.org/officeDocument/2006/relationships/hyperlink" Target="consultantplus://offline/ref=1EE25AAEEDDF1C407757F66548C629987043B76247C54290A905097947PBY8L" TargetMode="External"/><Relationship Id="rId3" Type="http://schemas.openxmlformats.org/officeDocument/2006/relationships/webSettings" Target="webSettings.xml"/><Relationship Id="rId21" Type="http://schemas.openxmlformats.org/officeDocument/2006/relationships/hyperlink" Target="consultantplus://offline/ref=1EE25AAEEDDF1C407757F66548C629987043B66A4AC04290A905097947PBY8L" TargetMode="External"/><Relationship Id="rId34" Type="http://schemas.openxmlformats.org/officeDocument/2006/relationships/hyperlink" Target="consultantplus://offline/ref=1EE25AAEEDDF1C407757F66548C629987043B76240CA4290A905097947PBY8L" TargetMode="External"/><Relationship Id="rId7" Type="http://schemas.openxmlformats.org/officeDocument/2006/relationships/hyperlink" Target="consultantplus://offline/ref=1EE25AAEEDDF1C407757E8685EAA74927740EA6F44C04CC2F65A522410B1CFBD7D1736F34B98AD11753909P2YFL" TargetMode="External"/><Relationship Id="rId12" Type="http://schemas.openxmlformats.org/officeDocument/2006/relationships/hyperlink" Target="consultantplus://offline/ref=1EE25AAEEDDF1C407757F66548C62998704DB06B45CA4290A905097947B8C5EA3A586FB10F95AC11P7YCL" TargetMode="External"/><Relationship Id="rId17" Type="http://schemas.openxmlformats.org/officeDocument/2006/relationships/hyperlink" Target="consultantplus://offline/ref=1EE25AAEEDDF1C407757F66548C629987043BC6145C74290A905097947PBY8L" TargetMode="External"/><Relationship Id="rId25" Type="http://schemas.openxmlformats.org/officeDocument/2006/relationships/hyperlink" Target="consultantplus://offline/ref=1EE25AAEEDDF1C407757F66548C629987049B56B45CA4290A905097947PBY8L" TargetMode="External"/><Relationship Id="rId33" Type="http://schemas.openxmlformats.org/officeDocument/2006/relationships/hyperlink" Target="consultantplus://offline/ref=1EE25AAEEDDF1C407757F66548C629987442B46742C91F9AA15C057BP4Y0L" TargetMode="External"/><Relationship Id="rId38" Type="http://schemas.openxmlformats.org/officeDocument/2006/relationships/hyperlink" Target="consultantplus://offline/ref=1EE25AAEEDDF1C407757F66548C62998704CBC6147CA4290A905097947B8C5EA3A586FB10F95A919P7Y7L" TargetMode="External"/><Relationship Id="rId2" Type="http://schemas.openxmlformats.org/officeDocument/2006/relationships/settings" Target="settings.xml"/><Relationship Id="rId16" Type="http://schemas.openxmlformats.org/officeDocument/2006/relationships/hyperlink" Target="consultantplus://offline/ref=1EE25AAEEDDF1C407757E8685EAA74927740EA6F44C34FC1F15A522410B1CFBD7D1736F34B98AD11753B0AP2Y3L" TargetMode="External"/><Relationship Id="rId20" Type="http://schemas.openxmlformats.org/officeDocument/2006/relationships/hyperlink" Target="consultantplus://offline/ref=1EE25AAEEDDF1C407757F66548C62998704CBC6147CA4290A905097947PBY8L" TargetMode="External"/><Relationship Id="rId29" Type="http://schemas.openxmlformats.org/officeDocument/2006/relationships/hyperlink" Target="consultantplus://offline/ref=1EE25AAEEDDF1C407757F66548C62998704DB06B43C44290A905097947PBY8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EE25AAEEDDF1C407757E8685EAA74927740EA6F45C44FC2F35A522410B1CFBDP7YDL" TargetMode="External"/><Relationship Id="rId11" Type="http://schemas.openxmlformats.org/officeDocument/2006/relationships/hyperlink" Target="consultantplus://offline/ref=1EE25AAEEDDF1C407757F66548C62998704DB06B45CA4290A905097947B8C5EA3A586FB10F95AC11P7YCL" TargetMode="External"/><Relationship Id="rId24" Type="http://schemas.openxmlformats.org/officeDocument/2006/relationships/hyperlink" Target="consultantplus://offline/ref=1EE25AAEEDDF1C407757F66548C629987043B76240CB4290A905097947PBY8L" TargetMode="External"/><Relationship Id="rId32" Type="http://schemas.openxmlformats.org/officeDocument/2006/relationships/hyperlink" Target="consultantplus://offline/ref=1EE25AAEEDDF1C407757F66548C629987249B36A4AC91F9AA15C057B40B79AFD3D1163B00F95ADP1Y1L" TargetMode="External"/><Relationship Id="rId37" Type="http://schemas.openxmlformats.org/officeDocument/2006/relationships/hyperlink" Target="consultantplus://offline/ref=1EE25AAEEDDF1C407757F66548C62998704CBC6147CA4290A905097947B8C5EA3A586FB10F95AD11P7Y1L" TargetMode="External"/><Relationship Id="rId40" Type="http://schemas.openxmlformats.org/officeDocument/2006/relationships/fontTable" Target="fontTable.xml"/><Relationship Id="rId5" Type="http://schemas.openxmlformats.org/officeDocument/2006/relationships/hyperlink" Target="consultantplus://offline/ref=1EE25AAEEDDF1C407757F66548C62998704CBC6144C34290A905097947B8C5EA3A586FB10F95AF11P7Y6L" TargetMode="External"/><Relationship Id="rId15" Type="http://schemas.openxmlformats.org/officeDocument/2006/relationships/hyperlink" Target="consultantplus://offline/ref=1EE25AAEEDDF1C407757E8685EAA74927740EA6F44C34FC1F15A522410B1CFBD7D1736F34B98AD11753B0AP2YDL" TargetMode="External"/><Relationship Id="rId23" Type="http://schemas.openxmlformats.org/officeDocument/2006/relationships/hyperlink" Target="consultantplus://offline/ref=1EE25AAEEDDF1C407757F66548C629987043B76240CA4290A905097947PBY8L" TargetMode="External"/><Relationship Id="rId28" Type="http://schemas.openxmlformats.org/officeDocument/2006/relationships/hyperlink" Target="consultantplus://offline/ref=1EE25AAEEDDF1C407757F66548C62998704CBC6B42C54290A905097947PBY8L" TargetMode="External"/><Relationship Id="rId36" Type="http://schemas.openxmlformats.org/officeDocument/2006/relationships/hyperlink" Target="consultantplus://offline/ref=1EE25AAEEDDF1C407757F66548C62998704CBC6147CA4290A905097947B8C5EA3A586FB10F95AC18P7YDL" TargetMode="External"/><Relationship Id="rId10" Type="http://schemas.openxmlformats.org/officeDocument/2006/relationships/hyperlink" Target="consultantplus://offline/ref=1EE25AAEEDDF1C407757F66548C62998704CBC6144C34290A905097947B8C5EA3A586FB10F95AF11P7Y6L" TargetMode="External"/><Relationship Id="rId19" Type="http://schemas.openxmlformats.org/officeDocument/2006/relationships/hyperlink" Target="consultantplus://offline/ref=1EE25AAEEDDF1C407757F66548C629987843B56345C91F9AA15C057B40B79AFD3D1163B00F95ACP1Y4L" TargetMode="External"/><Relationship Id="rId31" Type="http://schemas.openxmlformats.org/officeDocument/2006/relationships/hyperlink" Target="consultantplus://offline/ref=1EE25AAEEDDF1C407757F66548C62998704CBC6B42C74290A905097947PBY8L" TargetMode="External"/><Relationship Id="rId4" Type="http://schemas.openxmlformats.org/officeDocument/2006/relationships/hyperlink" Target="consultantplus://offline/ref=1EE25AAEEDDF1C407757E8685EAA74927740EA6F44C34FC1F15A522410B1CFBD7D1736F34B98AD11753B0AP2YEL" TargetMode="External"/><Relationship Id="rId9" Type="http://schemas.openxmlformats.org/officeDocument/2006/relationships/hyperlink" Target="consultantplus://offline/ref=1EE25AAEEDDF1C407757E8685EAA74927740EA6F44C34FC1F15A522410B1CFBD7D1736F34B98AD11753B0AP2YEL" TargetMode="External"/><Relationship Id="rId14" Type="http://schemas.openxmlformats.org/officeDocument/2006/relationships/hyperlink" Target="consultantplus://offline/ref=1EE25AAEEDDF1C407757F66548C62998704EBD6742C74290A905097947B8C5EA3A586FB10F95AC10P7Y3L" TargetMode="External"/><Relationship Id="rId22" Type="http://schemas.openxmlformats.org/officeDocument/2006/relationships/hyperlink" Target="consultantplus://offline/ref=1EE25AAEEDDF1C407757F66548C629987043B66346C64290A905097947PBY8L" TargetMode="External"/><Relationship Id="rId27" Type="http://schemas.openxmlformats.org/officeDocument/2006/relationships/hyperlink" Target="consultantplus://offline/ref=1EE25AAEEDDF1C407757F66548C629987043B66A4AC54290A905097947PBY8L" TargetMode="External"/><Relationship Id="rId30" Type="http://schemas.openxmlformats.org/officeDocument/2006/relationships/hyperlink" Target="consultantplus://offline/ref=1EE25AAEEDDF1C407757F66548C629987043B66B40C64290A905097947PBY8L" TargetMode="External"/><Relationship Id="rId35" Type="http://schemas.openxmlformats.org/officeDocument/2006/relationships/hyperlink" Target="consultantplus://offline/ref=1EE25AAEEDDF1C407757F66548C629987343B76743C91F9AA15C057BP4Y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58</Pages>
  <Words>27083</Words>
  <Characters>154377</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Курганов</dc:creator>
  <cp:keywords/>
  <dc:description/>
  <cp:lastModifiedBy>Курганов</cp:lastModifiedBy>
  <cp:revision>1</cp:revision>
  <dcterms:created xsi:type="dcterms:W3CDTF">2015-11-25T11:24:00Z</dcterms:created>
  <dcterms:modified xsi:type="dcterms:W3CDTF">2015-11-25T11:45:00Z</dcterms:modified>
</cp:coreProperties>
</file>