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4B" w:rsidRPr="00D0294B" w:rsidRDefault="00D0294B" w:rsidP="00A82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2609394</wp:posOffset>
            </wp:positionH>
            <wp:positionV relativeFrom="paragraph">
              <wp:posOffset>-63267</wp:posOffset>
            </wp:positionV>
            <wp:extent cx="532201" cy="869324"/>
            <wp:effectExtent l="19050" t="0" r="1199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01" cy="86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7EA">
        <w:rPr>
          <w:rFonts w:ascii="Times New Roman" w:hAnsi="Times New Roman" w:cs="Times New Roman"/>
          <w:sz w:val="28"/>
          <w:szCs w:val="28"/>
        </w:rPr>
        <w:t>ПРОЕКТ</w:t>
      </w:r>
    </w:p>
    <w:p w:rsidR="00D0294B" w:rsidRPr="00D0294B" w:rsidRDefault="00D0294B" w:rsidP="00A8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94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0294B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4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47">
        <w:rPr>
          <w:rFonts w:ascii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2F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F2F4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0294B" w:rsidRPr="00831125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8E7" w:rsidRDefault="003E6EA9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22B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2A4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B22B0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914193" w:rsidRPr="00831125" w:rsidRDefault="00914193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8E7" w:rsidRPr="00831125" w:rsidRDefault="004B38E7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708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proofErr w:type="gramEnd"/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49EC" w:rsidRPr="00831125" w:rsidRDefault="00A00708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рограмму «Развитие культуры на селе  </w:t>
      </w:r>
    </w:p>
    <w:p w:rsidR="007949EC" w:rsidRPr="00831125" w:rsidRDefault="007949EC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на 2016 - 2019 годы»</w:t>
      </w:r>
      <w:r w:rsidR="00A00708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A00708" w:rsidRPr="00831125" w:rsidRDefault="007949EC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  <w:r w:rsidR="00A00708" w:rsidRPr="008311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00708" w:rsidRPr="00831125" w:rsidRDefault="00A00708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1125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A00708" w:rsidRPr="00831125" w:rsidRDefault="00A00708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«Смоленский район» </w:t>
      </w:r>
    </w:p>
    <w:p w:rsidR="00A00708" w:rsidRPr="00831125" w:rsidRDefault="00A00708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831125">
        <w:rPr>
          <w:rFonts w:ascii="Times New Roman" w:hAnsi="Times New Roman" w:cs="Times New Roman"/>
          <w:sz w:val="28"/>
          <w:szCs w:val="28"/>
        </w:rPr>
        <w:t xml:space="preserve"> от 31.10.2016 № 1185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EC" w:rsidRPr="00831125" w:rsidRDefault="007949EC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9EC" w:rsidRPr="00831125" w:rsidRDefault="00D0294B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 w:rsidR="007949EC" w:rsidRPr="00831125">
        <w:rPr>
          <w:rFonts w:ascii="Times New Roman" w:hAnsi="Times New Roman" w:cs="Times New Roman"/>
          <w:sz w:val="28"/>
          <w:szCs w:val="28"/>
        </w:rPr>
        <w:t xml:space="preserve">, учитывая необходимость областной поддержки развития культуры в муниципальном образовании «Смоленский район» Смоленской области, определения приоритетных направлений и разработки комплекса конкретных мероприятий развития </w:t>
      </w:r>
      <w:r w:rsidR="00A00708" w:rsidRPr="00831125">
        <w:rPr>
          <w:rFonts w:ascii="Times New Roman" w:hAnsi="Times New Roman" w:cs="Times New Roman"/>
          <w:sz w:val="28"/>
          <w:szCs w:val="28"/>
        </w:rPr>
        <w:t>отрасли на 2018 год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«СМОЛЕНСКИЙ РАЙОН» </w:t>
      </w:r>
      <w:r w:rsidR="00774D92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</w:t>
      </w:r>
      <w:r w:rsidR="00774D92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B38E7" w:rsidRPr="00831125" w:rsidRDefault="004B38E7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831125" w:rsidRDefault="00D0294B" w:rsidP="00A82D3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hAnsi="Times New Roman" w:cs="Times New Roman"/>
          <w:sz w:val="28"/>
          <w:szCs w:val="28"/>
        </w:rPr>
        <w:t xml:space="preserve"> </w:t>
      </w:r>
      <w:r w:rsidR="004B38E7" w:rsidRPr="0083112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 «Развитие культуры на селе  на 2016 - 2019 годы» в муниципальном образовании «Смоленский район» Смоленской области</w:t>
      </w:r>
      <w:r w:rsidR="007949EC" w:rsidRPr="00831125">
        <w:rPr>
          <w:rFonts w:ascii="Times New Roman" w:hAnsi="Times New Roman" w:cs="Times New Roman"/>
          <w:sz w:val="28"/>
          <w:szCs w:val="28"/>
        </w:rPr>
        <w:t>, утвержденную</w:t>
      </w:r>
      <w:r w:rsidR="0061271D" w:rsidRPr="0083112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«Смоленский район» Смоленской области</w:t>
      </w:r>
      <w:r w:rsidR="0061271D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8E7" w:rsidRPr="00831125">
        <w:rPr>
          <w:rFonts w:ascii="Times New Roman" w:hAnsi="Times New Roman" w:cs="Times New Roman"/>
          <w:sz w:val="28"/>
          <w:szCs w:val="28"/>
        </w:rPr>
        <w:t xml:space="preserve">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от 31.10.2016   № 1185</w:t>
      </w:r>
      <w:r w:rsidR="007949EC" w:rsidRPr="00831125">
        <w:rPr>
          <w:rFonts w:ascii="Times New Roman" w:hAnsi="Times New Roman" w:cs="Times New Roman"/>
          <w:sz w:val="28"/>
          <w:szCs w:val="28"/>
        </w:rPr>
        <w:t xml:space="preserve"> </w:t>
      </w:r>
      <w:r w:rsidR="00E7468F">
        <w:rPr>
          <w:rFonts w:ascii="Times New Roman" w:hAnsi="Times New Roman" w:cs="Times New Roman"/>
          <w:sz w:val="28"/>
          <w:szCs w:val="28"/>
        </w:rPr>
        <w:t>(далее Программа</w:t>
      </w:r>
      <w:r w:rsidR="0001767E" w:rsidRPr="00831125">
        <w:rPr>
          <w:rFonts w:ascii="Times New Roman" w:hAnsi="Times New Roman" w:cs="Times New Roman"/>
          <w:sz w:val="28"/>
          <w:szCs w:val="28"/>
        </w:rPr>
        <w:t xml:space="preserve">) </w:t>
      </w:r>
      <w:r w:rsidR="004B38E7" w:rsidRPr="00831125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949EC" w:rsidRPr="00831125" w:rsidRDefault="007949EC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EC" w:rsidRPr="00831125" w:rsidRDefault="00E7468F" w:rsidP="00A82D3E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>Позицию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 </w:t>
      </w:r>
      <w:r w:rsidR="0059325F" w:rsidRPr="00831125">
        <w:rPr>
          <w:rFonts w:ascii="Times New Roman" w:hAnsi="Times New Roman" w:cs="Times New Roman"/>
          <w:spacing w:val="-5"/>
          <w:sz w:val="28"/>
          <w:szCs w:val="28"/>
          <w:highlight w:val="white"/>
        </w:rPr>
        <w:t>«О</w:t>
      </w:r>
      <w:r w:rsidR="007949EC" w:rsidRPr="00831125">
        <w:rPr>
          <w:rFonts w:ascii="Times New Roman" w:eastAsia="Times New Roman" w:hAnsi="Times New Roman" w:cs="Times New Roman"/>
          <w:spacing w:val="-5"/>
          <w:sz w:val="28"/>
          <w:szCs w:val="28"/>
          <w:highlight w:val="white"/>
        </w:rPr>
        <w:t>бъемы бюджетных ассигнований и источники финансирования Программы</w:t>
      </w:r>
      <w:r w:rsidR="0059325F" w:rsidRPr="008311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» </w:t>
      </w:r>
      <w:r w:rsidR="002826F7" w:rsidRPr="00831125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26F7" w:rsidRPr="0083112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 xml:space="preserve"> изложить в следующе</w:t>
      </w:r>
      <w:r w:rsidR="004948A9">
        <w:rPr>
          <w:rFonts w:ascii="Times New Roman" w:hAnsi="Times New Roman" w:cs="Times New Roman"/>
          <w:spacing w:val="-5"/>
          <w:sz w:val="28"/>
          <w:szCs w:val="28"/>
        </w:rPr>
        <w:t>й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948A9">
        <w:rPr>
          <w:rFonts w:ascii="Times New Roman" w:hAnsi="Times New Roman" w:cs="Times New Roman"/>
          <w:spacing w:val="-5"/>
          <w:sz w:val="28"/>
          <w:szCs w:val="28"/>
        </w:rPr>
        <w:t>редакции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>:</w:t>
      </w: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2141"/>
        <w:gridCol w:w="7215"/>
      </w:tblGrid>
      <w:tr w:rsidR="00E7468F" w:rsidTr="00293130">
        <w:tc>
          <w:tcPr>
            <w:tcW w:w="2141" w:type="dxa"/>
          </w:tcPr>
          <w:p w:rsidR="00E7468F" w:rsidRDefault="00E7468F" w:rsidP="00A82D3E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31125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О</w:t>
            </w:r>
            <w:r w:rsidRPr="008311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highlight w:val="white"/>
              </w:rPr>
              <w:t xml:space="preserve">бъемы бюджетных ассигнований и </w:t>
            </w:r>
            <w:r w:rsidRPr="008311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highlight w:val="white"/>
              </w:rPr>
              <w:lastRenderedPageBreak/>
              <w:t>источники финансирования Программы</w:t>
            </w:r>
          </w:p>
        </w:tc>
        <w:tc>
          <w:tcPr>
            <w:tcW w:w="7215" w:type="dxa"/>
          </w:tcPr>
          <w:p w:rsidR="00E7468F" w:rsidRPr="00412053" w:rsidRDefault="00E7468F" w:rsidP="00A82D3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Финансирование программы осуществляется из бюджета </w:t>
            </w:r>
            <w:r w:rsidRPr="0083112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«Смоленский район»  Смоленской области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областного бюджета Смоленской 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области</w:t>
            </w:r>
            <w:r w:rsidR="00D924A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42F65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D924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едерального бюджета 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>и внебюджетных средств.</w:t>
            </w:r>
            <w:r w:rsidRPr="0083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Финансовые средства ежегодно уточняются и пересматриваются с учетом имеющихся возможностей</w:t>
            </w:r>
            <w:r w:rsidR="0041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2053" w:rsidRPr="0041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(тыс. рублей)</w:t>
            </w:r>
          </w:p>
          <w:tbl>
            <w:tblPr>
              <w:tblpPr w:leftFromText="180" w:rightFromText="180" w:vertAnchor="text" w:tblpX="-172" w:tblpY="1"/>
              <w:tblOverlap w:val="never"/>
              <w:tblW w:w="72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696"/>
              <w:gridCol w:w="1276"/>
              <w:gridCol w:w="1174"/>
              <w:gridCol w:w="1519"/>
              <w:gridCol w:w="1560"/>
            </w:tblGrid>
            <w:tr w:rsidR="00E7468F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430A4B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E7468F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Всего </w:t>
                  </w:r>
                </w:p>
                <w:p w:rsidR="00430A4B" w:rsidRPr="00E7468F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56817,74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61455,11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A82D3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72558,45825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4685,235</w:t>
                  </w:r>
                </w:p>
              </w:tc>
            </w:tr>
            <w:tr w:rsidR="00430A4B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E7468F" w:rsidRDefault="00430A4B" w:rsidP="00430A4B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E70BE3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1799,438</w:t>
                  </w:r>
                  <w:r w:rsidRPr="00E70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22542D" w:rsidRDefault="00430A4B" w:rsidP="00430A4B">
                  <w:pPr>
                    <w:spacing w:before="100" w:beforeAutospacing="1" w:after="100" w:afterAutospacing="1" w:line="240" w:lineRule="auto"/>
                    <w:ind w:firstLine="3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1 245,503</w:t>
                  </w:r>
                </w:p>
              </w:tc>
            </w:tr>
            <w:tr w:rsidR="00430A4B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E7468F" w:rsidRDefault="00430A4B" w:rsidP="00430A4B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E70BE3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2391,94735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22542D" w:rsidRDefault="00430A4B" w:rsidP="00430A4B">
                  <w:pPr>
                    <w:spacing w:before="100" w:beforeAutospacing="1" w:after="100" w:afterAutospacing="1" w:line="240" w:lineRule="auto"/>
                    <w:ind w:firstLine="3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680,363</w:t>
                  </w:r>
                </w:p>
              </w:tc>
            </w:tr>
            <w:tr w:rsidR="00430A4B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E7468F" w:rsidRDefault="00430A4B" w:rsidP="00430A4B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местный </w:t>
                  </w: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E70BE3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68367,0725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30A4B" w:rsidRPr="004315CE" w:rsidRDefault="00430A4B" w:rsidP="00430A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1759,369</w:t>
                  </w:r>
                </w:p>
              </w:tc>
            </w:tr>
          </w:tbl>
          <w:p w:rsidR="00E7468F" w:rsidRDefault="00E7468F" w:rsidP="00A82D3E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p w:rsidR="00E7468F" w:rsidRDefault="00E7468F" w:rsidP="00A82D3E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493FC1" w:rsidRDefault="00493FC1" w:rsidP="00A82D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468F" w:rsidRPr="00E7468F" w:rsidRDefault="00C52483" w:rsidP="00A82D3E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8F">
        <w:rPr>
          <w:rFonts w:ascii="Times New Roman" w:hAnsi="Times New Roman" w:cs="Times New Roman"/>
          <w:sz w:val="28"/>
          <w:szCs w:val="28"/>
        </w:rPr>
        <w:t xml:space="preserve"> </w:t>
      </w:r>
      <w:r w:rsidR="00DA042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F627C">
        <w:rPr>
          <w:rFonts w:ascii="Times New Roman" w:hAnsi="Times New Roman" w:cs="Times New Roman"/>
          <w:sz w:val="28"/>
          <w:szCs w:val="28"/>
        </w:rPr>
        <w:t>6</w:t>
      </w:r>
      <w:r w:rsidR="00DA042B" w:rsidRPr="006F627C">
        <w:rPr>
          <w:rFonts w:ascii="Times New Roman" w:hAnsi="Times New Roman" w:cs="Times New Roman"/>
          <w:sz w:val="28"/>
          <w:szCs w:val="28"/>
        </w:rPr>
        <w:t xml:space="preserve"> </w:t>
      </w:r>
      <w:r w:rsidR="00DA042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93FC1">
        <w:rPr>
          <w:rFonts w:ascii="Times New Roman" w:hAnsi="Times New Roman" w:cs="Times New Roman"/>
          <w:sz w:val="28"/>
          <w:szCs w:val="28"/>
        </w:rPr>
        <w:t>:</w:t>
      </w:r>
      <w:r w:rsidR="00E7468F" w:rsidRPr="00E74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96C" w:rsidRPr="00E7468F" w:rsidRDefault="00E7468F" w:rsidP="00A82D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="00BF096C" w:rsidRPr="00E7468F">
        <w:rPr>
          <w:rFonts w:ascii="Times New Roman" w:hAnsi="Times New Roman" w:cs="Times New Roman"/>
          <w:sz w:val="28"/>
          <w:szCs w:val="28"/>
        </w:rPr>
        <w:t>.</w:t>
      </w:r>
      <w:r w:rsidR="00C52483" w:rsidRPr="00E7468F">
        <w:rPr>
          <w:rFonts w:ascii="Times New Roman" w:hAnsi="Times New Roman" w:cs="Times New Roman"/>
          <w:sz w:val="28"/>
          <w:szCs w:val="28"/>
        </w:rPr>
        <w:t xml:space="preserve"> </w:t>
      </w:r>
      <w:r w:rsidR="00BF096C" w:rsidRPr="00E7468F">
        <w:rPr>
          <w:rFonts w:ascii="Times New Roman" w:eastAsia="Times New Roman" w:hAnsi="Times New Roman" w:cs="Times New Roman"/>
          <w:b/>
          <w:sz w:val="28"/>
          <w:szCs w:val="28"/>
        </w:rPr>
        <w:t>Информация по ресурсному обеспечению муниципальной Программы.</w:t>
      </w:r>
    </w:p>
    <w:p w:rsidR="00BF096C" w:rsidRDefault="00BF096C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мероприятий муниципальной Программы составляет на 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2016 год - </w:t>
      </w:r>
      <w:r w:rsidRPr="00D17942">
        <w:rPr>
          <w:rFonts w:ascii="Times New Roman" w:eastAsia="Times New Roman" w:hAnsi="Times New Roman" w:cs="Times New Roman"/>
          <w:b/>
          <w:bCs/>
          <w:sz w:val="28"/>
          <w:szCs w:val="28"/>
        </w:rPr>
        <w:t>56817,74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руб., на 2017 – </w:t>
      </w:r>
      <w:r w:rsidRPr="00D179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61455,11 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тыс. руб., 2018 год </w:t>
      </w:r>
      <w:r w:rsidRPr="00430A4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430A4B" w:rsidRPr="00430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72558,45825 </w:t>
      </w:r>
      <w:r w:rsidRPr="00430A4B">
        <w:rPr>
          <w:rFonts w:ascii="Times New Roman" w:eastAsia="Times New Roman" w:hAnsi="Times New Roman" w:cs="Times New Roman"/>
          <w:b/>
          <w:sz w:val="28"/>
          <w:szCs w:val="28"/>
        </w:rPr>
        <w:t>тыс. руб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. из них: 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бюджет - </w:t>
      </w:r>
      <w:r w:rsidR="00EC2F4F">
        <w:rPr>
          <w:rFonts w:ascii="Times New Roman" w:eastAsia="Times New Roman" w:hAnsi="Times New Roman" w:cs="Times New Roman"/>
          <w:bCs/>
          <w:sz w:val="28"/>
          <w:szCs w:val="28"/>
        </w:rPr>
        <w:t>1799,438</w:t>
      </w:r>
      <w:r w:rsidR="00FE7EDC" w:rsidRPr="00D17942">
        <w:rPr>
          <w:rFonts w:ascii="Times New Roman" w:eastAsia="Times New Roman" w:hAnsi="Times New Roman" w:cs="Times New Roman"/>
          <w:bCs/>
          <w:sz w:val="28"/>
          <w:szCs w:val="28"/>
        </w:rPr>
        <w:t xml:space="preserve">40 </w:t>
      </w:r>
      <w:r w:rsidR="003811D2" w:rsidRPr="00D17942">
        <w:rPr>
          <w:rFonts w:ascii="Times New Roman" w:eastAsia="Times New Roman" w:hAnsi="Times New Roman" w:cs="Times New Roman"/>
          <w:sz w:val="28"/>
          <w:szCs w:val="28"/>
        </w:rPr>
        <w:t>тыс. руб</w:t>
      </w:r>
      <w:r w:rsidR="00D17942" w:rsidRPr="00D179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, областной </w:t>
      </w:r>
      <w:r w:rsidRPr="00642DB4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="00EC2F4F">
        <w:rPr>
          <w:rFonts w:ascii="Times New Roman" w:eastAsia="Times New Roman" w:hAnsi="Times New Roman" w:cs="Times New Roman"/>
          <w:bCs/>
          <w:sz w:val="28"/>
          <w:szCs w:val="28"/>
        </w:rPr>
        <w:t>871,347</w:t>
      </w:r>
      <w:r w:rsidR="00BC0A9B" w:rsidRPr="00642DB4">
        <w:rPr>
          <w:rFonts w:ascii="Times New Roman" w:eastAsia="Times New Roman" w:hAnsi="Times New Roman" w:cs="Times New Roman"/>
          <w:bCs/>
          <w:sz w:val="28"/>
          <w:szCs w:val="28"/>
        </w:rPr>
        <w:t xml:space="preserve">35 </w:t>
      </w:r>
      <w:r w:rsidR="003811D2" w:rsidRPr="00642DB4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Pr="00642DB4">
        <w:rPr>
          <w:rFonts w:ascii="Times New Roman" w:eastAsia="Times New Roman" w:hAnsi="Times New Roman" w:cs="Times New Roman"/>
          <w:sz w:val="28"/>
          <w:szCs w:val="28"/>
        </w:rPr>
        <w:t>, м</w:t>
      </w:r>
      <w:r w:rsidR="00BC0A9B" w:rsidRPr="00642DB4">
        <w:rPr>
          <w:rFonts w:ascii="Times New Roman" w:eastAsia="Times New Roman" w:hAnsi="Times New Roman" w:cs="Times New Roman"/>
          <w:sz w:val="28"/>
          <w:szCs w:val="28"/>
        </w:rPr>
        <w:t>естный</w:t>
      </w:r>
      <w:r w:rsidRPr="00642DB4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  <w:r w:rsidR="00EC2F4F">
        <w:rPr>
          <w:rFonts w:ascii="Times New Roman" w:eastAsia="Times New Roman" w:hAnsi="Times New Roman" w:cs="Times New Roman"/>
          <w:bCs/>
          <w:sz w:val="28"/>
          <w:szCs w:val="28"/>
        </w:rPr>
        <w:t>62788,8355</w:t>
      </w:r>
      <w:r w:rsidR="00BC0A9B" w:rsidRPr="00642D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11D2" w:rsidRPr="00642DB4">
        <w:rPr>
          <w:rFonts w:ascii="Times New Roman" w:eastAsia="Times New Roman" w:hAnsi="Times New Roman" w:cs="Times New Roman"/>
          <w:sz w:val="28"/>
          <w:szCs w:val="28"/>
        </w:rPr>
        <w:t>тыс. руб</w:t>
      </w:r>
      <w:r w:rsidR="00D17942" w:rsidRPr="00642DB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2D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2DB4">
        <w:rPr>
          <w:rFonts w:ascii="Times New Roman" w:eastAsia="Times New Roman" w:hAnsi="Times New Roman" w:cs="Times New Roman"/>
          <w:b/>
          <w:sz w:val="28"/>
          <w:szCs w:val="28"/>
        </w:rPr>
        <w:t xml:space="preserve"> 2019 год - </w:t>
      </w:r>
      <w:r w:rsidR="00DE2297" w:rsidRPr="00642D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74685,235 </w:t>
      </w:r>
      <w:r w:rsidRPr="00642DB4">
        <w:rPr>
          <w:rFonts w:ascii="Times New Roman" w:eastAsia="Times New Roman" w:hAnsi="Times New Roman" w:cs="Times New Roman"/>
          <w:b/>
          <w:sz w:val="28"/>
          <w:szCs w:val="28"/>
        </w:rPr>
        <w:t>тыс. руб</w:t>
      </w:r>
      <w:r w:rsidR="00D17942" w:rsidRPr="00642DB4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642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942" w:rsidRPr="00642DB4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бюджет - </w:t>
      </w:r>
      <w:r w:rsidR="00642DB4" w:rsidRPr="00642DB4">
        <w:rPr>
          <w:rFonts w:ascii="Times New Roman" w:eastAsia="Times New Roman" w:hAnsi="Times New Roman" w:cs="Times New Roman"/>
          <w:sz w:val="28"/>
          <w:szCs w:val="28"/>
        </w:rPr>
        <w:t xml:space="preserve">11 245,503 </w:t>
      </w:r>
      <w:r w:rsidR="00D17942" w:rsidRPr="00642DB4">
        <w:rPr>
          <w:rFonts w:ascii="Times New Roman" w:eastAsia="Times New Roman" w:hAnsi="Times New Roman" w:cs="Times New Roman"/>
          <w:sz w:val="28"/>
          <w:szCs w:val="28"/>
        </w:rPr>
        <w:t xml:space="preserve">тыс. руб., областной бюджет </w:t>
      </w:r>
      <w:r w:rsidR="00642DB4" w:rsidRPr="00642DB4">
        <w:rPr>
          <w:rFonts w:ascii="Times New Roman" w:eastAsia="Times New Roman" w:hAnsi="Times New Roman" w:cs="Times New Roman"/>
          <w:sz w:val="28"/>
          <w:szCs w:val="28"/>
        </w:rPr>
        <w:t xml:space="preserve">1 680,363 </w:t>
      </w:r>
      <w:r w:rsidR="00D17942" w:rsidRPr="00642DB4">
        <w:rPr>
          <w:rFonts w:ascii="Times New Roman" w:eastAsia="Times New Roman" w:hAnsi="Times New Roman" w:cs="Times New Roman"/>
          <w:sz w:val="28"/>
          <w:szCs w:val="28"/>
        </w:rPr>
        <w:t xml:space="preserve">тыс. руб., местный бюджет </w:t>
      </w:r>
      <w:r w:rsidR="00642DB4" w:rsidRPr="00642DB4">
        <w:rPr>
          <w:rFonts w:ascii="Times New Roman" w:eastAsia="Times New Roman" w:hAnsi="Times New Roman" w:cs="Times New Roman"/>
          <w:bCs/>
          <w:sz w:val="28"/>
          <w:szCs w:val="28"/>
        </w:rPr>
        <w:t xml:space="preserve">61759,369 </w:t>
      </w:r>
      <w:r w:rsidR="00D17942" w:rsidRPr="00642DB4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End"/>
      <w:r w:rsidR="00D17942" w:rsidRPr="00642DB4">
        <w:rPr>
          <w:rFonts w:ascii="Times New Roman" w:eastAsia="Times New Roman" w:hAnsi="Times New Roman" w:cs="Times New Roman"/>
          <w:sz w:val="28"/>
          <w:szCs w:val="28"/>
        </w:rPr>
        <w:t>. руб.</w:t>
      </w:r>
      <w:r w:rsidRPr="00642DB4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№1). П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>редусмотрена возможность привлечения средств из внебюджетных источников, из других уровней бюджетной системы РФ. Объемы финансирования мероприятий из областного бюджета подлежат уточнению на каждый финансовый год</w:t>
      </w:r>
      <w:proofErr w:type="gramStart"/>
      <w:r w:rsidRPr="00D179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794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B22B0" w:rsidRDefault="00FB22B0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B0" w:rsidRDefault="00091613" w:rsidP="00435A7E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1 </w:t>
      </w:r>
      <w:r w:rsidR="00FB22B0" w:rsidRPr="00FB22B0">
        <w:rPr>
          <w:rFonts w:ascii="Times New Roman" w:eastAsia="Times New Roman" w:hAnsi="Times New Roman" w:cs="Times New Roman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22B0" w:rsidRPr="00FB2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B2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2B0" w:rsidRPr="00FB22B0">
        <w:rPr>
          <w:rFonts w:ascii="Times New Roman" w:eastAsia="Times New Roman" w:hAnsi="Times New Roman" w:cs="Times New Roman"/>
          <w:sz w:val="28"/>
          <w:szCs w:val="28"/>
        </w:rPr>
        <w:t>Перечня программных мероприятий муниципальной программы изложить в следующей редакции</w:t>
      </w:r>
      <w:r w:rsidR="00FB22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22B0" w:rsidRPr="00FB22B0" w:rsidRDefault="00FB22B0" w:rsidP="00FB22B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9"/>
        <w:gridCol w:w="2950"/>
        <w:gridCol w:w="1402"/>
        <w:gridCol w:w="1402"/>
        <w:gridCol w:w="1402"/>
        <w:gridCol w:w="1217"/>
      </w:tblGrid>
      <w:tr w:rsidR="00FB22B0" w:rsidRPr="00FB22B0" w:rsidTr="00435A7E">
        <w:tc>
          <w:tcPr>
            <w:tcW w:w="1019" w:type="dxa"/>
          </w:tcPr>
          <w:p w:rsidR="00FB22B0" w:rsidRPr="00FB22B0" w:rsidRDefault="00FB22B0" w:rsidP="00435A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FB22B0" w:rsidRPr="00FB22B0" w:rsidRDefault="00FB22B0" w:rsidP="00435A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17" w:type="dxa"/>
          </w:tcPr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B22B0" w:rsidRPr="00FB22B0" w:rsidTr="00435A7E">
        <w:tc>
          <w:tcPr>
            <w:tcW w:w="1019" w:type="dxa"/>
          </w:tcPr>
          <w:p w:rsidR="00FB22B0" w:rsidRPr="00FB22B0" w:rsidRDefault="00FB22B0" w:rsidP="00435A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50" w:type="dxa"/>
          </w:tcPr>
          <w:p w:rsidR="00FB22B0" w:rsidRPr="00FB22B0" w:rsidRDefault="00FB22B0" w:rsidP="00435A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17" w:type="dxa"/>
          </w:tcPr>
          <w:p w:rsidR="00FB22B0" w:rsidRPr="00FB22B0" w:rsidRDefault="00FB22B0" w:rsidP="00435A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22B0" w:rsidRPr="00FB22B0" w:rsidTr="00435A7E">
        <w:tc>
          <w:tcPr>
            <w:tcW w:w="3969" w:type="dxa"/>
            <w:gridSpan w:val="2"/>
          </w:tcPr>
          <w:p w:rsidR="00FB22B0" w:rsidRPr="00FB22B0" w:rsidRDefault="00FB22B0" w:rsidP="0043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Выплаты по заработной плате </w:t>
            </w:r>
          </w:p>
          <w:p w:rsidR="00FB22B0" w:rsidRPr="00E1653E" w:rsidRDefault="00FB22B0" w:rsidP="0043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b/>
                <w:sz w:val="24"/>
                <w:szCs w:val="24"/>
              </w:rPr>
              <w:t>17627,68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b/>
                <w:sz w:val="24"/>
                <w:szCs w:val="24"/>
              </w:rPr>
              <w:t>18861,62</w:t>
            </w:r>
          </w:p>
        </w:tc>
        <w:tc>
          <w:tcPr>
            <w:tcW w:w="1402" w:type="dxa"/>
          </w:tcPr>
          <w:p w:rsidR="00FB22B0" w:rsidRPr="00FB22B0" w:rsidRDefault="0030684A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26077,861</w:t>
            </w:r>
          </w:p>
        </w:tc>
        <w:tc>
          <w:tcPr>
            <w:tcW w:w="1217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b/>
                <w:sz w:val="24"/>
                <w:szCs w:val="24"/>
              </w:rPr>
              <w:t>20381,93</w:t>
            </w:r>
          </w:p>
        </w:tc>
      </w:tr>
      <w:tr w:rsidR="00FB22B0" w:rsidRPr="00FB22B0" w:rsidTr="00435A7E">
        <w:tc>
          <w:tcPr>
            <w:tcW w:w="3969" w:type="dxa"/>
            <w:gridSpan w:val="2"/>
          </w:tcPr>
          <w:p w:rsidR="00FB22B0" w:rsidRPr="00E1653E" w:rsidRDefault="00FB22B0" w:rsidP="0043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обеспечение мер по повышению зарплаты работникам муниципальных организаций (учреждений) </w:t>
            </w:r>
            <w:r w:rsidR="007D243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22B0" w:rsidRPr="00E1653E" w:rsidRDefault="00FB22B0" w:rsidP="0043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1194,0</w:t>
            </w:r>
          </w:p>
        </w:tc>
        <w:tc>
          <w:tcPr>
            <w:tcW w:w="1217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2B0" w:rsidRPr="00FB22B0" w:rsidTr="00435A7E">
        <w:tc>
          <w:tcPr>
            <w:tcW w:w="3969" w:type="dxa"/>
            <w:gridSpan w:val="2"/>
          </w:tcPr>
          <w:p w:rsidR="00FB22B0" w:rsidRPr="00E1653E" w:rsidRDefault="00355C41" w:rsidP="0043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22B0" w:rsidRPr="00E1653E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1182,0</w:t>
            </w:r>
          </w:p>
        </w:tc>
        <w:tc>
          <w:tcPr>
            <w:tcW w:w="1217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2B0" w:rsidRPr="00FB22B0" w:rsidTr="00435A7E">
        <w:tc>
          <w:tcPr>
            <w:tcW w:w="3969" w:type="dxa"/>
            <w:gridSpan w:val="2"/>
          </w:tcPr>
          <w:p w:rsidR="00FB22B0" w:rsidRPr="00E1653E" w:rsidRDefault="00355C41" w:rsidP="0043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22B0" w:rsidRPr="00E1653E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17" w:type="dxa"/>
          </w:tcPr>
          <w:p w:rsidR="00FB22B0" w:rsidRPr="00FB22B0" w:rsidRDefault="00FB22B0" w:rsidP="00435A7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2483" w:rsidRPr="00831125" w:rsidRDefault="00C52483" w:rsidP="00A82D3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31125" w:rsidRDefault="00831125" w:rsidP="00A82D3E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68F" w:rsidRPr="00091613" w:rsidRDefault="00E7468F" w:rsidP="00D43064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746">
        <w:rPr>
          <w:rFonts w:ascii="Times New Roman" w:hAnsi="Times New Roman" w:cs="Times New Roman"/>
          <w:sz w:val="28"/>
          <w:szCs w:val="28"/>
        </w:rPr>
        <w:lastRenderedPageBreak/>
        <w:t xml:space="preserve">Позицию «Итого» раздела 1 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программных меро</w:t>
      </w:r>
      <w:r>
        <w:rPr>
          <w:rFonts w:ascii="Times New Roman" w:eastAsia="Times New Roman" w:hAnsi="Times New Roman" w:cs="Times New Roman"/>
          <w:sz w:val="28"/>
          <w:szCs w:val="28"/>
        </w:rPr>
        <w:t>приятий муниципальной программы изложить в следующей редакции:</w:t>
      </w:r>
    </w:p>
    <w:p w:rsidR="00091613" w:rsidRPr="00E7468F" w:rsidRDefault="00091613" w:rsidP="0009161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365"/>
        <w:gridCol w:w="1285"/>
        <w:gridCol w:w="1536"/>
        <w:gridCol w:w="1724"/>
      </w:tblGrid>
      <w:tr w:rsidR="00E7468F" w:rsidRPr="00831125" w:rsidTr="00293130">
        <w:tc>
          <w:tcPr>
            <w:tcW w:w="3510" w:type="dxa"/>
          </w:tcPr>
          <w:p w:rsidR="00E7468F" w:rsidRPr="00A82D3E" w:rsidRDefault="00E7468F" w:rsidP="00A82D3E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65" w:type="dxa"/>
            <w:shd w:val="clear" w:color="auto" w:fill="FFFFFF"/>
          </w:tcPr>
          <w:p w:rsidR="00E7468F" w:rsidRPr="00A82D3E" w:rsidRDefault="00E7468F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33555,91</w:t>
            </w:r>
          </w:p>
        </w:tc>
        <w:tc>
          <w:tcPr>
            <w:tcW w:w="1285" w:type="dxa"/>
            <w:shd w:val="clear" w:color="auto" w:fill="FFFFFF"/>
          </w:tcPr>
          <w:p w:rsidR="00E7468F" w:rsidRPr="00A82D3E" w:rsidRDefault="00E7468F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37093,79</w:t>
            </w:r>
          </w:p>
        </w:tc>
        <w:tc>
          <w:tcPr>
            <w:tcW w:w="1536" w:type="dxa"/>
            <w:shd w:val="clear" w:color="auto" w:fill="FFFFFF"/>
          </w:tcPr>
          <w:p w:rsidR="00E7468F" w:rsidRPr="00A82D3E" w:rsidRDefault="001C0DF0" w:rsidP="00A82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43156,51975</w:t>
            </w:r>
          </w:p>
        </w:tc>
        <w:tc>
          <w:tcPr>
            <w:tcW w:w="1724" w:type="dxa"/>
            <w:shd w:val="clear" w:color="auto" w:fill="FFFFFF"/>
          </w:tcPr>
          <w:p w:rsidR="00E7468F" w:rsidRPr="00A82D3E" w:rsidRDefault="00D17942" w:rsidP="002D55C2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D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8658,365</w:t>
            </w:r>
          </w:p>
        </w:tc>
      </w:tr>
      <w:tr w:rsidR="002D55C2" w:rsidRPr="00831125" w:rsidTr="00293130">
        <w:tc>
          <w:tcPr>
            <w:tcW w:w="3510" w:type="dxa"/>
          </w:tcPr>
          <w:p w:rsidR="002D55C2" w:rsidRPr="00E70BE3" w:rsidRDefault="002D55C2" w:rsidP="002D55C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федеральный бюджет</w:t>
            </w:r>
          </w:p>
        </w:tc>
        <w:tc>
          <w:tcPr>
            <w:tcW w:w="1365" w:type="dxa"/>
            <w:shd w:val="clear" w:color="auto" w:fill="FFFFFF"/>
          </w:tcPr>
          <w:p w:rsidR="002D55C2" w:rsidRPr="00E70BE3" w:rsidRDefault="002D55C2" w:rsidP="002D55C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2D55C2" w:rsidRPr="00E70BE3" w:rsidRDefault="002D55C2" w:rsidP="002D55C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shd w:val="clear" w:color="auto" w:fill="FFFFFF"/>
          </w:tcPr>
          <w:p w:rsidR="002D55C2" w:rsidRPr="00E70BE3" w:rsidRDefault="00EC2F4F" w:rsidP="002D55C2">
            <w:pPr>
              <w:autoSpaceDE w:val="0"/>
              <w:autoSpaceDN w:val="0"/>
              <w:adjustRightInd w:val="0"/>
              <w:spacing w:after="0" w:line="240" w:lineRule="auto"/>
              <w:ind w:right="-121" w:hanging="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1531,712</w:t>
            </w:r>
            <w:r w:rsidR="002D55C2"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724" w:type="dxa"/>
            <w:shd w:val="clear" w:color="auto" w:fill="FFFFFF"/>
          </w:tcPr>
          <w:p w:rsidR="002D55C2" w:rsidRPr="0022542D" w:rsidRDefault="002D55C2" w:rsidP="002D55C2">
            <w:pPr>
              <w:spacing w:before="100" w:beforeAutospacing="1" w:after="100" w:afterAutospacing="1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1 245,503</w:t>
            </w:r>
          </w:p>
        </w:tc>
      </w:tr>
      <w:tr w:rsidR="002D55C2" w:rsidRPr="00831125" w:rsidTr="00293130">
        <w:tc>
          <w:tcPr>
            <w:tcW w:w="3510" w:type="dxa"/>
          </w:tcPr>
          <w:p w:rsidR="002D55C2" w:rsidRPr="00E70BE3" w:rsidRDefault="002D55C2" w:rsidP="002D55C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65" w:type="dxa"/>
            <w:shd w:val="clear" w:color="auto" w:fill="FFFFFF"/>
          </w:tcPr>
          <w:p w:rsidR="002D55C2" w:rsidRPr="00E70BE3" w:rsidRDefault="002D55C2" w:rsidP="002D55C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2D55C2" w:rsidRPr="00E70BE3" w:rsidRDefault="002D55C2" w:rsidP="002D55C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shd w:val="clear" w:color="auto" w:fill="FFFFFF"/>
          </w:tcPr>
          <w:p w:rsidR="002D55C2" w:rsidRPr="00E70BE3" w:rsidRDefault="00091613" w:rsidP="002D55C2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1410,88119</w:t>
            </w:r>
          </w:p>
        </w:tc>
        <w:tc>
          <w:tcPr>
            <w:tcW w:w="1724" w:type="dxa"/>
            <w:shd w:val="clear" w:color="auto" w:fill="FFFFFF"/>
          </w:tcPr>
          <w:p w:rsidR="002D55C2" w:rsidRPr="0022542D" w:rsidRDefault="002D55C2" w:rsidP="002D55C2">
            <w:pPr>
              <w:spacing w:before="100" w:beforeAutospacing="1" w:after="100" w:afterAutospacing="1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680,363</w:t>
            </w:r>
          </w:p>
        </w:tc>
      </w:tr>
      <w:tr w:rsidR="00D17942" w:rsidRPr="00831125" w:rsidTr="00293130">
        <w:tc>
          <w:tcPr>
            <w:tcW w:w="3510" w:type="dxa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5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shd w:val="clear" w:color="auto" w:fill="FFFFFF"/>
          </w:tcPr>
          <w:p w:rsidR="00D17942" w:rsidRPr="00E70BE3" w:rsidRDefault="001C0DF0" w:rsidP="00EC2F4F">
            <w:pPr>
              <w:autoSpaceDE w:val="0"/>
              <w:autoSpaceDN w:val="0"/>
              <w:adjustRightInd w:val="0"/>
              <w:spacing w:after="0" w:line="240" w:lineRule="auto"/>
              <w:ind w:right="-121" w:hanging="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40213,926</w:t>
            </w:r>
          </w:p>
        </w:tc>
        <w:tc>
          <w:tcPr>
            <w:tcW w:w="1724" w:type="dxa"/>
            <w:shd w:val="clear" w:color="auto" w:fill="FFFFFF"/>
          </w:tcPr>
          <w:p w:rsidR="00D17942" w:rsidRPr="00E70BE3" w:rsidRDefault="00D17942" w:rsidP="00F9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23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5732,499</w:t>
            </w:r>
          </w:p>
        </w:tc>
      </w:tr>
    </w:tbl>
    <w:p w:rsidR="00B72746" w:rsidRDefault="00B72746" w:rsidP="00A82D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2D3E" w:rsidRDefault="00CA7303" w:rsidP="00E165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53E">
        <w:rPr>
          <w:rFonts w:ascii="Times New Roman" w:hAnsi="Times New Roman" w:cs="Times New Roman"/>
          <w:sz w:val="28"/>
          <w:szCs w:val="28"/>
        </w:rPr>
        <w:t>1.5.</w:t>
      </w:r>
      <w:r w:rsidRPr="00E16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927">
        <w:rPr>
          <w:rFonts w:ascii="Times New Roman" w:eastAsia="Times New Roman" w:hAnsi="Times New Roman" w:cs="Times New Roman"/>
          <w:sz w:val="28"/>
          <w:szCs w:val="28"/>
        </w:rPr>
        <w:t xml:space="preserve">Пункт 1 </w:t>
      </w:r>
      <w:r w:rsidRPr="00E1653E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CA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C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 xml:space="preserve">  Перечня программных мероприятий муници</w:t>
      </w:r>
      <w:r>
        <w:rPr>
          <w:rFonts w:ascii="Times New Roman" w:eastAsia="Times New Roman" w:hAnsi="Times New Roman" w:cs="Times New Roman"/>
          <w:sz w:val="28"/>
          <w:szCs w:val="28"/>
        </w:rPr>
        <w:t>пальной программы</w:t>
      </w:r>
      <w:r w:rsidRPr="00CA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E1653E" w:rsidRDefault="00E1653E" w:rsidP="00A82D3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94" w:type="dxa"/>
        <w:jc w:val="center"/>
        <w:tblInd w:w="-10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506"/>
        <w:gridCol w:w="1417"/>
        <w:gridCol w:w="1276"/>
        <w:gridCol w:w="1417"/>
        <w:gridCol w:w="1276"/>
      </w:tblGrid>
      <w:tr w:rsidR="00466927" w:rsidRPr="007C783A" w:rsidTr="00463AA4">
        <w:trPr>
          <w:cantSplit/>
          <w:trHeight w:val="240"/>
          <w:jc w:val="center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Выплаты по заработной плате </w:t>
            </w:r>
          </w:p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64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8286,60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8386,60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9538A4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9689,506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8586,60</w:t>
            </w:r>
          </w:p>
        </w:tc>
      </w:tr>
      <w:tr w:rsidR="00466927" w:rsidRPr="007C783A" w:rsidTr="00463AA4">
        <w:trPr>
          <w:cantSplit/>
          <w:trHeight w:val="240"/>
          <w:jc w:val="center"/>
        </w:trPr>
        <w:tc>
          <w:tcPr>
            <w:tcW w:w="50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2437" w:rsidRPr="00E1653E" w:rsidRDefault="007D2437" w:rsidP="007D2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обеспечение мер по повышению зарплаты работникам муниципальных организаций (учреждений)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6927" w:rsidRPr="00D43064" w:rsidRDefault="007D2437" w:rsidP="007D2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064">
              <w:rPr>
                <w:rFonts w:ascii="Times New Roman" w:hAnsi="Times New Roman" w:cs="Times New Roman"/>
                <w:bCs/>
                <w:sz w:val="24"/>
                <w:szCs w:val="24"/>
              </w:rPr>
              <w:t>342,0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927" w:rsidRPr="007C783A" w:rsidTr="00463AA4">
        <w:trPr>
          <w:cantSplit/>
          <w:trHeight w:val="240"/>
          <w:jc w:val="center"/>
        </w:trPr>
        <w:tc>
          <w:tcPr>
            <w:tcW w:w="50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355C41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6927" w:rsidRPr="00D43064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0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338</w:t>
            </w:r>
            <w:r w:rsidRPr="00D43064"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927" w:rsidRPr="007C783A" w:rsidTr="00463AA4">
        <w:trPr>
          <w:cantSplit/>
          <w:trHeight w:val="240"/>
          <w:jc w:val="center"/>
        </w:trPr>
        <w:tc>
          <w:tcPr>
            <w:tcW w:w="50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355C41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6927" w:rsidRPr="00D43064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064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27" w:rsidRPr="00D43064" w:rsidRDefault="00466927" w:rsidP="0046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66927" w:rsidRDefault="00466927" w:rsidP="0046692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C94F85" w:rsidRPr="00091613" w:rsidRDefault="00C94F85" w:rsidP="00D4306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</w:t>
      </w:r>
      <w:r w:rsidRPr="00C94F85">
        <w:rPr>
          <w:rFonts w:ascii="Times New Roman" w:hAnsi="Times New Roman" w:cs="Times New Roman"/>
          <w:sz w:val="28"/>
          <w:szCs w:val="28"/>
        </w:rPr>
        <w:t xml:space="preserve"> </w:t>
      </w:r>
      <w:r w:rsidR="005806EF">
        <w:rPr>
          <w:rFonts w:ascii="Times New Roman" w:hAnsi="Times New Roman" w:cs="Times New Roman"/>
          <w:sz w:val="28"/>
          <w:szCs w:val="28"/>
        </w:rPr>
        <w:t xml:space="preserve">Позицию «Итого» раздела </w:t>
      </w:r>
      <w:r w:rsidR="005806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72746">
        <w:rPr>
          <w:rFonts w:ascii="Times New Roman" w:hAnsi="Times New Roman" w:cs="Times New Roman"/>
          <w:sz w:val="28"/>
          <w:szCs w:val="28"/>
        </w:rPr>
        <w:t xml:space="preserve"> 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программных меро</w:t>
      </w:r>
      <w:r>
        <w:rPr>
          <w:rFonts w:ascii="Times New Roman" w:eastAsia="Times New Roman" w:hAnsi="Times New Roman" w:cs="Times New Roman"/>
          <w:sz w:val="28"/>
          <w:szCs w:val="28"/>
        </w:rPr>
        <w:t>приятий муниципальной программы изложить в следующей редакции:</w:t>
      </w:r>
    </w:p>
    <w:p w:rsidR="00C94F85" w:rsidRPr="00C94F85" w:rsidRDefault="00C94F85" w:rsidP="00C94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1"/>
        <w:gridCol w:w="1378"/>
        <w:gridCol w:w="1378"/>
        <w:gridCol w:w="1756"/>
        <w:gridCol w:w="1313"/>
      </w:tblGrid>
      <w:tr w:rsidR="00765C5F" w:rsidRPr="00A82D3E" w:rsidTr="00CA6AC5">
        <w:tc>
          <w:tcPr>
            <w:tcW w:w="3531" w:type="dxa"/>
          </w:tcPr>
          <w:p w:rsidR="00765C5F" w:rsidRPr="00A82D3E" w:rsidRDefault="00765C5F" w:rsidP="00CA6AC5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78" w:type="dxa"/>
            <w:shd w:val="clear" w:color="auto" w:fill="FFFFFF"/>
          </w:tcPr>
          <w:p w:rsidR="00765C5F" w:rsidRPr="00A82D3E" w:rsidRDefault="00765C5F" w:rsidP="00CA6A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hAnsi="Times New Roman" w:cs="Times New Roman"/>
                <w:b/>
                <w:sz w:val="24"/>
                <w:szCs w:val="24"/>
              </w:rPr>
              <w:t>10916,31</w:t>
            </w:r>
          </w:p>
        </w:tc>
        <w:tc>
          <w:tcPr>
            <w:tcW w:w="1378" w:type="dxa"/>
            <w:shd w:val="clear" w:color="auto" w:fill="FFFFFF"/>
          </w:tcPr>
          <w:p w:rsidR="00765C5F" w:rsidRPr="00A82D3E" w:rsidRDefault="00765C5F" w:rsidP="00CA6AC5">
            <w:pPr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hAnsi="Times New Roman" w:cs="Times New Roman"/>
                <w:b/>
                <w:sz w:val="24"/>
                <w:szCs w:val="24"/>
              </w:rPr>
              <w:t>11173,31</w:t>
            </w:r>
          </w:p>
        </w:tc>
        <w:tc>
          <w:tcPr>
            <w:tcW w:w="1756" w:type="dxa"/>
            <w:shd w:val="clear" w:color="auto" w:fill="FFFFFF"/>
          </w:tcPr>
          <w:p w:rsidR="00765C5F" w:rsidRPr="00A82D3E" w:rsidRDefault="002056B8" w:rsidP="00CA6A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7AC4">
              <w:rPr>
                <w:rFonts w:ascii="Times New Roman" w:hAnsi="Times New Roman" w:cs="Times New Roman"/>
                <w:b/>
                <w:sz w:val="24"/>
                <w:szCs w:val="24"/>
              </w:rPr>
              <w:t>2797,068</w:t>
            </w:r>
          </w:p>
        </w:tc>
        <w:tc>
          <w:tcPr>
            <w:tcW w:w="1313" w:type="dxa"/>
            <w:shd w:val="clear" w:color="auto" w:fill="FFFFFF"/>
          </w:tcPr>
          <w:p w:rsidR="00765C5F" w:rsidRPr="00A82D3E" w:rsidRDefault="00765C5F" w:rsidP="00CA6A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hAnsi="Times New Roman" w:cs="Times New Roman"/>
                <w:b/>
                <w:sz w:val="24"/>
                <w:szCs w:val="24"/>
              </w:rPr>
              <w:t>12148,81</w:t>
            </w:r>
          </w:p>
        </w:tc>
      </w:tr>
      <w:tr w:rsidR="00765C5F" w:rsidRPr="00A82D3E" w:rsidTr="00CA6AC5">
        <w:tc>
          <w:tcPr>
            <w:tcW w:w="3531" w:type="dxa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федеральный бюджет</w:t>
            </w:r>
          </w:p>
        </w:tc>
        <w:tc>
          <w:tcPr>
            <w:tcW w:w="1378" w:type="dxa"/>
            <w:shd w:val="clear" w:color="auto" w:fill="FFFFFF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shd w:val="clear" w:color="auto" w:fill="FFFFFF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FFFFFF"/>
          </w:tcPr>
          <w:p w:rsidR="00765C5F" w:rsidRPr="00A82D3E" w:rsidRDefault="002056B8" w:rsidP="00CA6AC5">
            <w:pPr>
              <w:autoSpaceDE w:val="0"/>
              <w:autoSpaceDN w:val="0"/>
              <w:adjustRightInd w:val="0"/>
              <w:spacing w:after="0" w:line="240" w:lineRule="auto"/>
              <w:ind w:right="-121" w:hanging="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267,725</w:t>
            </w:r>
            <w:r w:rsidR="00765C5F" w:rsidRPr="00A82D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313" w:type="dxa"/>
            <w:shd w:val="clear" w:color="auto" w:fill="FFFFFF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5C5F" w:rsidRPr="00A82D3E" w:rsidTr="00CA6AC5">
        <w:tc>
          <w:tcPr>
            <w:tcW w:w="3531" w:type="dxa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78" w:type="dxa"/>
            <w:shd w:val="clear" w:color="auto" w:fill="FFFFFF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shd w:val="clear" w:color="auto" w:fill="FFFFFF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FFFFFF"/>
          </w:tcPr>
          <w:p w:rsidR="00765C5F" w:rsidRPr="00A82D3E" w:rsidRDefault="002056B8" w:rsidP="00CA6AC5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378,60616</w:t>
            </w:r>
          </w:p>
        </w:tc>
        <w:tc>
          <w:tcPr>
            <w:tcW w:w="1313" w:type="dxa"/>
            <w:shd w:val="clear" w:color="auto" w:fill="FFFFFF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5C5F" w:rsidRPr="00A82D3E" w:rsidTr="00CA6AC5">
        <w:tc>
          <w:tcPr>
            <w:tcW w:w="3531" w:type="dxa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78" w:type="dxa"/>
            <w:shd w:val="clear" w:color="auto" w:fill="FFFFFF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shd w:val="clear" w:color="auto" w:fill="FFFFFF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FFFFFF"/>
          </w:tcPr>
          <w:p w:rsidR="00765C5F" w:rsidRPr="00A82D3E" w:rsidRDefault="003E0E5B" w:rsidP="00CA6AC5">
            <w:pPr>
              <w:autoSpaceDE w:val="0"/>
              <w:autoSpaceDN w:val="0"/>
              <w:adjustRightInd w:val="0"/>
              <w:spacing w:after="0" w:line="240" w:lineRule="auto"/>
              <w:ind w:right="-121" w:hanging="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C06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2150,736</w:t>
            </w:r>
          </w:p>
        </w:tc>
        <w:tc>
          <w:tcPr>
            <w:tcW w:w="1313" w:type="dxa"/>
            <w:shd w:val="clear" w:color="auto" w:fill="FFFFFF"/>
          </w:tcPr>
          <w:p w:rsidR="00765C5F" w:rsidRPr="00A82D3E" w:rsidRDefault="00765C5F" w:rsidP="00CA6AC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6927" w:rsidRDefault="00466927" w:rsidP="00A82D3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1E5217" w:rsidRDefault="001E5217" w:rsidP="00A82D3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B72746" w:rsidRDefault="00BA4B47" w:rsidP="009D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9D2728">
        <w:rPr>
          <w:rFonts w:ascii="Times New Roman" w:hAnsi="Times New Roman" w:cs="Times New Roman"/>
          <w:sz w:val="28"/>
          <w:szCs w:val="28"/>
        </w:rPr>
        <w:t xml:space="preserve">. </w:t>
      </w:r>
      <w:r w:rsidR="00B72746" w:rsidRPr="009D272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72746" w:rsidRPr="00FE0683">
        <w:rPr>
          <w:rFonts w:ascii="Times New Roman" w:hAnsi="Times New Roman" w:cs="Times New Roman"/>
          <w:b/>
          <w:sz w:val="28"/>
          <w:szCs w:val="28"/>
        </w:rPr>
        <w:t>«</w:t>
      </w:r>
      <w:r w:rsidR="00B72746" w:rsidRPr="00FE0683">
        <w:rPr>
          <w:rFonts w:ascii="Times New Roman" w:eastAsia="Calibri" w:hAnsi="Times New Roman" w:cs="Times New Roman"/>
          <w:b/>
          <w:sz w:val="28"/>
          <w:szCs w:val="28"/>
        </w:rPr>
        <w:t>Итоговая сумма расходов м</w:t>
      </w:r>
      <w:r w:rsidR="00B72746" w:rsidRPr="00FE0683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программы </w:t>
      </w:r>
      <w:r w:rsidR="00B72746" w:rsidRPr="00FE0683">
        <w:rPr>
          <w:rFonts w:ascii="Times New Roman" w:hAnsi="Times New Roman" w:cs="Times New Roman"/>
          <w:b/>
          <w:sz w:val="28"/>
          <w:szCs w:val="28"/>
        </w:rPr>
        <w:t>«Развитие культуры на селе на 2016-2019 годы»</w:t>
      </w:r>
      <w:r w:rsidR="00B72746" w:rsidRPr="009D2728">
        <w:rPr>
          <w:rFonts w:ascii="Times New Roman" w:hAnsi="Times New Roman" w:cs="Times New Roman"/>
          <w:sz w:val="28"/>
          <w:szCs w:val="28"/>
        </w:rPr>
        <w:t xml:space="preserve"> </w:t>
      </w:r>
      <w:r w:rsidR="00B72746" w:rsidRPr="00FE0683">
        <w:rPr>
          <w:rFonts w:ascii="Times New Roman" w:hAnsi="Times New Roman" w:cs="Times New Roman"/>
          <w:b/>
          <w:sz w:val="28"/>
          <w:szCs w:val="28"/>
        </w:rPr>
        <w:t>в муниципальном образовании «Смоленский район» Смоленской области»</w:t>
      </w:r>
      <w:r w:rsidR="004948A9" w:rsidRPr="009D2728">
        <w:rPr>
          <w:rFonts w:ascii="Times New Roman" w:eastAsia="Times New Roman" w:hAnsi="Times New Roman" w:cs="Times New Roman"/>
          <w:sz w:val="28"/>
          <w:szCs w:val="28"/>
        </w:rPr>
        <w:t xml:space="preserve"> Перечня программных мероприятий муниципальной программы</w:t>
      </w:r>
      <w:r w:rsidR="00B72746" w:rsidRPr="009D272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43064" w:rsidRPr="009D2728" w:rsidRDefault="00D43064" w:rsidP="009D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2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276"/>
        <w:gridCol w:w="1276"/>
        <w:gridCol w:w="1417"/>
        <w:gridCol w:w="1559"/>
      </w:tblGrid>
      <w:tr w:rsidR="00B72746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0A0C3C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0A0C3C" w:rsidRPr="00A82D3E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A82D3E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56817,74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A82D3E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61455,11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A82D3E" w:rsidRDefault="000344A9" w:rsidP="000A0C3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72558,4</w:t>
            </w:r>
            <w:r w:rsidR="000F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4315CE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4685,235</w:t>
            </w:r>
          </w:p>
        </w:tc>
      </w:tr>
      <w:tr w:rsidR="000A0C3C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EC2F4F" w:rsidP="000A0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1799,438</w:t>
            </w:r>
            <w:r w:rsidR="000A0C3C"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22542D" w:rsidRDefault="000A0C3C" w:rsidP="000A0C3C">
            <w:pPr>
              <w:spacing w:before="100" w:beforeAutospacing="1" w:after="100" w:afterAutospacing="1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1 245,503</w:t>
            </w:r>
          </w:p>
        </w:tc>
      </w:tr>
      <w:tr w:rsidR="000A0C3C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75B6F" w:rsidP="00A017C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2391,94735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22542D" w:rsidRDefault="000A0C3C" w:rsidP="000A0C3C">
            <w:pPr>
              <w:spacing w:before="100" w:beforeAutospacing="1" w:after="100" w:afterAutospacing="1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680,363</w:t>
            </w:r>
          </w:p>
        </w:tc>
      </w:tr>
      <w:tr w:rsidR="000A0C3C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E70BE3" w:rsidRDefault="00EC2F4F" w:rsidP="000A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075B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8367,0725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C3C" w:rsidRPr="004315CE" w:rsidRDefault="000A0C3C" w:rsidP="000A0C3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1759,369</w:t>
            </w:r>
          </w:p>
        </w:tc>
      </w:tr>
    </w:tbl>
    <w:p w:rsidR="00B72746" w:rsidRDefault="00B72746" w:rsidP="00A82D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38E7" w:rsidRPr="00831125" w:rsidRDefault="002826F7" w:rsidP="000B3EC6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72746">
        <w:rPr>
          <w:rFonts w:ascii="Times New Roman" w:eastAsia="Times New Roman" w:hAnsi="Times New Roman" w:cs="Times New Roman"/>
          <w:sz w:val="28"/>
          <w:szCs w:val="28"/>
        </w:rPr>
        <w:t xml:space="preserve">после официального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</w:t>
      </w:r>
      <w:r w:rsidR="001A05AF" w:rsidRPr="00831125">
        <w:rPr>
          <w:rFonts w:ascii="Times New Roman" w:eastAsia="Times New Roman" w:hAnsi="Times New Roman" w:cs="Times New Roman"/>
          <w:sz w:val="28"/>
          <w:szCs w:val="28"/>
        </w:rPr>
        <w:t xml:space="preserve"> в газете «Сельская правда»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8E7"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26F7" w:rsidRPr="00831125" w:rsidRDefault="002826F7" w:rsidP="00A82D3E">
      <w:pPr>
        <w:pStyle w:val="a4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8E7" w:rsidRPr="00831125" w:rsidRDefault="004B38E7" w:rsidP="000B3EC6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112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439AF">
        <w:rPr>
          <w:rFonts w:ascii="Times New Roman" w:eastAsia="Times New Roman" w:hAnsi="Times New Roman" w:cs="Times New Roman"/>
          <w:sz w:val="28"/>
          <w:szCs w:val="28"/>
        </w:rPr>
        <w:t>и.о.</w:t>
      </w:r>
      <w:r w:rsidR="00D43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6F7" w:rsidRPr="00831125">
        <w:rPr>
          <w:rFonts w:ascii="Times New Roman" w:eastAsia="Times New Roman" w:hAnsi="Times New Roman" w:cs="Times New Roman"/>
          <w:sz w:val="28"/>
          <w:szCs w:val="28"/>
        </w:rPr>
        <w:t>председателя комитета по культуре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0439A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43064">
        <w:rPr>
          <w:rFonts w:ascii="Times New Roman" w:eastAsia="Times New Roman" w:hAnsi="Times New Roman" w:cs="Times New Roman"/>
          <w:sz w:val="28"/>
          <w:szCs w:val="28"/>
        </w:rPr>
        <w:t>С.А. Арбузова</w:t>
      </w:r>
      <w:r w:rsidR="000439AF">
        <w:rPr>
          <w:rFonts w:ascii="Times New Roman" w:eastAsia="Times New Roman" w:hAnsi="Times New Roman" w:cs="Times New Roman"/>
          <w:sz w:val="28"/>
          <w:szCs w:val="28"/>
        </w:rPr>
        <w:t>)</w:t>
      </w:r>
      <w:r w:rsidR="00A2388F" w:rsidRPr="008311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8E7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BE3" w:rsidRDefault="00E70BE3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BE3" w:rsidRDefault="00E70BE3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BE3" w:rsidRDefault="00E70BE3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94B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Глава муниципального образования</w:t>
      </w:r>
      <w:r w:rsidR="00D0294B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8E7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</w:t>
      </w:r>
      <w:r w:rsidR="00D0294B" w:rsidRPr="0083112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бласти                        </w:t>
      </w:r>
      <w:r w:rsidR="00831125"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О.Н. </w:t>
      </w:r>
      <w:proofErr w:type="spellStart"/>
      <w:r w:rsidR="00831125"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>Павлюченкова</w:t>
      </w:r>
      <w:proofErr w:type="spellEnd"/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64" w:rsidRDefault="00D43064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Pr="00C35F1B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F1B">
        <w:rPr>
          <w:rFonts w:ascii="Times New Roman" w:eastAsia="Times New Roman" w:hAnsi="Times New Roman" w:cs="Times New Roman"/>
          <w:sz w:val="28"/>
          <w:szCs w:val="24"/>
        </w:rPr>
        <w:lastRenderedPageBreak/>
        <w:t>1 экз. в дело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</w:t>
      </w:r>
      <w:r w:rsidRPr="00C35F1B">
        <w:rPr>
          <w:rFonts w:ascii="Times New Roman" w:eastAsia="Times New Roman" w:hAnsi="Times New Roman" w:cs="Times New Roman"/>
          <w:sz w:val="28"/>
          <w:szCs w:val="28"/>
        </w:rPr>
        <w:t>Рассылка:</w:t>
      </w: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Ильенкова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М.А.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C35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35F1B">
        <w:rPr>
          <w:rFonts w:ascii="Times New Roman" w:eastAsia="Times New Roman" w:hAnsi="Times New Roman" w:cs="Times New Roman"/>
          <w:sz w:val="28"/>
          <w:szCs w:val="28"/>
        </w:rPr>
        <w:t xml:space="preserve">Комитет </w:t>
      </w:r>
      <w:r>
        <w:rPr>
          <w:rFonts w:ascii="Times New Roman" w:eastAsia="Times New Roman" w:hAnsi="Times New Roman" w:cs="Times New Roman"/>
          <w:sz w:val="28"/>
          <w:szCs w:val="28"/>
        </w:rPr>
        <w:t>по культуре</w:t>
      </w:r>
      <w:r w:rsidRPr="00C35F1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81F01" w:rsidRDefault="00481F01" w:rsidP="00481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МКУ ЦБУКО Смоленского района,</w:t>
      </w:r>
    </w:p>
    <w:p w:rsidR="00481F01" w:rsidRDefault="00481F01" w:rsidP="00481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финансовое управление</w:t>
      </w: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>_______________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</w:t>
      </w:r>
    </w:p>
    <w:p w:rsidR="00481F01" w:rsidRDefault="00481F01" w:rsidP="0048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тел. 55-54-84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</w:t>
      </w:r>
    </w:p>
    <w:p w:rsidR="00481F01" w:rsidRDefault="00481F01" w:rsidP="0048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Дата: ____________ </w:t>
      </w:r>
    </w:p>
    <w:p w:rsidR="00481F01" w:rsidRDefault="00481F01" w:rsidP="0048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размещено на сайте:</w:t>
      </w:r>
    </w:p>
    <w:p w:rsidR="00481F01" w:rsidRPr="00C35F1B" w:rsidRDefault="00481F01" w:rsidP="0048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«_____» _________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Pr="00C35F1B" w:rsidRDefault="00AD71EF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D71E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180pt;margin-top:10.5pt;width:324pt;height: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dwwgIAALoFAAAOAAAAZHJzL2Uyb0RvYy54bWysVEtu2zAQ3RfoHQjuFUkO/ZEQOUgsqyiQ&#10;foC0B6AlyiIqkSpJW0qDnqWn6KpAz+AjdUjZjpOgQNFWC4HkDN/Mm3mci8u+qdGWKc2lSHB4FmDE&#10;RC4LLtYJ/vgh82YYaUNFQWspWILvmMaX85cvLro2ZiNZybpgCgGI0HHXJrgypo19X+cVa6g+ky0T&#10;YCylaqiBrVr7haIdoDe1PwqCid9JVbRK5kxrOE0HI547/LJkuXlXlpoZVCcYcjPur9x/Zf/+/ILG&#10;a0Xbiuf7NOhfZNFQLiDoESqlhqKN4s+gGp4rqWVpznLZ+LIsec4cB2ATBk/Y3Fa0ZY4LFEe3xzLp&#10;/webv92+V4gXCT7HSNAGWrT7tvu5+7H7js5tdbpWx+B024Kb6a9lD112THV7I/NPGgm5qKhYsyul&#10;ZFcxWkB2ob3pn1wdcLQFWXVvZAFh6MZIB9SXqrGlg2IgQIcu3R07w3qDcjgkYUhmAZhysIVRSMaj&#10;sYtB48P1VmnziskG2UWCFbTewdPtjTY2HRofXGw0ITNe1679tXh0AI7DCQSHq9Zm03DdvI+CaDlb&#10;zohHRpOlR4I09a6yBfEmWTgdp+fpYpGGX23ckMQVLwombJiDskLyZ53ba3zQxFFbWta8sHA2Ja3W&#10;q0Wt0JaCsjP37Qty4uY/TsMVAbg8oRSOSHA9irxsMpt6JCNjL5oGMy8Io+toEpCIpNljSjdcsH+n&#10;hLoER7aPjs5vuQXue86Nxg03MDtq3iQYtAGfdaKx1eBSFG5tKK+H9UkpbPoPpYB2HxrtFGtFOsjV&#10;9KseUKyMV7K4A+0qCcoCFcLAg0Ul1ReMOhgeCdafN1QxjOrXAvQPAiV22rgNGU9HsFGnltWphYoc&#10;oBJsMBqWCzNMqE2r+LqCSMOLE/IK3kzJnZofstq/NBgQjtR+mNkJdLp3Xg8jd/4LAAD//wMAUEsD&#10;BBQABgAIAAAAIQB0UKqn3QAAAAsBAAAPAAAAZHJzL2Rvd25yZXYueG1sTI9BT8MwDIXvSPyHyEjc&#10;mLPCplGaTgjEFcSASbtljddWNE7VZGv593gnONnWe3r+XrGefKdONMQ2sIH5TIMiroJruTbw+fFy&#10;swIVk2Vnu8Bk4IcirMvLi8LmLoz8TqdNqpWEcMytgSalPkeMVUPexlnoiUU7hMHbJOdQoxvsKOG+&#10;w0zrJXrbsnxobE9PDVXfm6M38PV62G3v9Fv97Bf9GCaN7O/RmOur6fEBVKIp/ZnhjC/oUArTPhzZ&#10;RdUZuF1q6ZIMZHOZZ4PWK9n2ImXZArAs8H+H8hcAAP//AwBQSwECLQAUAAYACAAAACEAtoM4kv4A&#10;AADhAQAAEwAAAAAAAAAAAAAAAAAAAAAAW0NvbnRlbnRfVHlwZXNdLnhtbFBLAQItABQABgAIAAAA&#10;IQA4/SH/1gAAAJQBAAALAAAAAAAAAAAAAAAAAC8BAABfcmVscy8ucmVsc1BLAQItABQABgAIAAAA&#10;IQDUibdwwgIAALoFAAAOAAAAAAAAAAAAAAAAAC4CAABkcnMvZTJvRG9jLnhtbFBLAQItABQABgAI&#10;AAAAIQB0UKqn3QAAAAsBAAAPAAAAAAAAAAAAAAAAABwFAABkcnMvZG93bnJldi54bWxQSwUGAAAA&#10;AAQABADzAAAAJgYAAAAA&#10;" filled="f" stroked="f">
            <v:textbox>
              <w:txbxContent>
                <w:p w:rsidR="00FB22B0" w:rsidRDefault="00FB22B0" w:rsidP="00481F01">
                  <w:pPr>
                    <w:rPr>
                      <w:sz w:val="28"/>
                      <w:szCs w:val="28"/>
                    </w:rPr>
                  </w:pPr>
                </w:p>
                <w:p w:rsidR="00FB22B0" w:rsidRDefault="00FB22B0" w:rsidP="00481F01">
                  <w:pPr>
                    <w:rPr>
                      <w:sz w:val="28"/>
                      <w:szCs w:val="28"/>
                    </w:rPr>
                  </w:pPr>
                </w:p>
                <w:p w:rsidR="00FB22B0" w:rsidRDefault="00FB22B0" w:rsidP="00481F0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481F01" w:rsidRPr="00C35F1B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Pr="00C35F1B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Pr="00C35F1B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35F1B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Визы:   </w:t>
      </w:r>
    </w:p>
    <w:p w:rsidR="007523CB" w:rsidRDefault="007523CB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Default="007523CB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  <w:r w:rsidR="00D43064">
        <w:rPr>
          <w:rFonts w:ascii="Times New Roman" w:eastAsia="Times New Roman" w:hAnsi="Times New Roman" w:cs="Times New Roman"/>
          <w:sz w:val="28"/>
          <w:szCs w:val="24"/>
        </w:rPr>
        <w:t xml:space="preserve">Арбузова С.А.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________________        _______________</w:t>
      </w:r>
    </w:p>
    <w:p w:rsidR="00B04B3C" w:rsidRDefault="00B04B3C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523CB" w:rsidRDefault="00B04B3C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Беленкова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И.Л.</w:t>
      </w:r>
      <w:r w:rsidRPr="00D778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________________        _______________</w:t>
      </w:r>
    </w:p>
    <w:p w:rsidR="00B04B3C" w:rsidRPr="00C35F1B" w:rsidRDefault="00B04B3C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  <w:proofErr w:type="spellStart"/>
      <w:r w:rsidR="007523CB">
        <w:rPr>
          <w:rFonts w:ascii="Times New Roman" w:eastAsia="Times New Roman" w:hAnsi="Times New Roman" w:cs="Times New Roman"/>
          <w:sz w:val="28"/>
          <w:szCs w:val="24"/>
        </w:rPr>
        <w:t>Хромова</w:t>
      </w:r>
      <w:proofErr w:type="spellEnd"/>
      <w:r w:rsidR="007523CB">
        <w:rPr>
          <w:rFonts w:ascii="Times New Roman" w:eastAsia="Times New Roman" w:hAnsi="Times New Roman" w:cs="Times New Roman"/>
          <w:sz w:val="28"/>
          <w:szCs w:val="24"/>
        </w:rPr>
        <w:t xml:space="preserve"> Е.Н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D778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7523CB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________________        _______________</w:t>
      </w: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                 </w:t>
      </w:r>
      <w:r w:rsidR="0046510A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proofErr w:type="spellStart"/>
      <w:r w:rsidR="0046510A">
        <w:rPr>
          <w:rFonts w:ascii="Times New Roman" w:eastAsia="Times New Roman" w:hAnsi="Times New Roman" w:cs="Times New Roman"/>
          <w:sz w:val="28"/>
          <w:szCs w:val="24"/>
        </w:rPr>
        <w:t>Голактионова</w:t>
      </w:r>
      <w:proofErr w:type="spellEnd"/>
      <w:r w:rsidR="0046510A">
        <w:rPr>
          <w:rFonts w:ascii="Times New Roman" w:eastAsia="Times New Roman" w:hAnsi="Times New Roman" w:cs="Times New Roman"/>
          <w:sz w:val="28"/>
          <w:szCs w:val="24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________________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       ________________</w:t>
      </w: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Pr="00C35F1B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Лобанова О.Г.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_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>_______________        ________________</w:t>
      </w:r>
    </w:p>
    <w:p w:rsidR="00481F01" w:rsidRPr="00C35F1B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F01" w:rsidRDefault="00481F01" w:rsidP="00481F01"/>
    <w:p w:rsidR="00481F01" w:rsidRPr="00831125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1F01" w:rsidRPr="00831125" w:rsidSect="008B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655B7"/>
    <w:multiLevelType w:val="multilevel"/>
    <w:tmpl w:val="3F54D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25A4C80"/>
    <w:multiLevelType w:val="hybridMultilevel"/>
    <w:tmpl w:val="BD8A11A0"/>
    <w:lvl w:ilvl="0" w:tplc="B35091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D093F"/>
    <w:multiLevelType w:val="multilevel"/>
    <w:tmpl w:val="CEBC9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CFA4B66"/>
    <w:multiLevelType w:val="hybridMultilevel"/>
    <w:tmpl w:val="50368EA2"/>
    <w:lvl w:ilvl="0" w:tplc="74F686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5">
    <w:nsid w:val="1F176F39"/>
    <w:multiLevelType w:val="multilevel"/>
    <w:tmpl w:val="3CFE5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DD2ADB"/>
    <w:multiLevelType w:val="hybridMultilevel"/>
    <w:tmpl w:val="394A5A7E"/>
    <w:lvl w:ilvl="0" w:tplc="A3B043D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021FB"/>
    <w:multiLevelType w:val="hybridMultilevel"/>
    <w:tmpl w:val="0B4A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17515"/>
    <w:multiLevelType w:val="hybridMultilevel"/>
    <w:tmpl w:val="B89CD2CE"/>
    <w:lvl w:ilvl="0" w:tplc="BDC60E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27B68"/>
    <w:multiLevelType w:val="multilevel"/>
    <w:tmpl w:val="30B0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4D15BB"/>
    <w:multiLevelType w:val="hybridMultilevel"/>
    <w:tmpl w:val="92288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315AAD"/>
    <w:multiLevelType w:val="hybridMultilevel"/>
    <w:tmpl w:val="7FB47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3720D"/>
    <w:multiLevelType w:val="multilevel"/>
    <w:tmpl w:val="0BBC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C147D8"/>
    <w:multiLevelType w:val="multilevel"/>
    <w:tmpl w:val="FDA2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D61D9D"/>
    <w:multiLevelType w:val="multilevel"/>
    <w:tmpl w:val="4CE6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F65529"/>
    <w:multiLevelType w:val="hybridMultilevel"/>
    <w:tmpl w:val="4E08E104"/>
    <w:lvl w:ilvl="0" w:tplc="08586F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</w:num>
  <w:num w:numId="3">
    <w:abstractNumId w:val="13"/>
    <w:lvlOverride w:ilvl="0">
      <w:startOverride w:val="2"/>
    </w:lvlOverride>
  </w:num>
  <w:num w:numId="4">
    <w:abstractNumId w:val="12"/>
    <w:lvlOverride w:ilvl="0">
      <w:startOverride w:val="3"/>
    </w:lvlOverride>
  </w:num>
  <w:num w:numId="5">
    <w:abstractNumId w:val="9"/>
    <w:lvlOverride w:ilvl="0">
      <w:startOverride w:val="4"/>
    </w:lvlOverride>
  </w:num>
  <w:num w:numId="6">
    <w:abstractNumId w:val="0"/>
  </w:num>
  <w:num w:numId="7">
    <w:abstractNumId w:val="10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2"/>
  </w:num>
  <w:num w:numId="15">
    <w:abstractNumId w:val="15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4B38E7"/>
    <w:rsid w:val="00005C60"/>
    <w:rsid w:val="0001767E"/>
    <w:rsid w:val="000344A9"/>
    <w:rsid w:val="00041F2A"/>
    <w:rsid w:val="000439AF"/>
    <w:rsid w:val="000541BA"/>
    <w:rsid w:val="000721E2"/>
    <w:rsid w:val="00075B6F"/>
    <w:rsid w:val="00084520"/>
    <w:rsid w:val="00091613"/>
    <w:rsid w:val="000A0C3C"/>
    <w:rsid w:val="000B3EC6"/>
    <w:rsid w:val="000D1D5B"/>
    <w:rsid w:val="000F30D6"/>
    <w:rsid w:val="000F7FC2"/>
    <w:rsid w:val="00102409"/>
    <w:rsid w:val="00127909"/>
    <w:rsid w:val="00152996"/>
    <w:rsid w:val="00180D07"/>
    <w:rsid w:val="001833E0"/>
    <w:rsid w:val="001A05AF"/>
    <w:rsid w:val="001C0DF0"/>
    <w:rsid w:val="001E45E0"/>
    <w:rsid w:val="001E5217"/>
    <w:rsid w:val="001F5E49"/>
    <w:rsid w:val="002056B8"/>
    <w:rsid w:val="0021365A"/>
    <w:rsid w:val="00241C18"/>
    <w:rsid w:val="00256452"/>
    <w:rsid w:val="002826F7"/>
    <w:rsid w:val="00290D29"/>
    <w:rsid w:val="00293130"/>
    <w:rsid w:val="002A2D0F"/>
    <w:rsid w:val="002A37F7"/>
    <w:rsid w:val="002A400D"/>
    <w:rsid w:val="002B454F"/>
    <w:rsid w:val="002C70EF"/>
    <w:rsid w:val="002D2BFC"/>
    <w:rsid w:val="002D37D0"/>
    <w:rsid w:val="002D55C2"/>
    <w:rsid w:val="002F277B"/>
    <w:rsid w:val="003018C7"/>
    <w:rsid w:val="00304149"/>
    <w:rsid w:val="0030684A"/>
    <w:rsid w:val="00324CB3"/>
    <w:rsid w:val="00342511"/>
    <w:rsid w:val="00344250"/>
    <w:rsid w:val="00355C41"/>
    <w:rsid w:val="00380F8C"/>
    <w:rsid w:val="003811D2"/>
    <w:rsid w:val="003A1331"/>
    <w:rsid w:val="003B4D75"/>
    <w:rsid w:val="003C5D02"/>
    <w:rsid w:val="003C6C15"/>
    <w:rsid w:val="003E0E5B"/>
    <w:rsid w:val="003E6EA9"/>
    <w:rsid w:val="003F2A22"/>
    <w:rsid w:val="00412053"/>
    <w:rsid w:val="00430A4B"/>
    <w:rsid w:val="00431331"/>
    <w:rsid w:val="004315CE"/>
    <w:rsid w:val="00435278"/>
    <w:rsid w:val="00435A7E"/>
    <w:rsid w:val="00437E04"/>
    <w:rsid w:val="00463AA4"/>
    <w:rsid w:val="0046510A"/>
    <w:rsid w:val="00466927"/>
    <w:rsid w:val="004711DA"/>
    <w:rsid w:val="0048035B"/>
    <w:rsid w:val="00481F01"/>
    <w:rsid w:val="00493FC1"/>
    <w:rsid w:val="004948A9"/>
    <w:rsid w:val="004A12AA"/>
    <w:rsid w:val="004B1EBE"/>
    <w:rsid w:val="004B38E7"/>
    <w:rsid w:val="004C6914"/>
    <w:rsid w:val="005077EA"/>
    <w:rsid w:val="00543D16"/>
    <w:rsid w:val="00550C80"/>
    <w:rsid w:val="00553426"/>
    <w:rsid w:val="00556ACB"/>
    <w:rsid w:val="00577A08"/>
    <w:rsid w:val="005806EF"/>
    <w:rsid w:val="0059325F"/>
    <w:rsid w:val="005C7D93"/>
    <w:rsid w:val="005D4B35"/>
    <w:rsid w:val="00600107"/>
    <w:rsid w:val="00604316"/>
    <w:rsid w:val="0061271D"/>
    <w:rsid w:val="00642DB4"/>
    <w:rsid w:val="00645563"/>
    <w:rsid w:val="00645CB7"/>
    <w:rsid w:val="006544CD"/>
    <w:rsid w:val="006555B4"/>
    <w:rsid w:val="0068041E"/>
    <w:rsid w:val="006A5C55"/>
    <w:rsid w:val="006C29E4"/>
    <w:rsid w:val="006E04B6"/>
    <w:rsid w:val="006E56F4"/>
    <w:rsid w:val="006F627C"/>
    <w:rsid w:val="00732107"/>
    <w:rsid w:val="007523CB"/>
    <w:rsid w:val="00765C5F"/>
    <w:rsid w:val="00770BF9"/>
    <w:rsid w:val="00771A2D"/>
    <w:rsid w:val="00774D92"/>
    <w:rsid w:val="00775FD0"/>
    <w:rsid w:val="00781538"/>
    <w:rsid w:val="00792ECE"/>
    <w:rsid w:val="007949EC"/>
    <w:rsid w:val="00796344"/>
    <w:rsid w:val="007A1E56"/>
    <w:rsid w:val="007C0687"/>
    <w:rsid w:val="007C6642"/>
    <w:rsid w:val="007D2437"/>
    <w:rsid w:val="007D6B5F"/>
    <w:rsid w:val="007E5DE8"/>
    <w:rsid w:val="007F1307"/>
    <w:rsid w:val="00812613"/>
    <w:rsid w:val="00812DA9"/>
    <w:rsid w:val="00823DE6"/>
    <w:rsid w:val="00831125"/>
    <w:rsid w:val="008664B0"/>
    <w:rsid w:val="00884D82"/>
    <w:rsid w:val="008B54E9"/>
    <w:rsid w:val="008E09BB"/>
    <w:rsid w:val="00900B5D"/>
    <w:rsid w:val="0090194C"/>
    <w:rsid w:val="00914193"/>
    <w:rsid w:val="00942F65"/>
    <w:rsid w:val="00945514"/>
    <w:rsid w:val="00945D6A"/>
    <w:rsid w:val="009538A4"/>
    <w:rsid w:val="009578AB"/>
    <w:rsid w:val="00973BFC"/>
    <w:rsid w:val="00982EE4"/>
    <w:rsid w:val="009A08BC"/>
    <w:rsid w:val="009C5C02"/>
    <w:rsid w:val="009D07FB"/>
    <w:rsid w:val="009D2728"/>
    <w:rsid w:val="009D6409"/>
    <w:rsid w:val="009E117A"/>
    <w:rsid w:val="009E7074"/>
    <w:rsid w:val="00A00708"/>
    <w:rsid w:val="00A017C9"/>
    <w:rsid w:val="00A053B7"/>
    <w:rsid w:val="00A2388F"/>
    <w:rsid w:val="00A24FF4"/>
    <w:rsid w:val="00A73B2B"/>
    <w:rsid w:val="00A754E0"/>
    <w:rsid w:val="00A75519"/>
    <w:rsid w:val="00A809AC"/>
    <w:rsid w:val="00A82D3E"/>
    <w:rsid w:val="00AC2935"/>
    <w:rsid w:val="00AC38FD"/>
    <w:rsid w:val="00AD3DF5"/>
    <w:rsid w:val="00AD71EF"/>
    <w:rsid w:val="00AF261B"/>
    <w:rsid w:val="00B04B3C"/>
    <w:rsid w:val="00B151AC"/>
    <w:rsid w:val="00B16274"/>
    <w:rsid w:val="00B17D52"/>
    <w:rsid w:val="00B24DC2"/>
    <w:rsid w:val="00B25D26"/>
    <w:rsid w:val="00B419D6"/>
    <w:rsid w:val="00B47AC4"/>
    <w:rsid w:val="00B72746"/>
    <w:rsid w:val="00BA4B47"/>
    <w:rsid w:val="00BB44A1"/>
    <w:rsid w:val="00BC0A9B"/>
    <w:rsid w:val="00BF096C"/>
    <w:rsid w:val="00C42A76"/>
    <w:rsid w:val="00C44300"/>
    <w:rsid w:val="00C52483"/>
    <w:rsid w:val="00C60E9F"/>
    <w:rsid w:val="00C614DD"/>
    <w:rsid w:val="00C677F2"/>
    <w:rsid w:val="00C711D7"/>
    <w:rsid w:val="00C774A8"/>
    <w:rsid w:val="00C828F6"/>
    <w:rsid w:val="00C83B01"/>
    <w:rsid w:val="00C94F85"/>
    <w:rsid w:val="00CA0AA6"/>
    <w:rsid w:val="00CA6F5A"/>
    <w:rsid w:val="00CA7303"/>
    <w:rsid w:val="00CC7F77"/>
    <w:rsid w:val="00CE5F99"/>
    <w:rsid w:val="00D0294B"/>
    <w:rsid w:val="00D17942"/>
    <w:rsid w:val="00D43064"/>
    <w:rsid w:val="00D868CB"/>
    <w:rsid w:val="00D9111A"/>
    <w:rsid w:val="00D924AD"/>
    <w:rsid w:val="00DA042B"/>
    <w:rsid w:val="00DD0B04"/>
    <w:rsid w:val="00DE2297"/>
    <w:rsid w:val="00DF0331"/>
    <w:rsid w:val="00DF2662"/>
    <w:rsid w:val="00E0727A"/>
    <w:rsid w:val="00E1653E"/>
    <w:rsid w:val="00E17B34"/>
    <w:rsid w:val="00E32807"/>
    <w:rsid w:val="00E377FC"/>
    <w:rsid w:val="00E4388B"/>
    <w:rsid w:val="00E70BE3"/>
    <w:rsid w:val="00E7468F"/>
    <w:rsid w:val="00E9083D"/>
    <w:rsid w:val="00E97068"/>
    <w:rsid w:val="00E97306"/>
    <w:rsid w:val="00EC2F4F"/>
    <w:rsid w:val="00EC6024"/>
    <w:rsid w:val="00EF2F47"/>
    <w:rsid w:val="00EF3ECA"/>
    <w:rsid w:val="00F00A8C"/>
    <w:rsid w:val="00F40911"/>
    <w:rsid w:val="00F43521"/>
    <w:rsid w:val="00F62807"/>
    <w:rsid w:val="00F722D3"/>
    <w:rsid w:val="00F76C69"/>
    <w:rsid w:val="00F94416"/>
    <w:rsid w:val="00F95323"/>
    <w:rsid w:val="00FB12F3"/>
    <w:rsid w:val="00FB22B0"/>
    <w:rsid w:val="00FC59C9"/>
    <w:rsid w:val="00FE0683"/>
    <w:rsid w:val="00FE5C1C"/>
    <w:rsid w:val="00FE7EDC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E9"/>
  </w:style>
  <w:style w:type="paragraph" w:styleId="1">
    <w:name w:val="heading 1"/>
    <w:basedOn w:val="a"/>
    <w:next w:val="a"/>
    <w:link w:val="10"/>
    <w:qFormat/>
    <w:rsid w:val="004B38E7"/>
    <w:pPr>
      <w:keepNext/>
      <w:tabs>
        <w:tab w:val="num" w:pos="72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B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8E7"/>
    <w:rPr>
      <w:b/>
      <w:bCs/>
    </w:rPr>
  </w:style>
  <w:style w:type="character" w:customStyle="1" w:styleId="10">
    <w:name w:val="Заголовок 1 Знак"/>
    <w:basedOn w:val="a0"/>
    <w:link w:val="1"/>
    <w:rsid w:val="004B38E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43133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D4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2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8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4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1233">
                              <w:marLeft w:val="2403"/>
                              <w:marRight w:val="24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67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45C0-04CA-4743-B8D1-B130632D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RKMC</cp:lastModifiedBy>
  <cp:revision>170</cp:revision>
  <cp:lastPrinted>2018-11-06T08:39:00Z</cp:lastPrinted>
  <dcterms:created xsi:type="dcterms:W3CDTF">2016-04-14T10:28:00Z</dcterms:created>
  <dcterms:modified xsi:type="dcterms:W3CDTF">2018-11-12T12:38:00Z</dcterms:modified>
</cp:coreProperties>
</file>